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9" w:rsidRPr="00FF6CF2" w:rsidRDefault="00004BA9" w:rsidP="00004BA9">
      <w:pPr>
        <w:pStyle w:val="ListParagraph"/>
        <w:ind w:left="360" w:firstLine="0"/>
        <w:jc w:val="center"/>
        <w:rPr>
          <w:rStyle w:val="a4"/>
          <w:color w:val="222222"/>
          <w:lang w:val="uk-UA"/>
        </w:rPr>
      </w:pPr>
      <w:r w:rsidRPr="00FF6CF2">
        <w:rPr>
          <w:rStyle w:val="a4"/>
          <w:color w:val="222222"/>
          <w:lang w:val="uk-UA"/>
        </w:rPr>
        <w:t>Паспорт загальноосвітнього навчального закладу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 xml:space="preserve">          Полтавська загальноосвітня школа І-ІІІ ступенів № 18 Полтавської міської ради Полтавської області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 xml:space="preserve">       </w:t>
      </w:r>
      <w:r w:rsidRPr="00707B4C">
        <w:rPr>
          <w:color w:val="222222"/>
          <w:sz w:val="28"/>
          <w:szCs w:val="28"/>
          <w:lang w:val="uk-UA"/>
        </w:rPr>
        <w:t>середня загальноосвітня школа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lang w:val="uk-UA"/>
        </w:rPr>
        <w:t xml:space="preserve">       комунальна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Горіна</w:t>
      </w:r>
      <w:proofErr w:type="spellEnd"/>
      <w:r>
        <w:rPr>
          <w:color w:val="222222"/>
          <w:sz w:val="28"/>
          <w:szCs w:val="28"/>
          <w:lang w:val="uk-UA"/>
        </w:rPr>
        <w:t xml:space="preserve"> Оксана Йосипівна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4B36CE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36010, м. Полтава, вул. Горького, 56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                 </w:t>
      </w:r>
      <w:r>
        <w:rPr>
          <w:color w:val="222222"/>
          <w:sz w:val="28"/>
          <w:szCs w:val="28"/>
          <w:lang w:val="uk-UA"/>
        </w:rPr>
        <w:t>(0532) 66 - 44 - 67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uk-UA"/>
        </w:rPr>
        <w:t xml:space="preserve">            </w:t>
      </w:r>
      <w:r w:rsidRPr="004B36CE">
        <w:rPr>
          <w:color w:val="222222"/>
          <w:sz w:val="28"/>
          <w:szCs w:val="28"/>
          <w:lang w:val="uk-UA"/>
        </w:rPr>
        <w:t>school18polt@gmail.com</w:t>
      </w:r>
    </w:p>
    <w:p w:rsidR="00004BA9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>
        <w:rPr>
          <w:color w:val="222222"/>
          <w:sz w:val="28"/>
          <w:szCs w:val="28"/>
          <w:lang w:val="uk-UA"/>
        </w:rPr>
        <w:t xml:space="preserve">          </w:t>
      </w:r>
      <w:hyperlink r:id="rId5" w:history="1">
        <w:r w:rsidRPr="009143A0">
          <w:rPr>
            <w:rStyle w:val="a6"/>
            <w:sz w:val="28"/>
            <w:szCs w:val="28"/>
            <w:lang w:val="uk-UA"/>
          </w:rPr>
          <w:t>http://school.ipmedia.org.ua/</w:t>
        </w:r>
      </w:hyperlink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 xml:space="preserve">   232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 xml:space="preserve">  11</w:t>
      </w: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uk-UA"/>
        </w:rPr>
        <w:t xml:space="preserve">   28</w:t>
      </w:r>
    </w:p>
    <w:p w:rsidR="00004BA9" w:rsidRPr="00F85A93" w:rsidRDefault="00004BA9" w:rsidP="00004BA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004BA9" w:rsidRPr="00112D7C" w:rsidRDefault="00004BA9" w:rsidP="00004B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   1</w:t>
      </w:r>
    </w:p>
    <w:p w:rsidR="00004BA9" w:rsidRPr="00112D7C" w:rsidRDefault="00004BA9" w:rsidP="00004B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    1</w:t>
      </w:r>
    </w:p>
    <w:p w:rsidR="00004BA9" w:rsidRPr="00112D7C" w:rsidRDefault="00004BA9" w:rsidP="00004B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</w:t>
      </w:r>
      <w:r>
        <w:rPr>
          <w:color w:val="222222"/>
          <w:sz w:val="28"/>
          <w:szCs w:val="28"/>
          <w:lang w:val="uk-UA"/>
        </w:rPr>
        <w:t xml:space="preserve">   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2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004BA9" w:rsidRPr="00112D7C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004BA9" w:rsidRPr="00112D7C" w:rsidRDefault="00004BA9" w:rsidP="00004BA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004BA9" w:rsidRPr="00112D7C" w:rsidRDefault="00004BA9" w:rsidP="00004B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            −</w:t>
      </w:r>
    </w:p>
    <w:p w:rsidR="00004BA9" w:rsidRPr="00112D7C" w:rsidRDefault="00004BA9" w:rsidP="00004B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>
        <w:rPr>
          <w:color w:val="222222"/>
          <w:sz w:val="28"/>
          <w:szCs w:val="28"/>
          <w:lang w:val="uk-UA"/>
        </w:rPr>
        <w:t xml:space="preserve">             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−</w:t>
      </w:r>
    </w:p>
    <w:p w:rsidR="00004BA9" w:rsidRPr="00145FCE" w:rsidRDefault="00004BA9" w:rsidP="00004BA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            35</w:t>
      </w:r>
    </w:p>
    <w:p w:rsidR="00004BA9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004BA9" w:rsidRPr="00FF6CF2" w:rsidRDefault="00004BA9" w:rsidP="00004BA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                                                      −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A9"/>
    <w:rsid w:val="00004BA9"/>
    <w:rsid w:val="00112D3F"/>
    <w:rsid w:val="00421967"/>
    <w:rsid w:val="00554FDE"/>
    <w:rsid w:val="007344D0"/>
    <w:rsid w:val="00803533"/>
    <w:rsid w:val="00915A0E"/>
    <w:rsid w:val="00A741D2"/>
    <w:rsid w:val="00E825A3"/>
    <w:rsid w:val="00F0447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04BA9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rsid w:val="00004B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4BA9"/>
    <w:rPr>
      <w:rFonts w:cs="Times New Roman"/>
      <w:b/>
      <w:bCs/>
    </w:rPr>
  </w:style>
  <w:style w:type="character" w:customStyle="1" w:styleId="apple-converted-space">
    <w:name w:val="apple-converted-space"/>
    <w:rsid w:val="00004BA9"/>
  </w:style>
  <w:style w:type="character" w:styleId="a5">
    <w:name w:val="Emphasis"/>
    <w:basedOn w:val="a0"/>
    <w:qFormat/>
    <w:rsid w:val="00004BA9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004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ipmedia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2014-08-05T09:08:00Z</dcterms:created>
  <dcterms:modified xsi:type="dcterms:W3CDTF">2014-08-05T09:10:00Z</dcterms:modified>
</cp:coreProperties>
</file>