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EE" w:rsidRPr="00D16B89" w:rsidRDefault="00B840EE" w:rsidP="00B840EE">
      <w:pPr>
        <w:spacing w:line="276" w:lineRule="auto"/>
        <w:jc w:val="both"/>
        <w:rPr>
          <w:rFonts w:eastAsia="Calibri"/>
          <w:b/>
          <w:bCs/>
          <w:color w:val="222222"/>
          <w:sz w:val="28"/>
          <w:szCs w:val="28"/>
          <w:lang w:val="uk-UA"/>
        </w:rPr>
      </w:pPr>
      <w:r w:rsidRPr="00D16B89">
        <w:rPr>
          <w:rFonts w:eastAsia="Calibri"/>
          <w:b/>
          <w:bCs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B840EE" w:rsidRPr="00D16B89" w:rsidRDefault="00B840EE" w:rsidP="00B840EE">
      <w:pPr>
        <w:pStyle w:val="a3"/>
        <w:spacing w:line="276" w:lineRule="auto"/>
        <w:ind w:left="1701" w:hanging="1701"/>
        <w:jc w:val="both"/>
        <w:rPr>
          <w:sz w:val="28"/>
          <w:u w:val="single"/>
          <w:lang w:val="uk-UA"/>
        </w:rPr>
      </w:pPr>
      <w:r w:rsidRPr="00D16B89">
        <w:rPr>
          <w:rFonts w:eastAsia="Calibri"/>
          <w:color w:val="222222"/>
          <w:sz w:val="28"/>
          <w:lang w:val="uk-UA"/>
        </w:rPr>
        <w:t>Повна назва:</w:t>
      </w:r>
      <w:r w:rsidRPr="00D16B89">
        <w:rPr>
          <w:sz w:val="28"/>
          <w:lang w:val="uk-UA"/>
        </w:rPr>
        <w:t xml:space="preserve"> </w:t>
      </w:r>
      <w:r w:rsidRPr="007F0BCF">
        <w:rPr>
          <w:rFonts w:eastAsia="Calibri"/>
          <w:sz w:val="28"/>
          <w:szCs w:val="28"/>
          <w:u w:val="single"/>
          <w:lang w:val="uk-UA" w:eastAsia="uk-UA"/>
        </w:rPr>
        <w:t>Комунальний заклад «</w:t>
      </w:r>
      <w:proofErr w:type="spellStart"/>
      <w:r w:rsidRPr="007F0BCF">
        <w:rPr>
          <w:rFonts w:eastAsia="Calibri"/>
          <w:sz w:val="28"/>
          <w:szCs w:val="28"/>
          <w:u w:val="single"/>
          <w:lang w:val="uk-UA" w:eastAsia="uk-UA"/>
        </w:rPr>
        <w:t>Навчально</w:t>
      </w:r>
      <w:proofErr w:type="spellEnd"/>
      <w:r w:rsidRPr="007F0BCF">
        <w:rPr>
          <w:rFonts w:eastAsia="Calibri"/>
          <w:sz w:val="28"/>
          <w:szCs w:val="28"/>
          <w:u w:val="single"/>
          <w:lang w:val="uk-UA" w:eastAsia="uk-UA"/>
        </w:rPr>
        <w:t xml:space="preserve"> – виховний комплекс № 106 «середня загальноосвітня школа – дошкільний навчальний заклад (дитячий садок)» Дніпропетровської міської ради</w:t>
      </w:r>
    </w:p>
    <w:p w:rsidR="00B840EE" w:rsidRPr="00D16B89" w:rsidRDefault="00B840EE" w:rsidP="00B840EE">
      <w:pPr>
        <w:pStyle w:val="a3"/>
        <w:spacing w:line="276" w:lineRule="auto"/>
        <w:ind w:left="0"/>
        <w:jc w:val="both"/>
        <w:rPr>
          <w:rFonts w:eastAsia="Calibri"/>
          <w:color w:val="222222"/>
          <w:sz w:val="28"/>
          <w:lang w:val="uk-UA"/>
        </w:rPr>
      </w:pPr>
      <w:r w:rsidRPr="00D16B89">
        <w:rPr>
          <w:rFonts w:eastAsia="Calibri"/>
          <w:color w:val="222222"/>
          <w:sz w:val="28"/>
          <w:lang w:val="uk-UA"/>
        </w:rPr>
        <w:t xml:space="preserve">Тип навчального закладу: </w:t>
      </w:r>
      <w:r w:rsidRPr="00D16B89">
        <w:rPr>
          <w:sz w:val="28"/>
          <w:u w:val="single"/>
          <w:lang w:val="uk-UA"/>
        </w:rPr>
        <w:t>загальноосвітня школа І – ІІІ ст. № 106</w:t>
      </w:r>
    </w:p>
    <w:p w:rsidR="00B840EE" w:rsidRPr="00D16B89" w:rsidRDefault="00B840EE" w:rsidP="00B840EE">
      <w:pPr>
        <w:pStyle w:val="a3"/>
        <w:spacing w:line="276" w:lineRule="auto"/>
        <w:ind w:left="0"/>
        <w:jc w:val="both"/>
        <w:rPr>
          <w:rFonts w:eastAsia="Calibri"/>
          <w:color w:val="222222"/>
          <w:sz w:val="28"/>
          <w:lang w:val="uk-UA"/>
        </w:rPr>
      </w:pPr>
      <w:r w:rsidRPr="00D16B89">
        <w:rPr>
          <w:rFonts w:eastAsia="Calibri"/>
          <w:color w:val="222222"/>
          <w:sz w:val="28"/>
          <w:lang w:val="uk-UA"/>
        </w:rPr>
        <w:t xml:space="preserve">Форма власності: </w:t>
      </w:r>
      <w:r w:rsidRPr="00D16B89">
        <w:rPr>
          <w:rFonts w:eastAsia="Calibri"/>
          <w:color w:val="222222"/>
          <w:sz w:val="28"/>
          <w:u w:val="single"/>
          <w:lang w:val="uk-UA"/>
        </w:rPr>
        <w:t>комунальна</w:t>
      </w:r>
    </w:p>
    <w:p w:rsidR="00B840EE" w:rsidRPr="00D16B89" w:rsidRDefault="00B840EE" w:rsidP="00B840EE">
      <w:pPr>
        <w:pStyle w:val="a3"/>
        <w:spacing w:line="276" w:lineRule="auto"/>
        <w:ind w:left="0"/>
        <w:jc w:val="both"/>
        <w:rPr>
          <w:rFonts w:eastAsia="Calibri"/>
          <w:color w:val="222222"/>
          <w:sz w:val="28"/>
          <w:lang w:val="uk-UA"/>
        </w:rPr>
      </w:pPr>
      <w:r w:rsidRPr="00D16B89">
        <w:rPr>
          <w:rFonts w:eastAsia="Calibri"/>
          <w:color w:val="222222"/>
          <w:sz w:val="28"/>
          <w:lang w:val="uk-UA"/>
        </w:rPr>
        <w:t xml:space="preserve">Директор: </w:t>
      </w:r>
      <w:proofErr w:type="spellStart"/>
      <w:r w:rsidRPr="00D16B89">
        <w:rPr>
          <w:rFonts w:eastAsia="Calibri"/>
          <w:color w:val="222222"/>
          <w:sz w:val="28"/>
          <w:u w:val="single"/>
          <w:lang w:val="uk-UA"/>
        </w:rPr>
        <w:t>Палєєва</w:t>
      </w:r>
      <w:proofErr w:type="spellEnd"/>
      <w:r w:rsidRPr="00D16B89">
        <w:rPr>
          <w:rFonts w:eastAsia="Calibri"/>
          <w:color w:val="222222"/>
          <w:sz w:val="28"/>
          <w:u w:val="single"/>
          <w:lang w:val="uk-UA"/>
        </w:rPr>
        <w:t xml:space="preserve"> Інна Олександрівна</w:t>
      </w:r>
    </w:p>
    <w:p w:rsidR="00B840EE" w:rsidRPr="00D16B89" w:rsidRDefault="00B840EE" w:rsidP="00B840EE">
      <w:pPr>
        <w:pStyle w:val="a3"/>
        <w:spacing w:line="276" w:lineRule="auto"/>
        <w:ind w:left="0"/>
        <w:jc w:val="both"/>
        <w:rPr>
          <w:rFonts w:eastAsia="Calibri"/>
          <w:color w:val="222222"/>
          <w:sz w:val="28"/>
          <w:lang w:val="uk-UA"/>
        </w:rPr>
      </w:pPr>
      <w:r w:rsidRPr="00D16B89">
        <w:rPr>
          <w:rFonts w:eastAsia="Calibri"/>
          <w:color w:val="222222"/>
          <w:sz w:val="28"/>
          <w:lang w:val="uk-UA"/>
        </w:rPr>
        <w:t>Поштова адреса</w:t>
      </w:r>
      <w:r w:rsidRPr="00D16B89">
        <w:rPr>
          <w:rFonts w:eastAsia="Calibri"/>
          <w:sz w:val="28"/>
          <w:lang w:val="uk-UA"/>
        </w:rPr>
        <w:t>:</w:t>
      </w:r>
      <w:r w:rsidRPr="00D16B89">
        <w:rPr>
          <w:bCs/>
          <w:sz w:val="28"/>
          <w:shd w:val="clear" w:color="auto" w:fill="FFFFFF"/>
          <w:lang w:val="uk-UA"/>
        </w:rPr>
        <w:t xml:space="preserve"> </w:t>
      </w:r>
      <w:r w:rsidRPr="00D16B89">
        <w:rPr>
          <w:bCs/>
          <w:sz w:val="28"/>
          <w:u w:val="single"/>
          <w:shd w:val="clear" w:color="auto" w:fill="FFFFFF"/>
          <w:lang w:val="uk-UA"/>
        </w:rPr>
        <w:t>49128</w:t>
      </w:r>
      <w:r>
        <w:rPr>
          <w:bCs/>
          <w:sz w:val="28"/>
          <w:u w:val="single"/>
          <w:shd w:val="clear" w:color="auto" w:fill="FFFFFF"/>
          <w:lang w:val="uk-UA"/>
        </w:rPr>
        <w:t>,</w:t>
      </w:r>
      <w:r w:rsidRPr="00D16B89">
        <w:rPr>
          <w:bCs/>
          <w:sz w:val="28"/>
          <w:u w:val="single"/>
          <w:shd w:val="clear" w:color="auto" w:fill="FFFFFF"/>
          <w:lang w:val="uk-UA"/>
        </w:rPr>
        <w:t xml:space="preserve"> м. Дніпропетровськ, вул. Метробудівська, 7</w:t>
      </w:r>
    </w:p>
    <w:p w:rsidR="00B840EE" w:rsidRPr="00D16B89" w:rsidRDefault="00B840EE" w:rsidP="00B840EE">
      <w:pPr>
        <w:pStyle w:val="a3"/>
        <w:spacing w:line="276" w:lineRule="auto"/>
        <w:ind w:left="0"/>
        <w:jc w:val="both"/>
        <w:rPr>
          <w:rFonts w:eastAsia="Calibri"/>
          <w:color w:val="222222"/>
          <w:sz w:val="28"/>
          <w:lang w:val="uk-UA"/>
        </w:rPr>
      </w:pPr>
      <w:r w:rsidRPr="00D16B89">
        <w:rPr>
          <w:rFonts w:eastAsia="Calibri"/>
          <w:color w:val="222222"/>
          <w:sz w:val="28"/>
          <w:lang w:val="uk-UA"/>
        </w:rPr>
        <w:t xml:space="preserve">Телефон: </w:t>
      </w:r>
      <w:r w:rsidRPr="007F0BCF">
        <w:rPr>
          <w:rFonts w:eastAsia="Calibri"/>
          <w:bCs/>
          <w:sz w:val="28"/>
          <w:szCs w:val="28"/>
          <w:u w:val="single"/>
          <w:lang w:val="uk-UA" w:eastAsia="uk-UA"/>
        </w:rPr>
        <w:t>(056) 778 – 74 – 08</w:t>
      </w:r>
    </w:p>
    <w:p w:rsidR="00B840EE" w:rsidRPr="00D16B89" w:rsidRDefault="00B840EE" w:rsidP="00B840EE">
      <w:pPr>
        <w:pStyle w:val="a3"/>
        <w:spacing w:line="276" w:lineRule="auto"/>
        <w:ind w:left="0"/>
        <w:jc w:val="both"/>
        <w:rPr>
          <w:rFonts w:eastAsia="Calibri"/>
          <w:color w:val="222222"/>
          <w:sz w:val="28"/>
          <w:lang w:val="uk-UA"/>
        </w:rPr>
      </w:pPr>
      <w:r w:rsidRPr="00D16B89">
        <w:rPr>
          <w:rFonts w:eastAsia="Calibri"/>
          <w:color w:val="222222"/>
          <w:sz w:val="28"/>
          <w:lang w:val="uk-UA"/>
        </w:rPr>
        <w:t xml:space="preserve">E – </w:t>
      </w:r>
      <w:proofErr w:type="spellStart"/>
      <w:r w:rsidRPr="00D16B89">
        <w:rPr>
          <w:rFonts w:eastAsia="Calibri"/>
          <w:color w:val="222222"/>
          <w:sz w:val="28"/>
          <w:lang w:val="uk-UA"/>
        </w:rPr>
        <w:t>mail</w:t>
      </w:r>
      <w:proofErr w:type="spellEnd"/>
      <w:r w:rsidRPr="00D16B89">
        <w:rPr>
          <w:rFonts w:eastAsia="Calibri"/>
          <w:color w:val="222222"/>
          <w:sz w:val="28"/>
          <w:lang w:val="uk-UA"/>
        </w:rPr>
        <w:t xml:space="preserve"> адреса: </w:t>
      </w:r>
      <w:hyperlink r:id="rId5" w:history="1">
        <w:r w:rsidRPr="007F0BCF">
          <w:rPr>
            <w:rStyle w:val="a4"/>
            <w:rFonts w:eastAsia="Calibri"/>
            <w:bCs/>
            <w:sz w:val="28"/>
            <w:szCs w:val="28"/>
            <w:lang w:val="uk-UA" w:eastAsia="uk-UA"/>
          </w:rPr>
          <w:t>Ssh106@i.ua</w:t>
        </w:r>
      </w:hyperlink>
    </w:p>
    <w:p w:rsidR="00B840EE" w:rsidRPr="00D16B89" w:rsidRDefault="00B840EE" w:rsidP="00B840EE">
      <w:pPr>
        <w:pStyle w:val="a3"/>
        <w:spacing w:line="276" w:lineRule="auto"/>
        <w:ind w:left="0"/>
        <w:jc w:val="both"/>
        <w:rPr>
          <w:rFonts w:eastAsia="Calibri"/>
          <w:color w:val="222222"/>
          <w:sz w:val="28"/>
          <w:lang w:val="uk-UA"/>
        </w:rPr>
      </w:pPr>
      <w:proofErr w:type="spellStart"/>
      <w:r w:rsidRPr="00D16B89">
        <w:rPr>
          <w:rFonts w:eastAsia="Calibri"/>
          <w:color w:val="222222"/>
          <w:sz w:val="28"/>
          <w:lang w:val="uk-UA"/>
        </w:rPr>
        <w:t>Веб</w:t>
      </w:r>
      <w:proofErr w:type="spellEnd"/>
      <w:r w:rsidRPr="00D16B89">
        <w:rPr>
          <w:rFonts w:eastAsia="Calibri"/>
          <w:color w:val="222222"/>
          <w:sz w:val="28"/>
          <w:lang w:val="uk-UA"/>
        </w:rPr>
        <w:t xml:space="preserve"> – сторінка школи: </w:t>
      </w:r>
      <w:r w:rsidRPr="00D16B89">
        <w:rPr>
          <w:rFonts w:eastAsia="Calibri"/>
          <w:bCs/>
          <w:color w:val="222222"/>
          <w:sz w:val="28"/>
          <w:u w:val="single"/>
          <w:lang w:val="uk-UA"/>
        </w:rPr>
        <w:t>school</w:t>
      </w:r>
      <w:r>
        <w:rPr>
          <w:rFonts w:eastAsia="Calibri"/>
          <w:bCs/>
          <w:color w:val="222222"/>
          <w:sz w:val="28"/>
          <w:u w:val="single"/>
          <w:lang w:val="uk-UA"/>
        </w:rPr>
        <w:t>0</w:t>
      </w:r>
      <w:r w:rsidRPr="00D16B89">
        <w:rPr>
          <w:rFonts w:eastAsia="Calibri"/>
          <w:bCs/>
          <w:color w:val="222222"/>
          <w:sz w:val="28"/>
          <w:u w:val="single"/>
          <w:lang w:val="uk-UA"/>
        </w:rPr>
        <w:t>6.dnepredu.com</w:t>
      </w:r>
    </w:p>
    <w:p w:rsidR="00B840EE" w:rsidRPr="00D16B89" w:rsidRDefault="00B840EE" w:rsidP="00B840EE">
      <w:p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>Кількість учнів:</w:t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u w:val="single"/>
          <w:lang w:val="uk-UA"/>
        </w:rPr>
        <w:t>640</w:t>
      </w:r>
    </w:p>
    <w:p w:rsidR="00B840EE" w:rsidRPr="00D16B89" w:rsidRDefault="00B840EE" w:rsidP="00B840EE">
      <w:p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>Кількість класів:</w:t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u w:val="single"/>
          <w:lang w:val="uk-UA"/>
        </w:rPr>
        <w:t>22</w:t>
      </w:r>
    </w:p>
    <w:p w:rsidR="00B840EE" w:rsidRPr="00D16B89" w:rsidRDefault="00B840EE" w:rsidP="00B840EE">
      <w:p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>Кількість учителів:</w:t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u w:val="single"/>
          <w:lang w:val="uk-UA"/>
        </w:rPr>
        <w:t>38</w:t>
      </w:r>
    </w:p>
    <w:p w:rsidR="00B840EE" w:rsidRPr="00D16B89" w:rsidRDefault="00B840EE" w:rsidP="00B840EE">
      <w:p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B840EE" w:rsidRPr="00D16B89" w:rsidRDefault="00B840EE" w:rsidP="00B840EE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>предмет «Основи здоров’я» у початковій школі:</w:t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u w:val="single"/>
          <w:lang w:val="uk-UA"/>
        </w:rPr>
        <w:t>2</w:t>
      </w:r>
    </w:p>
    <w:p w:rsidR="00B840EE" w:rsidRPr="00D16B89" w:rsidRDefault="00B840EE" w:rsidP="00B840EE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>предмет «Основи здоров’я» в основній школі:</w:t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u w:val="single"/>
          <w:lang w:val="uk-UA"/>
        </w:rPr>
        <w:t>1</w:t>
      </w:r>
    </w:p>
    <w:p w:rsidR="00B840EE" w:rsidRPr="00D16B89" w:rsidRDefault="00B840EE" w:rsidP="00B840EE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 xml:space="preserve">курс «Захисти себе від ВІЛ» у 9 </w:t>
      </w:r>
      <w:r w:rsidRPr="00D16B89">
        <w:rPr>
          <w:rFonts w:eastAsia="Calibri"/>
          <w:sz w:val="28"/>
          <w:szCs w:val="28"/>
          <w:lang w:val="uk-UA"/>
        </w:rPr>
        <w:t xml:space="preserve">– </w:t>
      </w:r>
      <w:r w:rsidRPr="00D16B89">
        <w:rPr>
          <w:rFonts w:eastAsia="Calibri"/>
          <w:color w:val="222222"/>
          <w:sz w:val="28"/>
          <w:szCs w:val="28"/>
          <w:lang w:val="uk-UA"/>
        </w:rPr>
        <w:t>11 класах:</w:t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u w:val="single"/>
          <w:lang w:val="uk-UA"/>
        </w:rPr>
        <w:t>3</w:t>
      </w:r>
    </w:p>
    <w:p w:rsidR="00B840EE" w:rsidRPr="00D16B89" w:rsidRDefault="00B840EE" w:rsidP="00B840EE">
      <w:p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D16B89">
        <w:rPr>
          <w:rFonts w:eastAsia="Calibri"/>
          <w:color w:val="222222"/>
          <w:sz w:val="28"/>
          <w:szCs w:val="28"/>
          <w:lang w:val="uk-UA"/>
        </w:rPr>
        <w:t>тренінговою</w:t>
      </w:r>
      <w:proofErr w:type="spellEnd"/>
      <w:r w:rsidRPr="00D16B89">
        <w:rPr>
          <w:rFonts w:eastAsia="Calibri"/>
          <w:color w:val="222222"/>
          <w:sz w:val="28"/>
          <w:szCs w:val="28"/>
          <w:lang w:val="uk-UA"/>
        </w:rPr>
        <w:t xml:space="preserve"> формою:</w:t>
      </w:r>
    </w:p>
    <w:p w:rsidR="00B840EE" w:rsidRPr="00D16B89" w:rsidRDefault="00B840EE" w:rsidP="00B840EE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>предмет «Основи здоров’я» у початковій школі:</w:t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u w:val="single"/>
          <w:lang w:val="uk-UA"/>
        </w:rPr>
        <w:t>315</w:t>
      </w:r>
    </w:p>
    <w:p w:rsidR="00B840EE" w:rsidRPr="00D16B89" w:rsidRDefault="00B840EE" w:rsidP="00B840EE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>предмет «Основи здоров’я» в основній школі:</w:t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u w:val="single"/>
          <w:lang w:val="uk-UA"/>
        </w:rPr>
        <w:t>2</w:t>
      </w:r>
      <w:r>
        <w:rPr>
          <w:rFonts w:eastAsia="Calibri"/>
          <w:color w:val="222222"/>
          <w:sz w:val="28"/>
          <w:szCs w:val="28"/>
          <w:u w:val="single"/>
          <w:lang w:val="uk-UA"/>
        </w:rPr>
        <w:t>29</w:t>
      </w:r>
    </w:p>
    <w:p w:rsidR="00B840EE" w:rsidRPr="00D16B89" w:rsidRDefault="00B840EE" w:rsidP="00B840EE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 xml:space="preserve">курс «Захисти себе від ВІЛ» у 9 </w:t>
      </w:r>
      <w:r w:rsidRPr="00D16B89">
        <w:rPr>
          <w:rFonts w:eastAsia="Calibri"/>
          <w:sz w:val="28"/>
          <w:szCs w:val="28"/>
          <w:lang w:val="uk-UA"/>
        </w:rPr>
        <w:t xml:space="preserve">– </w:t>
      </w:r>
      <w:r w:rsidRPr="00D16B89">
        <w:rPr>
          <w:rFonts w:eastAsia="Calibri"/>
          <w:color w:val="222222"/>
          <w:sz w:val="28"/>
          <w:szCs w:val="28"/>
          <w:lang w:val="uk-UA"/>
        </w:rPr>
        <w:t>11 класах:</w:t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 w:rsidRPr="00D16B89">
        <w:rPr>
          <w:rFonts w:eastAsia="Calibri"/>
          <w:color w:val="222222"/>
          <w:sz w:val="28"/>
          <w:szCs w:val="28"/>
          <w:lang w:val="uk-UA"/>
        </w:rPr>
        <w:tab/>
      </w:r>
      <w:r>
        <w:rPr>
          <w:rFonts w:eastAsia="Calibri"/>
          <w:color w:val="222222"/>
          <w:sz w:val="28"/>
          <w:szCs w:val="28"/>
          <w:u w:val="single"/>
          <w:lang w:val="uk-UA"/>
        </w:rPr>
        <w:t>96</w:t>
      </w:r>
    </w:p>
    <w:p w:rsidR="00B840EE" w:rsidRPr="00D16B89" w:rsidRDefault="00B840EE" w:rsidP="00B840EE">
      <w:pPr>
        <w:shd w:val="clear" w:color="auto" w:fill="FFFFFF"/>
        <w:spacing w:line="276" w:lineRule="auto"/>
        <w:jc w:val="both"/>
        <w:textAlignment w:val="baseline"/>
        <w:rPr>
          <w:rFonts w:eastAsia="Calibri"/>
          <w:color w:val="222222"/>
          <w:sz w:val="28"/>
          <w:szCs w:val="28"/>
          <w:lang w:val="uk-UA"/>
        </w:rPr>
      </w:pPr>
      <w:r w:rsidRPr="00D16B89">
        <w:rPr>
          <w:rFonts w:eastAsia="Calibri"/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D16B89">
        <w:rPr>
          <w:rFonts w:eastAsia="Calibri"/>
          <w:color w:val="222222"/>
          <w:sz w:val="28"/>
          <w:szCs w:val="28"/>
          <w:lang w:val="uk-UA"/>
        </w:rPr>
        <w:t>тренінгового</w:t>
      </w:r>
      <w:proofErr w:type="spellEnd"/>
      <w:r w:rsidRPr="00D16B89">
        <w:rPr>
          <w:rFonts w:eastAsia="Calibri"/>
          <w:color w:val="222222"/>
          <w:sz w:val="28"/>
          <w:szCs w:val="28"/>
          <w:lang w:val="uk-UA"/>
        </w:rPr>
        <w:t xml:space="preserve"> кабінету: </w:t>
      </w:r>
      <w:r w:rsidRPr="00D16B89">
        <w:rPr>
          <w:rFonts w:eastAsia="Calibri"/>
          <w:color w:val="222222"/>
          <w:sz w:val="28"/>
          <w:szCs w:val="28"/>
          <w:u w:val="single"/>
          <w:lang w:val="uk-UA"/>
        </w:rPr>
        <w:t>є в наявності.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40EE"/>
    <w:rsid w:val="00112D3F"/>
    <w:rsid w:val="00421967"/>
    <w:rsid w:val="00554FDE"/>
    <w:rsid w:val="007344D0"/>
    <w:rsid w:val="00803533"/>
    <w:rsid w:val="00915A0E"/>
    <w:rsid w:val="00A741D2"/>
    <w:rsid w:val="00B840EE"/>
    <w:rsid w:val="00E825A3"/>
    <w:rsid w:val="00F54554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EE"/>
    <w:pPr>
      <w:ind w:left="720"/>
      <w:contextualSpacing/>
    </w:pPr>
  </w:style>
  <w:style w:type="character" w:styleId="a4">
    <w:name w:val="Hyperlink"/>
    <w:uiPriority w:val="99"/>
    <w:unhideWhenUsed/>
    <w:rsid w:val="00B84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h106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2014-09-12T11:43:00Z</dcterms:created>
  <dcterms:modified xsi:type="dcterms:W3CDTF">2014-09-12T11:44:00Z</dcterms:modified>
</cp:coreProperties>
</file>