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CE" w:rsidRPr="00E766CE" w:rsidRDefault="00B83A12" w:rsidP="00E766CE">
      <w:pPr>
        <w:spacing w:after="0"/>
        <w:ind w:left="4111"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7D7670" w:rsidRDefault="00B83A12" w:rsidP="00B83A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83A12">
        <w:rPr>
          <w:rFonts w:ascii="Times New Roman" w:hAnsi="Times New Roman" w:cs="Times New Roman"/>
          <w:sz w:val="28"/>
          <w:szCs w:val="28"/>
        </w:rPr>
        <w:t xml:space="preserve">о плану </w:t>
      </w:r>
      <w:r w:rsidR="007D7670">
        <w:rPr>
          <w:rFonts w:ascii="Times New Roman" w:hAnsi="Times New Roman" w:cs="Times New Roman"/>
          <w:sz w:val="28"/>
          <w:szCs w:val="28"/>
        </w:rPr>
        <w:t xml:space="preserve">заходів </w:t>
      </w:r>
      <w:r w:rsidRPr="00B83A12">
        <w:rPr>
          <w:rFonts w:ascii="Times New Roman" w:hAnsi="Times New Roman" w:cs="Times New Roman"/>
          <w:sz w:val="28"/>
          <w:szCs w:val="28"/>
        </w:rPr>
        <w:t xml:space="preserve">щодо пілотування </w:t>
      </w:r>
    </w:p>
    <w:p w:rsidR="00B83A12" w:rsidRPr="00B83A12" w:rsidRDefault="00B83A12" w:rsidP="00B83A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 xml:space="preserve">концепції  «Безпечна школа» </w:t>
      </w:r>
    </w:p>
    <w:p w:rsidR="007D7670" w:rsidRDefault="00B83A12" w:rsidP="00B83A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>у Донецькій та Луганській областях</w:t>
      </w:r>
    </w:p>
    <w:p w:rsidR="00B83A12" w:rsidRPr="00B83A12" w:rsidRDefault="00B83A12" w:rsidP="00B83A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3A12">
        <w:rPr>
          <w:rFonts w:ascii="Times New Roman" w:hAnsi="Times New Roman" w:cs="Times New Roman"/>
          <w:sz w:val="28"/>
          <w:szCs w:val="28"/>
        </w:rPr>
        <w:t xml:space="preserve"> (січень 2018 – грудень 2019)</w:t>
      </w:r>
    </w:p>
    <w:p w:rsidR="00BF7FC5" w:rsidRPr="00E766CE" w:rsidRDefault="00BF7FC5" w:rsidP="00E766CE">
      <w:pPr>
        <w:spacing w:after="0"/>
        <w:ind w:left="4111"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E62066" w:rsidRDefault="00E62066" w:rsidP="00BD6A85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1E4" w:rsidRDefault="001241E4" w:rsidP="00BD6A85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066" w:rsidRDefault="00E62066" w:rsidP="00E62066">
      <w:pPr>
        <w:spacing w:after="0" w:line="288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2066">
        <w:rPr>
          <w:rFonts w:ascii="Times New Roman" w:hAnsi="Times New Roman" w:cs="Times New Roman"/>
          <w:b/>
          <w:sz w:val="52"/>
          <w:szCs w:val="52"/>
        </w:rPr>
        <w:t>Безпечна школа</w:t>
      </w:r>
    </w:p>
    <w:p w:rsidR="00E62066" w:rsidRPr="00E62066" w:rsidRDefault="00E62066" w:rsidP="00E62066">
      <w:pPr>
        <w:spacing w:after="0" w:line="288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(</w:t>
      </w:r>
      <w:r w:rsidRPr="00E62066">
        <w:rPr>
          <w:rFonts w:ascii="Times New Roman" w:hAnsi="Times New Roman" w:cs="Times New Roman"/>
          <w:b/>
          <w:sz w:val="52"/>
          <w:szCs w:val="52"/>
        </w:rPr>
        <w:t>концептуальна рамка</w:t>
      </w:r>
      <w:r>
        <w:rPr>
          <w:rFonts w:ascii="Times New Roman" w:hAnsi="Times New Roman" w:cs="Times New Roman"/>
          <w:b/>
          <w:sz w:val="52"/>
          <w:szCs w:val="52"/>
        </w:rPr>
        <w:t>)</w:t>
      </w:r>
    </w:p>
    <w:p w:rsidR="00E62066" w:rsidRDefault="00FE3405" w:rsidP="00BD6A85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4269888" cy="5699052"/>
            <wp:effectExtent l="19050" t="0" r="0" b="0"/>
            <wp:docPr id="5" name="Рисунок 3" descr="C:\Users\VAIO\Desktop\Картинки на титул\oresta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IO\Desktop\Картинки на титул\orestad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780" cy="570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405" w:rsidRPr="0084622C" w:rsidRDefault="0084622C" w:rsidP="00BD6A85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622C">
        <w:rPr>
          <w:rFonts w:ascii="Times New Roman" w:hAnsi="Times New Roman" w:cs="Times New Roman"/>
          <w:sz w:val="32"/>
          <w:szCs w:val="32"/>
        </w:rPr>
        <w:t>Київ</w:t>
      </w:r>
    </w:p>
    <w:p w:rsidR="0084622C" w:rsidRDefault="0084622C" w:rsidP="00BD6A85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622C">
        <w:rPr>
          <w:rFonts w:ascii="Times New Roman" w:hAnsi="Times New Roman" w:cs="Times New Roman"/>
          <w:sz w:val="32"/>
          <w:szCs w:val="32"/>
        </w:rPr>
        <w:t>2017</w:t>
      </w:r>
    </w:p>
    <w:p w:rsidR="007D7670" w:rsidRPr="0084622C" w:rsidRDefault="007D7670" w:rsidP="00BD6A85">
      <w:pPr>
        <w:spacing w:after="0" w:line="288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2066" w:rsidRDefault="00E62066" w:rsidP="00BD6A85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ЗМІСТ</w:t>
      </w:r>
    </w:p>
    <w:p w:rsidR="00E62066" w:rsidRDefault="00E62066" w:rsidP="00BD6A85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3405" w:rsidRPr="001C11C3" w:rsidRDefault="00FE3405" w:rsidP="00FE3405">
      <w:pPr>
        <w:ind w:right="-1089" w:hanging="284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755"/>
        <w:gridCol w:w="1100"/>
      </w:tblGrid>
      <w:tr w:rsidR="003F38FA" w:rsidRPr="00A43597" w:rsidTr="003F38FA">
        <w:tc>
          <w:tcPr>
            <w:tcW w:w="8755" w:type="dxa"/>
            <w:vAlign w:val="center"/>
          </w:tcPr>
          <w:p w:rsidR="003F38FA" w:rsidRPr="00A43597" w:rsidRDefault="003F38FA" w:rsidP="001C2530">
            <w:pPr>
              <w:spacing w:after="0" w:line="288" w:lineRule="auto"/>
              <w:ind w:left="360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7">
              <w:rPr>
                <w:rFonts w:ascii="Times New Roman" w:hAnsi="Times New Roman" w:cs="Times New Roman"/>
                <w:sz w:val="28"/>
                <w:szCs w:val="28"/>
              </w:rPr>
              <w:t>Про що цей документ</w:t>
            </w:r>
          </w:p>
        </w:tc>
        <w:tc>
          <w:tcPr>
            <w:tcW w:w="1100" w:type="dxa"/>
            <w:vAlign w:val="center"/>
          </w:tcPr>
          <w:p w:rsidR="003F38FA" w:rsidRPr="00A43597" w:rsidRDefault="00787C3B" w:rsidP="001C2530">
            <w:pPr>
              <w:tabs>
                <w:tab w:val="left" w:pos="0"/>
              </w:tabs>
              <w:spacing w:before="60" w:after="6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38FA" w:rsidRPr="00A43597" w:rsidTr="003F38FA">
        <w:trPr>
          <w:trHeight w:val="559"/>
        </w:trPr>
        <w:tc>
          <w:tcPr>
            <w:tcW w:w="8755" w:type="dxa"/>
            <w:vAlign w:val="center"/>
          </w:tcPr>
          <w:p w:rsidR="003F38FA" w:rsidRPr="00A43597" w:rsidRDefault="003F38FA" w:rsidP="001C2530">
            <w:pPr>
              <w:spacing w:before="240" w:after="0" w:line="288" w:lineRule="auto"/>
              <w:ind w:left="360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7">
              <w:rPr>
                <w:rFonts w:ascii="Times New Roman" w:hAnsi="Times New Roman" w:cs="Times New Roman"/>
                <w:sz w:val="28"/>
                <w:szCs w:val="28"/>
              </w:rPr>
              <w:t>Визначення в контексті концептуальної рамки</w:t>
            </w:r>
          </w:p>
        </w:tc>
        <w:tc>
          <w:tcPr>
            <w:tcW w:w="1100" w:type="dxa"/>
            <w:vAlign w:val="center"/>
          </w:tcPr>
          <w:p w:rsidR="003F38FA" w:rsidRPr="00A43597" w:rsidRDefault="004544A2" w:rsidP="001C2530">
            <w:pPr>
              <w:tabs>
                <w:tab w:val="left" w:pos="0"/>
              </w:tabs>
              <w:spacing w:before="60" w:after="6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43D0" w:rsidRPr="00A43597" w:rsidTr="008070C3">
        <w:trPr>
          <w:trHeight w:val="559"/>
        </w:trPr>
        <w:tc>
          <w:tcPr>
            <w:tcW w:w="8755" w:type="dxa"/>
            <w:vAlign w:val="center"/>
          </w:tcPr>
          <w:p w:rsidR="006E43D0" w:rsidRPr="00A43597" w:rsidRDefault="006E43D0" w:rsidP="006E43D0">
            <w:pPr>
              <w:spacing w:after="0" w:line="288" w:lineRule="auto"/>
              <w:ind w:left="360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Еталона модель безпечної школи</w:t>
            </w:r>
          </w:p>
        </w:tc>
        <w:tc>
          <w:tcPr>
            <w:tcW w:w="1100" w:type="dxa"/>
            <w:vAlign w:val="center"/>
          </w:tcPr>
          <w:p w:rsidR="006E43D0" w:rsidRPr="00A43597" w:rsidRDefault="006E43D0" w:rsidP="008070C3">
            <w:pPr>
              <w:tabs>
                <w:tab w:val="left" w:pos="0"/>
              </w:tabs>
              <w:spacing w:before="60" w:after="6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38FA" w:rsidRPr="00A43597" w:rsidTr="009315E2">
        <w:trPr>
          <w:trHeight w:val="559"/>
        </w:trPr>
        <w:tc>
          <w:tcPr>
            <w:tcW w:w="8755" w:type="dxa"/>
            <w:vAlign w:val="center"/>
          </w:tcPr>
          <w:p w:rsidR="003F38FA" w:rsidRPr="00A43597" w:rsidRDefault="003F38FA" w:rsidP="001C2530">
            <w:pPr>
              <w:spacing w:after="0" w:line="288" w:lineRule="auto"/>
              <w:ind w:left="360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7">
              <w:rPr>
                <w:rFonts w:ascii="Times New Roman" w:hAnsi="Times New Roman" w:cs="Times New Roman"/>
                <w:sz w:val="28"/>
                <w:szCs w:val="28"/>
              </w:rPr>
              <w:t>Стандарти «Безпечної школи»</w:t>
            </w:r>
          </w:p>
        </w:tc>
        <w:tc>
          <w:tcPr>
            <w:tcW w:w="1100" w:type="dxa"/>
            <w:vAlign w:val="center"/>
          </w:tcPr>
          <w:p w:rsidR="003F38FA" w:rsidRPr="00A43597" w:rsidRDefault="00E766CE" w:rsidP="001C2530">
            <w:pPr>
              <w:tabs>
                <w:tab w:val="left" w:pos="0"/>
              </w:tabs>
              <w:spacing w:before="60" w:after="6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38FA" w:rsidRPr="00A43597" w:rsidTr="009315E2">
        <w:trPr>
          <w:trHeight w:val="559"/>
        </w:trPr>
        <w:tc>
          <w:tcPr>
            <w:tcW w:w="8755" w:type="dxa"/>
            <w:vAlign w:val="center"/>
          </w:tcPr>
          <w:p w:rsidR="003F38FA" w:rsidRPr="00A43597" w:rsidRDefault="003F38FA" w:rsidP="00A43597">
            <w:pPr>
              <w:spacing w:after="0" w:line="288" w:lineRule="auto"/>
              <w:ind w:left="567" w:right="34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7">
              <w:rPr>
                <w:rFonts w:ascii="Times New Roman" w:hAnsi="Times New Roman" w:cs="Times New Roman"/>
                <w:sz w:val="28"/>
                <w:szCs w:val="28"/>
              </w:rPr>
              <w:t>Параметри стандартів  «Безпечної школи»</w:t>
            </w:r>
          </w:p>
        </w:tc>
        <w:tc>
          <w:tcPr>
            <w:tcW w:w="1100" w:type="dxa"/>
            <w:vAlign w:val="center"/>
          </w:tcPr>
          <w:p w:rsidR="003F38FA" w:rsidRPr="00A43597" w:rsidRDefault="00E766CE" w:rsidP="001C2530">
            <w:pPr>
              <w:tabs>
                <w:tab w:val="left" w:pos="0"/>
              </w:tabs>
              <w:spacing w:before="60" w:after="6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38FA" w:rsidRPr="00A43597" w:rsidTr="009315E2">
        <w:tc>
          <w:tcPr>
            <w:tcW w:w="8755" w:type="dxa"/>
          </w:tcPr>
          <w:p w:rsidR="003F38FA" w:rsidRPr="00A43597" w:rsidRDefault="001C2530" w:rsidP="00A43597">
            <w:pPr>
              <w:spacing w:after="0" w:line="288" w:lineRule="auto"/>
              <w:ind w:left="709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7">
              <w:rPr>
                <w:rFonts w:ascii="Times New Roman" w:hAnsi="Times New Roman" w:cs="Times New Roman"/>
                <w:sz w:val="28"/>
                <w:szCs w:val="28"/>
              </w:rPr>
              <w:t>Параметри Стандарту 1 «Захисне та сприятливе для здоров’я і навчання фізичне середовище</w:t>
            </w:r>
          </w:p>
        </w:tc>
        <w:tc>
          <w:tcPr>
            <w:tcW w:w="1100" w:type="dxa"/>
          </w:tcPr>
          <w:p w:rsidR="003F38FA" w:rsidRPr="00A43597" w:rsidRDefault="00E766CE" w:rsidP="001C2530">
            <w:pPr>
              <w:tabs>
                <w:tab w:val="left" w:pos="0"/>
              </w:tabs>
              <w:spacing w:before="60" w:after="6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3405" w:rsidRPr="00A43597" w:rsidTr="009315E2">
        <w:tc>
          <w:tcPr>
            <w:tcW w:w="8755" w:type="dxa"/>
          </w:tcPr>
          <w:p w:rsidR="00FE3405" w:rsidRPr="00A43597" w:rsidRDefault="001C2530" w:rsidP="00A43597">
            <w:pPr>
              <w:spacing w:before="60" w:after="60"/>
              <w:ind w:left="709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7">
              <w:rPr>
                <w:rFonts w:ascii="Times New Roman" w:hAnsi="Times New Roman" w:cs="Times New Roman"/>
                <w:sz w:val="28"/>
                <w:szCs w:val="28"/>
              </w:rPr>
              <w:t>Параметри  Стандарту 2 «Комфортне психосоціальне середовище»</w:t>
            </w:r>
          </w:p>
        </w:tc>
        <w:tc>
          <w:tcPr>
            <w:tcW w:w="1100" w:type="dxa"/>
          </w:tcPr>
          <w:p w:rsidR="00FE3405" w:rsidRPr="00A43597" w:rsidRDefault="00E766CE" w:rsidP="001C2530">
            <w:pPr>
              <w:tabs>
                <w:tab w:val="left" w:pos="0"/>
              </w:tabs>
              <w:spacing w:before="60" w:after="6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2530" w:rsidRPr="00A43597" w:rsidTr="009315E2">
        <w:tc>
          <w:tcPr>
            <w:tcW w:w="8755" w:type="dxa"/>
          </w:tcPr>
          <w:p w:rsidR="001C2530" w:rsidRPr="00A43597" w:rsidRDefault="001C2530" w:rsidP="00A43597">
            <w:pPr>
              <w:spacing w:before="60" w:after="60"/>
              <w:ind w:left="709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7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Параметри Стандарту </w:t>
            </w:r>
            <w:r w:rsidRPr="00A43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43597">
              <w:rPr>
                <w:rFonts w:ascii="Times New Roman" w:hAnsi="Times New Roman" w:cs="Times New Roman"/>
                <w:sz w:val="28"/>
                <w:szCs w:val="28"/>
              </w:rPr>
              <w:t xml:space="preserve"> «Інклюзивне навчання на засадах загальнолюдських цінностей і життєво важливих компетентностей»</w:t>
            </w:r>
          </w:p>
        </w:tc>
        <w:tc>
          <w:tcPr>
            <w:tcW w:w="1100" w:type="dxa"/>
          </w:tcPr>
          <w:p w:rsidR="001C2530" w:rsidRPr="00A43597" w:rsidRDefault="00E766CE" w:rsidP="001C2530">
            <w:pPr>
              <w:tabs>
                <w:tab w:val="left" w:pos="0"/>
              </w:tabs>
              <w:spacing w:before="60" w:after="6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2530" w:rsidRPr="00A43597" w:rsidTr="009315E2">
        <w:tc>
          <w:tcPr>
            <w:tcW w:w="8755" w:type="dxa"/>
          </w:tcPr>
          <w:p w:rsidR="001C2530" w:rsidRPr="00A43597" w:rsidRDefault="001C2530" w:rsidP="00A43597">
            <w:pPr>
              <w:spacing w:after="0" w:line="288" w:lineRule="auto"/>
              <w:ind w:left="709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7">
              <w:rPr>
                <w:rFonts w:ascii="Times New Roman" w:hAnsi="Times New Roman" w:cs="Times New Roman"/>
                <w:sz w:val="28"/>
                <w:szCs w:val="28"/>
              </w:rPr>
              <w:t xml:space="preserve">Параметри Стандарту 4 </w:t>
            </w:r>
            <w:r w:rsidRPr="00A435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3597">
              <w:rPr>
                <w:rFonts w:ascii="Times New Roman" w:hAnsi="Times New Roman" w:cs="Times New Roman"/>
                <w:sz w:val="28"/>
                <w:szCs w:val="28"/>
              </w:rPr>
              <w:t>Ефективне шкільне управління, партнерство і участь»</w:t>
            </w:r>
          </w:p>
        </w:tc>
        <w:tc>
          <w:tcPr>
            <w:tcW w:w="1100" w:type="dxa"/>
          </w:tcPr>
          <w:p w:rsidR="001C2530" w:rsidRPr="00A43597" w:rsidRDefault="00E766CE" w:rsidP="001C2530">
            <w:pPr>
              <w:tabs>
                <w:tab w:val="left" w:pos="0"/>
              </w:tabs>
              <w:spacing w:before="60" w:after="6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C2530" w:rsidRPr="00A43597" w:rsidTr="009315E2">
        <w:tc>
          <w:tcPr>
            <w:tcW w:w="8755" w:type="dxa"/>
          </w:tcPr>
          <w:p w:rsidR="001C2530" w:rsidRPr="00A43597" w:rsidRDefault="000E263D" w:rsidP="00EF0C9D">
            <w:pPr>
              <w:spacing w:before="60" w:after="60"/>
              <w:ind w:left="426" w:right="-1089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7">
              <w:rPr>
                <w:rFonts w:ascii="Times New Roman" w:hAnsi="Times New Roman" w:cs="Times New Roman"/>
                <w:sz w:val="28"/>
                <w:szCs w:val="28"/>
              </w:rPr>
              <w:t>Еталонні показники для стандартів «Безпечної школи»</w:t>
            </w:r>
          </w:p>
        </w:tc>
        <w:tc>
          <w:tcPr>
            <w:tcW w:w="1100" w:type="dxa"/>
          </w:tcPr>
          <w:p w:rsidR="001C2530" w:rsidRPr="00A43597" w:rsidRDefault="00E766CE" w:rsidP="001C2530">
            <w:pPr>
              <w:tabs>
                <w:tab w:val="left" w:pos="0"/>
              </w:tabs>
              <w:spacing w:before="60" w:after="6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2530" w:rsidRPr="00A43597" w:rsidTr="009315E2">
        <w:tc>
          <w:tcPr>
            <w:tcW w:w="8755" w:type="dxa"/>
          </w:tcPr>
          <w:p w:rsidR="001C2530" w:rsidRPr="00A43597" w:rsidRDefault="00EF0C9D" w:rsidP="00A43597">
            <w:pPr>
              <w:tabs>
                <w:tab w:val="left" w:pos="0"/>
              </w:tabs>
              <w:spacing w:before="120" w:after="0" w:line="288" w:lineRule="auto"/>
              <w:ind w:left="709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7">
              <w:rPr>
                <w:rFonts w:ascii="Times New Roman" w:hAnsi="Times New Roman" w:cs="Times New Roman"/>
                <w:sz w:val="28"/>
                <w:szCs w:val="28"/>
              </w:rPr>
              <w:t>Еталонні показники Стандарту 1 «Захисне та сприятливе для здоров’я і навчання фізичне середовище»</w:t>
            </w:r>
          </w:p>
        </w:tc>
        <w:tc>
          <w:tcPr>
            <w:tcW w:w="1100" w:type="dxa"/>
          </w:tcPr>
          <w:p w:rsidR="001C2530" w:rsidRPr="00A43597" w:rsidRDefault="00E766CE" w:rsidP="001C2530">
            <w:pPr>
              <w:tabs>
                <w:tab w:val="left" w:pos="0"/>
              </w:tabs>
              <w:spacing w:before="60" w:after="6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2530" w:rsidRPr="00A43597" w:rsidTr="009315E2">
        <w:tc>
          <w:tcPr>
            <w:tcW w:w="8755" w:type="dxa"/>
          </w:tcPr>
          <w:p w:rsidR="001C2530" w:rsidRPr="00A43597" w:rsidRDefault="00EF0C9D" w:rsidP="00A43597">
            <w:pPr>
              <w:spacing w:before="60" w:after="60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7">
              <w:rPr>
                <w:rFonts w:ascii="Times New Roman" w:hAnsi="Times New Roman" w:cs="Times New Roman"/>
                <w:sz w:val="28"/>
                <w:szCs w:val="28"/>
              </w:rPr>
              <w:t>Еталонні показники Стандарту 2 «Комфортне психосоціальне середовище»</w:t>
            </w:r>
          </w:p>
        </w:tc>
        <w:tc>
          <w:tcPr>
            <w:tcW w:w="1100" w:type="dxa"/>
          </w:tcPr>
          <w:p w:rsidR="001C2530" w:rsidRPr="00A43597" w:rsidRDefault="00EF0C9D" w:rsidP="00E766CE">
            <w:pPr>
              <w:tabs>
                <w:tab w:val="left" w:pos="0"/>
              </w:tabs>
              <w:spacing w:before="60" w:after="6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5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6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2530" w:rsidRPr="00C56FE1" w:rsidTr="009315E2">
        <w:tc>
          <w:tcPr>
            <w:tcW w:w="8755" w:type="dxa"/>
          </w:tcPr>
          <w:p w:rsidR="001C2530" w:rsidRPr="00C56FE1" w:rsidRDefault="00C56FE1" w:rsidP="00C56FE1">
            <w:pPr>
              <w:tabs>
                <w:tab w:val="left" w:pos="709"/>
                <w:tab w:val="left" w:pos="4111"/>
              </w:tabs>
              <w:spacing w:before="120" w:after="0" w:line="288" w:lineRule="auto"/>
              <w:ind w:left="709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56FE1">
              <w:rPr>
                <w:rFonts w:ascii="Times New Roman" w:hAnsi="Times New Roman" w:cs="Times New Roman"/>
                <w:sz w:val="28"/>
                <w:szCs w:val="28"/>
              </w:rPr>
              <w:t>Еталонні показники Стандарту 3 «Інклюзивне навчання на засадах загальнолюдських цінностей і життєво важливих компетентностей»</w:t>
            </w:r>
          </w:p>
        </w:tc>
        <w:tc>
          <w:tcPr>
            <w:tcW w:w="1100" w:type="dxa"/>
          </w:tcPr>
          <w:p w:rsidR="001C2530" w:rsidRPr="00C56FE1" w:rsidRDefault="00C56FE1" w:rsidP="00E766CE">
            <w:pPr>
              <w:tabs>
                <w:tab w:val="left" w:pos="0"/>
              </w:tabs>
              <w:spacing w:before="60" w:after="6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66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2530" w:rsidRPr="00622033" w:rsidTr="009315E2">
        <w:tc>
          <w:tcPr>
            <w:tcW w:w="8755" w:type="dxa"/>
          </w:tcPr>
          <w:p w:rsidR="001C2530" w:rsidRPr="00622033" w:rsidRDefault="00622033" w:rsidP="00622033">
            <w:pPr>
              <w:spacing w:before="60" w:after="60"/>
              <w:ind w:left="709" w:right="-1089"/>
              <w:rPr>
                <w:rFonts w:ascii="Times New Roman" w:hAnsi="Times New Roman" w:cs="Times New Roman"/>
                <w:sz w:val="28"/>
                <w:szCs w:val="28"/>
              </w:rPr>
            </w:pPr>
            <w:r w:rsidRPr="00622033">
              <w:rPr>
                <w:rFonts w:ascii="Times New Roman" w:hAnsi="Times New Roman" w:cs="Times New Roman"/>
                <w:sz w:val="28"/>
                <w:szCs w:val="28"/>
              </w:rPr>
              <w:t>Еталонні показники Стандарту 4 «Ефективне шкільне управління, партнерство і участь»</w:t>
            </w:r>
          </w:p>
        </w:tc>
        <w:tc>
          <w:tcPr>
            <w:tcW w:w="1100" w:type="dxa"/>
          </w:tcPr>
          <w:p w:rsidR="001C2530" w:rsidRPr="00622033" w:rsidRDefault="00622033" w:rsidP="00E766CE">
            <w:pPr>
              <w:tabs>
                <w:tab w:val="left" w:pos="0"/>
              </w:tabs>
              <w:spacing w:before="60" w:after="60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E3405" w:rsidRPr="00FE3405" w:rsidRDefault="00FE3405" w:rsidP="00FE3405">
      <w:pPr>
        <w:ind w:left="142" w:right="-1089"/>
        <w:rPr>
          <w:rFonts w:ascii="Times New Roman" w:hAnsi="Times New Roman" w:cs="Times New Roman"/>
          <w:sz w:val="28"/>
          <w:szCs w:val="28"/>
        </w:rPr>
      </w:pPr>
    </w:p>
    <w:p w:rsidR="00E62066" w:rsidRDefault="00E62066" w:rsidP="00BD6A85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2066" w:rsidRDefault="00E620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1756E" w:rsidRDefault="00E1756E" w:rsidP="00BD6A85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3D0" w:rsidRDefault="006E43D0" w:rsidP="00BD6A85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756E" w:rsidRDefault="00E1756E" w:rsidP="00BD6A85">
      <w:pPr>
        <w:spacing w:after="0" w:line="28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4D16" w:rsidRPr="009315E2" w:rsidRDefault="00524D16" w:rsidP="009315E2">
      <w:pPr>
        <w:spacing w:after="0" w:line="288" w:lineRule="auto"/>
        <w:ind w:left="360" w:righ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15E2">
        <w:rPr>
          <w:rFonts w:ascii="Times New Roman" w:hAnsi="Times New Roman" w:cs="Times New Roman"/>
          <w:b/>
          <w:sz w:val="32"/>
          <w:szCs w:val="32"/>
          <w:u w:val="single"/>
        </w:rPr>
        <w:t>Про що цей документ</w:t>
      </w:r>
    </w:p>
    <w:p w:rsidR="00B73D54" w:rsidRDefault="00A6663A" w:rsidP="006E43D0">
      <w:pPr>
        <w:spacing w:before="24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63A">
        <w:rPr>
          <w:rFonts w:ascii="Times New Roman" w:hAnsi="Times New Roman" w:cs="Times New Roman"/>
          <w:sz w:val="28"/>
          <w:szCs w:val="28"/>
        </w:rPr>
        <w:t xml:space="preserve">Цей документ має </w:t>
      </w:r>
      <w:r w:rsidR="002C7FED">
        <w:rPr>
          <w:rFonts w:ascii="Times New Roman" w:hAnsi="Times New Roman" w:cs="Times New Roman"/>
          <w:sz w:val="28"/>
          <w:szCs w:val="28"/>
        </w:rPr>
        <w:t>на</w:t>
      </w:r>
      <w:r w:rsidRPr="00A6663A">
        <w:rPr>
          <w:rFonts w:ascii="Times New Roman" w:hAnsi="Times New Roman" w:cs="Times New Roman"/>
          <w:sz w:val="28"/>
          <w:szCs w:val="28"/>
        </w:rPr>
        <w:t xml:space="preserve"> мет</w:t>
      </w:r>
      <w:r w:rsidR="002C7FED">
        <w:rPr>
          <w:rFonts w:ascii="Times New Roman" w:hAnsi="Times New Roman" w:cs="Times New Roman"/>
          <w:sz w:val="28"/>
          <w:szCs w:val="28"/>
        </w:rPr>
        <w:t>і представити</w:t>
      </w:r>
      <w:r>
        <w:rPr>
          <w:rFonts w:ascii="Times New Roman" w:hAnsi="Times New Roman" w:cs="Times New Roman"/>
          <w:sz w:val="28"/>
          <w:szCs w:val="28"/>
        </w:rPr>
        <w:t xml:space="preserve"> концептуальну рамку безпечної школи </w:t>
      </w:r>
      <w:r w:rsidR="00EF0122">
        <w:rPr>
          <w:rFonts w:ascii="Times New Roman" w:hAnsi="Times New Roman" w:cs="Times New Roman"/>
          <w:sz w:val="28"/>
          <w:szCs w:val="28"/>
        </w:rPr>
        <w:t>яка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122">
        <w:rPr>
          <w:rFonts w:ascii="Times New Roman" w:hAnsi="Times New Roman" w:cs="Times New Roman"/>
          <w:sz w:val="28"/>
          <w:szCs w:val="28"/>
        </w:rPr>
        <w:t>визначає</w:t>
      </w:r>
      <w:r>
        <w:rPr>
          <w:rFonts w:ascii="Times New Roman" w:hAnsi="Times New Roman" w:cs="Times New Roman"/>
          <w:sz w:val="28"/>
          <w:szCs w:val="28"/>
        </w:rPr>
        <w:t xml:space="preserve">: стандарти, </w:t>
      </w:r>
      <w:r w:rsidR="00531C47">
        <w:rPr>
          <w:rFonts w:ascii="Times New Roman" w:hAnsi="Times New Roman" w:cs="Times New Roman"/>
          <w:sz w:val="28"/>
          <w:szCs w:val="28"/>
        </w:rPr>
        <w:t>параметри стандартів</w:t>
      </w:r>
      <w:r>
        <w:rPr>
          <w:rFonts w:ascii="Times New Roman" w:hAnsi="Times New Roman" w:cs="Times New Roman"/>
          <w:sz w:val="28"/>
          <w:szCs w:val="28"/>
        </w:rPr>
        <w:t>, етало</w:t>
      </w:r>
      <w:r w:rsidR="00EF01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ні </w:t>
      </w:r>
      <w:r w:rsidR="00531C47">
        <w:rPr>
          <w:rFonts w:ascii="Times New Roman" w:hAnsi="Times New Roman" w:cs="Times New Roman"/>
          <w:sz w:val="28"/>
          <w:szCs w:val="28"/>
        </w:rPr>
        <w:t>показники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3162">
        <w:rPr>
          <w:rFonts w:ascii="Times New Roman" w:hAnsi="Times New Roman" w:cs="Times New Roman"/>
          <w:sz w:val="28"/>
          <w:szCs w:val="28"/>
        </w:rPr>
        <w:t xml:space="preserve">еталонну </w:t>
      </w:r>
      <w:r>
        <w:rPr>
          <w:rFonts w:ascii="Times New Roman" w:hAnsi="Times New Roman" w:cs="Times New Roman"/>
          <w:sz w:val="28"/>
          <w:szCs w:val="28"/>
        </w:rPr>
        <w:t xml:space="preserve">модель і критерії відповідності </w:t>
      </w:r>
      <w:r w:rsidR="008A6745">
        <w:rPr>
          <w:rFonts w:ascii="Times New Roman" w:hAnsi="Times New Roman" w:cs="Times New Roman"/>
          <w:sz w:val="28"/>
          <w:szCs w:val="28"/>
        </w:rPr>
        <w:t>конкретної</w:t>
      </w:r>
      <w:r w:rsidR="00B73D54">
        <w:rPr>
          <w:rFonts w:ascii="Times New Roman" w:hAnsi="Times New Roman" w:cs="Times New Roman"/>
          <w:sz w:val="28"/>
          <w:szCs w:val="28"/>
        </w:rPr>
        <w:t xml:space="preserve"> школи </w:t>
      </w:r>
      <w:r>
        <w:rPr>
          <w:rFonts w:ascii="Times New Roman" w:hAnsi="Times New Roman" w:cs="Times New Roman"/>
          <w:sz w:val="28"/>
          <w:szCs w:val="28"/>
        </w:rPr>
        <w:t>еталон</w:t>
      </w:r>
      <w:r w:rsidR="00B73D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8A6745">
        <w:rPr>
          <w:rFonts w:ascii="Times New Roman" w:hAnsi="Times New Roman" w:cs="Times New Roman"/>
          <w:sz w:val="28"/>
          <w:szCs w:val="28"/>
        </w:rPr>
        <w:t>показникам</w:t>
      </w:r>
      <w:r w:rsidR="00B73D54">
        <w:rPr>
          <w:rFonts w:ascii="Times New Roman" w:hAnsi="Times New Roman" w:cs="Times New Roman"/>
          <w:sz w:val="28"/>
          <w:szCs w:val="28"/>
        </w:rPr>
        <w:t>.</w:t>
      </w:r>
    </w:p>
    <w:p w:rsidR="00A6663A" w:rsidRDefault="00B73D54" w:rsidP="00B73D54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Концептуальна рамка є </w:t>
      </w:r>
      <w:r w:rsidR="00EF0122">
        <w:rPr>
          <w:rFonts w:ascii="Times New Roman" w:hAnsi="Times New Roman" w:cs="Times New Roman"/>
          <w:sz w:val="28"/>
          <w:szCs w:val="28"/>
        </w:rPr>
        <w:t>фундаментом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63A">
        <w:rPr>
          <w:rFonts w:ascii="Times New Roman" w:hAnsi="Times New Roman" w:cs="Times New Roman"/>
          <w:sz w:val="28"/>
          <w:szCs w:val="28"/>
        </w:rPr>
        <w:t>для</w:t>
      </w:r>
      <w:r w:rsidR="00B72132">
        <w:rPr>
          <w:rFonts w:ascii="Times New Roman" w:hAnsi="Times New Roman" w:cs="Times New Roman"/>
          <w:sz w:val="28"/>
          <w:szCs w:val="28"/>
        </w:rPr>
        <w:t xml:space="preserve"> </w:t>
      </w:r>
      <w:r w:rsidR="00375A0D">
        <w:rPr>
          <w:rFonts w:ascii="Times New Roman" w:hAnsi="Times New Roman" w:cs="Times New Roman"/>
          <w:sz w:val="28"/>
          <w:szCs w:val="28"/>
        </w:rPr>
        <w:t xml:space="preserve">структурованої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666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6663A">
        <w:rPr>
          <w:rFonts w:ascii="Times New Roman" w:hAnsi="Times New Roman" w:cs="Times New Roman"/>
          <w:sz w:val="28"/>
          <w:szCs w:val="28"/>
        </w:rPr>
        <w:t>прес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663A">
        <w:rPr>
          <w:rFonts w:ascii="Times New Roman" w:hAnsi="Times New Roman" w:cs="Times New Roman"/>
          <w:sz w:val="28"/>
          <w:szCs w:val="28"/>
        </w:rPr>
        <w:t xml:space="preserve">оцінки </w:t>
      </w:r>
      <w:r w:rsidR="008A6745"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 xml:space="preserve">«близькості» конкретної школи до </w:t>
      </w:r>
      <w:r w:rsidR="00E11C3B">
        <w:rPr>
          <w:rFonts w:ascii="Times New Roman" w:hAnsi="Times New Roman" w:cs="Times New Roman"/>
          <w:sz w:val="28"/>
          <w:szCs w:val="28"/>
        </w:rPr>
        <w:t>еталонної</w:t>
      </w:r>
      <w:r>
        <w:rPr>
          <w:rFonts w:ascii="Times New Roman" w:hAnsi="Times New Roman" w:cs="Times New Roman"/>
          <w:sz w:val="28"/>
          <w:szCs w:val="28"/>
        </w:rPr>
        <w:t xml:space="preserve"> моделі. Така експрес-оцінка має здійснюватися </w:t>
      </w:r>
      <w:r w:rsidR="008A6745">
        <w:rPr>
          <w:rFonts w:ascii="Times New Roman" w:hAnsi="Times New Roman" w:cs="Times New Roman"/>
          <w:sz w:val="28"/>
          <w:szCs w:val="28"/>
        </w:rPr>
        <w:t xml:space="preserve">всіма </w:t>
      </w:r>
      <w:r w:rsidR="00375A0D">
        <w:rPr>
          <w:rFonts w:ascii="Times New Roman" w:hAnsi="Times New Roman" w:cs="Times New Roman"/>
          <w:sz w:val="28"/>
          <w:szCs w:val="28"/>
        </w:rPr>
        <w:t>ключовими</w:t>
      </w:r>
      <w:r>
        <w:rPr>
          <w:rFonts w:ascii="Times New Roman" w:hAnsi="Times New Roman" w:cs="Times New Roman"/>
          <w:sz w:val="28"/>
          <w:szCs w:val="28"/>
        </w:rPr>
        <w:t xml:space="preserve"> зацікавленими </w:t>
      </w:r>
      <w:r w:rsidR="008A6745">
        <w:rPr>
          <w:rFonts w:ascii="Times New Roman" w:hAnsi="Times New Roman" w:cs="Times New Roman"/>
          <w:sz w:val="28"/>
          <w:szCs w:val="28"/>
        </w:rPr>
        <w:t xml:space="preserve">сторонами </w:t>
      </w:r>
      <w:r>
        <w:rPr>
          <w:rFonts w:ascii="Times New Roman" w:hAnsi="Times New Roman" w:cs="Times New Roman"/>
          <w:sz w:val="28"/>
          <w:szCs w:val="28"/>
        </w:rPr>
        <w:t>навчального закладу: адміністрацією, вчителями, учнями, батьками.</w:t>
      </w:r>
    </w:p>
    <w:p w:rsidR="006E43D0" w:rsidRDefault="00B72132" w:rsidP="00B73D54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Експрес оцінка надає структуроване уявлення про те, як сприймають </w:t>
      </w:r>
      <w:r w:rsidR="00EF0122">
        <w:rPr>
          <w:rFonts w:ascii="Times New Roman" w:hAnsi="Times New Roman" w:cs="Times New Roman"/>
          <w:sz w:val="28"/>
          <w:szCs w:val="28"/>
        </w:rPr>
        <w:t>свій</w:t>
      </w:r>
      <w:r>
        <w:rPr>
          <w:rFonts w:ascii="Times New Roman" w:hAnsi="Times New Roman" w:cs="Times New Roman"/>
          <w:sz w:val="28"/>
          <w:szCs w:val="28"/>
        </w:rPr>
        <w:t xml:space="preserve"> начальний заклад</w:t>
      </w:r>
      <w:r w:rsidR="002C7FED">
        <w:rPr>
          <w:rFonts w:ascii="Times New Roman" w:hAnsi="Times New Roman" w:cs="Times New Roman"/>
          <w:sz w:val="28"/>
          <w:szCs w:val="28"/>
        </w:rPr>
        <w:t xml:space="preserve"> всі </w:t>
      </w:r>
      <w:r>
        <w:rPr>
          <w:rFonts w:ascii="Times New Roman" w:hAnsi="Times New Roman" w:cs="Times New Roman"/>
          <w:sz w:val="28"/>
          <w:szCs w:val="28"/>
        </w:rPr>
        <w:t xml:space="preserve">зацікавлені </w:t>
      </w:r>
      <w:r w:rsidR="00FC4322">
        <w:rPr>
          <w:rFonts w:ascii="Times New Roman" w:hAnsi="Times New Roman" w:cs="Times New Roman"/>
          <w:sz w:val="28"/>
          <w:szCs w:val="28"/>
        </w:rPr>
        <w:t>сторони. Н</w:t>
      </w:r>
      <w:r>
        <w:rPr>
          <w:rFonts w:ascii="Times New Roman" w:hAnsi="Times New Roman" w:cs="Times New Roman"/>
          <w:sz w:val="28"/>
          <w:szCs w:val="28"/>
        </w:rPr>
        <w:t xml:space="preserve">а підставі </w:t>
      </w:r>
      <w:r w:rsidR="009D10AC">
        <w:rPr>
          <w:rFonts w:ascii="Times New Roman" w:hAnsi="Times New Roman" w:cs="Times New Roman"/>
          <w:sz w:val="28"/>
          <w:szCs w:val="28"/>
        </w:rPr>
        <w:t>такої оцінки</w:t>
      </w:r>
      <w:r w:rsidR="00FC4322">
        <w:rPr>
          <w:rFonts w:ascii="Times New Roman" w:hAnsi="Times New Roman" w:cs="Times New Roman"/>
          <w:sz w:val="28"/>
          <w:szCs w:val="28"/>
        </w:rPr>
        <w:t xml:space="preserve"> можна </w:t>
      </w:r>
      <w:r>
        <w:rPr>
          <w:rFonts w:ascii="Times New Roman" w:hAnsi="Times New Roman" w:cs="Times New Roman"/>
          <w:sz w:val="28"/>
          <w:szCs w:val="28"/>
        </w:rPr>
        <w:t>визнач</w:t>
      </w:r>
      <w:r w:rsidR="00FC43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 пріоритетні напрямки для </w:t>
      </w:r>
      <w:r w:rsidR="00FC4322">
        <w:rPr>
          <w:rFonts w:ascii="Times New Roman" w:hAnsi="Times New Roman" w:cs="Times New Roman"/>
          <w:sz w:val="28"/>
          <w:szCs w:val="28"/>
        </w:rPr>
        <w:t xml:space="preserve">подальшого </w:t>
      </w:r>
      <w:r>
        <w:rPr>
          <w:rFonts w:ascii="Times New Roman" w:hAnsi="Times New Roman" w:cs="Times New Roman"/>
          <w:sz w:val="28"/>
          <w:szCs w:val="28"/>
        </w:rPr>
        <w:t>детального аналізу</w:t>
      </w:r>
      <w:r w:rsidR="00FC4322">
        <w:rPr>
          <w:rFonts w:ascii="Times New Roman" w:hAnsi="Times New Roman" w:cs="Times New Roman"/>
          <w:sz w:val="28"/>
          <w:szCs w:val="28"/>
        </w:rPr>
        <w:t xml:space="preserve"> окремих питань,</w:t>
      </w:r>
      <w:r>
        <w:rPr>
          <w:rFonts w:ascii="Times New Roman" w:hAnsi="Times New Roman" w:cs="Times New Roman"/>
          <w:sz w:val="28"/>
          <w:szCs w:val="28"/>
        </w:rPr>
        <w:t xml:space="preserve"> планування змін, </w:t>
      </w:r>
      <w:r w:rsidR="00FC4322">
        <w:rPr>
          <w:rFonts w:ascii="Times New Roman" w:hAnsi="Times New Roman" w:cs="Times New Roman"/>
          <w:sz w:val="28"/>
          <w:szCs w:val="28"/>
        </w:rPr>
        <w:t>моніторингу п</w:t>
      </w:r>
      <w:r>
        <w:rPr>
          <w:rFonts w:ascii="Times New Roman" w:hAnsi="Times New Roman" w:cs="Times New Roman"/>
          <w:sz w:val="28"/>
          <w:szCs w:val="28"/>
        </w:rPr>
        <w:t xml:space="preserve">роцесу </w:t>
      </w:r>
      <w:r w:rsidR="00DC0011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х впровадження </w:t>
      </w:r>
      <w:r w:rsidR="009D10A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оцінки</w:t>
      </w:r>
      <w:r w:rsidR="00FC4322">
        <w:rPr>
          <w:rFonts w:ascii="Times New Roman" w:hAnsi="Times New Roman" w:cs="Times New Roman"/>
          <w:sz w:val="28"/>
          <w:szCs w:val="28"/>
        </w:rPr>
        <w:t xml:space="preserve"> результатів</w:t>
      </w:r>
      <w:r w:rsidR="006E43D0">
        <w:rPr>
          <w:rFonts w:ascii="Times New Roman" w:hAnsi="Times New Roman" w:cs="Times New Roman"/>
          <w:sz w:val="28"/>
          <w:szCs w:val="28"/>
        </w:rPr>
        <w:t>:</w:t>
      </w:r>
    </w:p>
    <w:p w:rsidR="006E43D0" w:rsidRDefault="006E43D0" w:rsidP="006E43D0">
      <w:pPr>
        <w:spacing w:before="12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86327" cy="4339745"/>
            <wp:effectExtent l="19050" t="0" r="4873" b="0"/>
            <wp:docPr id="6" name="Рисунок 1" descr="C:\Users\VAIO\Desktop\Финал БШ концепція\Цикл удосканален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esktop\Финал БШ концепція\Цикл удосканаленн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256" cy="434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132" w:rsidRDefault="00375A0D" w:rsidP="006E43D0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Періодичне</w:t>
      </w:r>
      <w:r w:rsidR="008E7F9A">
        <w:rPr>
          <w:rFonts w:ascii="Times New Roman" w:hAnsi="Times New Roman" w:cs="Times New Roman"/>
          <w:sz w:val="28"/>
          <w:szCs w:val="28"/>
        </w:rPr>
        <w:t xml:space="preserve"> проведення експрес оцінки </w:t>
      </w:r>
      <w:r>
        <w:rPr>
          <w:rFonts w:ascii="Times New Roman" w:hAnsi="Times New Roman" w:cs="Times New Roman"/>
          <w:sz w:val="28"/>
          <w:szCs w:val="28"/>
        </w:rPr>
        <w:t xml:space="preserve">навчального закладу </w:t>
      </w:r>
      <w:r w:rsidR="008E7F9A">
        <w:rPr>
          <w:rFonts w:ascii="Times New Roman" w:hAnsi="Times New Roman" w:cs="Times New Roman"/>
          <w:sz w:val="28"/>
          <w:szCs w:val="28"/>
        </w:rPr>
        <w:t xml:space="preserve">дозволяє отримати </w:t>
      </w:r>
      <w:r w:rsidR="00FC4322">
        <w:rPr>
          <w:rFonts w:ascii="Times New Roman" w:hAnsi="Times New Roman" w:cs="Times New Roman"/>
          <w:sz w:val="28"/>
          <w:szCs w:val="28"/>
        </w:rPr>
        <w:t>дані</w:t>
      </w:r>
      <w:r w:rsidR="009D10AC">
        <w:rPr>
          <w:rFonts w:ascii="Times New Roman" w:hAnsi="Times New Roman" w:cs="Times New Roman"/>
          <w:sz w:val="28"/>
          <w:szCs w:val="28"/>
        </w:rPr>
        <w:t xml:space="preserve"> щодо змін</w:t>
      </w:r>
      <w:r w:rsidR="00FC4322">
        <w:rPr>
          <w:rFonts w:ascii="Times New Roman" w:hAnsi="Times New Roman" w:cs="Times New Roman"/>
          <w:sz w:val="28"/>
          <w:szCs w:val="28"/>
        </w:rPr>
        <w:t>, наприклад у вигляді</w:t>
      </w:r>
      <w:r w:rsidR="008E7F9A">
        <w:rPr>
          <w:rFonts w:ascii="Times New Roman" w:hAnsi="Times New Roman" w:cs="Times New Roman"/>
          <w:sz w:val="28"/>
          <w:szCs w:val="28"/>
        </w:rPr>
        <w:t xml:space="preserve"> «діаграм</w:t>
      </w:r>
      <w:r w:rsidR="00FC4322">
        <w:rPr>
          <w:rFonts w:ascii="Times New Roman" w:hAnsi="Times New Roman" w:cs="Times New Roman"/>
          <w:sz w:val="28"/>
          <w:szCs w:val="28"/>
        </w:rPr>
        <w:t>и</w:t>
      </w:r>
      <w:r w:rsidR="008E7F9A">
        <w:rPr>
          <w:rFonts w:ascii="Times New Roman" w:hAnsi="Times New Roman" w:cs="Times New Roman"/>
          <w:sz w:val="28"/>
          <w:szCs w:val="28"/>
        </w:rPr>
        <w:t xml:space="preserve"> прогресу</w:t>
      </w:r>
      <w:r w:rsidR="00C17130">
        <w:rPr>
          <w:rFonts w:ascii="Times New Roman" w:hAnsi="Times New Roman" w:cs="Times New Roman"/>
          <w:sz w:val="28"/>
          <w:szCs w:val="28"/>
        </w:rPr>
        <w:t>»</w:t>
      </w:r>
      <w:r w:rsidR="006E43D0">
        <w:rPr>
          <w:rFonts w:ascii="Times New Roman" w:hAnsi="Times New Roman" w:cs="Times New Roman"/>
          <w:sz w:val="28"/>
          <w:szCs w:val="28"/>
        </w:rPr>
        <w:t>:</w:t>
      </w:r>
    </w:p>
    <w:p w:rsidR="00D85C2E" w:rsidRDefault="00F432E8" w:rsidP="00375A0D">
      <w:pPr>
        <w:spacing w:before="120" w:after="0" w:line="288" w:lineRule="auto"/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351386" cy="4013539"/>
            <wp:effectExtent l="19050" t="0" r="1664" b="0"/>
            <wp:docPr id="2" name="Рисунок 2" descr="C:\Users\VAIO\Desktop\Приклад діаграми пргрес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IO\Desktop\Приклад діаграми пргресу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728" cy="40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011" w:rsidRPr="002C3162" w:rsidRDefault="00DC0011" w:rsidP="00B73D54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Наведена </w:t>
      </w:r>
      <w:r w:rsidR="00375A0D">
        <w:rPr>
          <w:rFonts w:ascii="Times New Roman" w:hAnsi="Times New Roman" w:cs="Times New Roman"/>
          <w:sz w:val="28"/>
          <w:szCs w:val="28"/>
        </w:rPr>
        <w:t xml:space="preserve">далі </w:t>
      </w:r>
      <w:r>
        <w:rPr>
          <w:rFonts w:ascii="Times New Roman" w:hAnsi="Times New Roman" w:cs="Times New Roman"/>
          <w:sz w:val="28"/>
          <w:szCs w:val="28"/>
        </w:rPr>
        <w:t xml:space="preserve">концептуальна модель не включає індикатори, </w:t>
      </w:r>
      <w:r w:rsidR="005139ED">
        <w:rPr>
          <w:rFonts w:ascii="Times New Roman" w:hAnsi="Times New Roman" w:cs="Times New Roman"/>
          <w:sz w:val="28"/>
          <w:szCs w:val="28"/>
        </w:rPr>
        <w:t>які</w:t>
      </w:r>
      <w:r w:rsidR="00375A0D">
        <w:rPr>
          <w:rFonts w:ascii="Times New Roman" w:hAnsi="Times New Roman" w:cs="Times New Roman"/>
          <w:sz w:val="28"/>
          <w:szCs w:val="28"/>
        </w:rPr>
        <w:t xml:space="preserve"> </w:t>
      </w:r>
      <w:r w:rsidR="00FC4322">
        <w:rPr>
          <w:rFonts w:ascii="Times New Roman" w:hAnsi="Times New Roman" w:cs="Times New Roman"/>
          <w:sz w:val="28"/>
          <w:szCs w:val="28"/>
        </w:rPr>
        <w:t xml:space="preserve">можуть </w:t>
      </w:r>
      <w:r>
        <w:rPr>
          <w:rFonts w:ascii="Times New Roman" w:hAnsi="Times New Roman" w:cs="Times New Roman"/>
          <w:sz w:val="28"/>
          <w:szCs w:val="28"/>
        </w:rPr>
        <w:t>використову</w:t>
      </w:r>
      <w:r w:rsidR="00FC4322">
        <w:rPr>
          <w:rFonts w:ascii="Times New Roman" w:hAnsi="Times New Roman" w:cs="Times New Roman"/>
          <w:sz w:val="28"/>
          <w:szCs w:val="28"/>
        </w:rPr>
        <w:t>ватися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FC4322">
        <w:rPr>
          <w:rFonts w:ascii="Times New Roman" w:hAnsi="Times New Roman" w:cs="Times New Roman"/>
          <w:sz w:val="28"/>
          <w:szCs w:val="28"/>
        </w:rPr>
        <w:t>спеціальних</w:t>
      </w:r>
      <w:r>
        <w:rPr>
          <w:rFonts w:ascii="Times New Roman" w:hAnsi="Times New Roman" w:cs="Times New Roman"/>
          <w:sz w:val="28"/>
          <w:szCs w:val="28"/>
        </w:rPr>
        <w:t xml:space="preserve"> дослідженнях </w:t>
      </w:r>
      <w:r w:rsidR="00375A0D">
        <w:rPr>
          <w:rFonts w:ascii="Times New Roman" w:hAnsi="Times New Roman" w:cs="Times New Roman"/>
          <w:sz w:val="28"/>
          <w:szCs w:val="28"/>
        </w:rPr>
        <w:t xml:space="preserve">щодо </w:t>
      </w:r>
      <w:r>
        <w:rPr>
          <w:rFonts w:ascii="Times New Roman" w:hAnsi="Times New Roman" w:cs="Times New Roman"/>
          <w:sz w:val="28"/>
          <w:szCs w:val="28"/>
        </w:rPr>
        <w:t xml:space="preserve">впливу </w:t>
      </w:r>
      <w:r w:rsidR="009D10AC">
        <w:rPr>
          <w:rFonts w:ascii="Times New Roman" w:hAnsi="Times New Roman" w:cs="Times New Roman"/>
          <w:sz w:val="28"/>
          <w:szCs w:val="28"/>
        </w:rPr>
        <w:t xml:space="preserve">цільових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="00375A0D">
        <w:rPr>
          <w:rFonts w:ascii="Times New Roman" w:hAnsi="Times New Roman" w:cs="Times New Roman"/>
          <w:sz w:val="28"/>
          <w:szCs w:val="28"/>
        </w:rPr>
        <w:t xml:space="preserve"> на окремі параметри безпечної школи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1C47">
        <w:rPr>
          <w:rFonts w:ascii="Times New Roman" w:hAnsi="Times New Roman" w:cs="Times New Roman"/>
          <w:sz w:val="28"/>
          <w:szCs w:val="28"/>
        </w:rPr>
        <w:t>Для цього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A0D">
        <w:rPr>
          <w:rFonts w:ascii="Times New Roman" w:hAnsi="Times New Roman" w:cs="Times New Roman"/>
          <w:sz w:val="28"/>
          <w:szCs w:val="28"/>
        </w:rPr>
        <w:t>за потреби може</w:t>
      </w:r>
      <w:r>
        <w:rPr>
          <w:rFonts w:ascii="Times New Roman" w:hAnsi="Times New Roman" w:cs="Times New Roman"/>
          <w:sz w:val="28"/>
          <w:szCs w:val="28"/>
        </w:rPr>
        <w:t xml:space="preserve"> бути ст</w:t>
      </w:r>
      <w:r w:rsidR="00524D16">
        <w:rPr>
          <w:rFonts w:ascii="Times New Roman" w:hAnsi="Times New Roman" w:cs="Times New Roman"/>
          <w:sz w:val="28"/>
          <w:szCs w:val="28"/>
        </w:rPr>
        <w:t>ворен</w:t>
      </w:r>
      <w:r w:rsidR="00531C47">
        <w:rPr>
          <w:rFonts w:ascii="Times New Roman" w:hAnsi="Times New Roman" w:cs="Times New Roman"/>
          <w:sz w:val="28"/>
          <w:szCs w:val="28"/>
        </w:rPr>
        <w:t>ий</w:t>
      </w:r>
      <w:r w:rsidR="00524D16">
        <w:rPr>
          <w:rFonts w:ascii="Times New Roman" w:hAnsi="Times New Roman" w:cs="Times New Roman"/>
          <w:sz w:val="28"/>
          <w:szCs w:val="28"/>
        </w:rPr>
        <w:t xml:space="preserve"> додаткови</w:t>
      </w:r>
      <w:r w:rsidR="00531C47">
        <w:rPr>
          <w:rFonts w:ascii="Times New Roman" w:hAnsi="Times New Roman" w:cs="Times New Roman"/>
          <w:sz w:val="28"/>
          <w:szCs w:val="28"/>
        </w:rPr>
        <w:t>й</w:t>
      </w:r>
      <w:r w:rsidR="00524D16">
        <w:rPr>
          <w:rFonts w:ascii="Times New Roman" w:hAnsi="Times New Roman" w:cs="Times New Roman"/>
          <w:sz w:val="28"/>
          <w:szCs w:val="28"/>
        </w:rPr>
        <w:t xml:space="preserve"> реєстр індикаторів </w:t>
      </w:r>
      <w:r w:rsidR="00531C47">
        <w:rPr>
          <w:rFonts w:ascii="Times New Roman" w:hAnsi="Times New Roman" w:cs="Times New Roman"/>
          <w:sz w:val="28"/>
          <w:szCs w:val="28"/>
        </w:rPr>
        <w:t xml:space="preserve">та </w:t>
      </w:r>
      <w:r w:rsidR="00524D16">
        <w:rPr>
          <w:rFonts w:ascii="Times New Roman" w:hAnsi="Times New Roman" w:cs="Times New Roman"/>
          <w:sz w:val="28"/>
          <w:szCs w:val="28"/>
        </w:rPr>
        <w:t>методів їх оцінки</w:t>
      </w:r>
      <w:r w:rsidR="002C3162">
        <w:rPr>
          <w:rFonts w:ascii="Times New Roman" w:hAnsi="Times New Roman" w:cs="Times New Roman"/>
          <w:sz w:val="28"/>
          <w:szCs w:val="28"/>
        </w:rPr>
        <w:t xml:space="preserve">. </w:t>
      </w:r>
      <w:r w:rsidR="002C3162" w:rsidRPr="002C3162">
        <w:rPr>
          <w:rFonts w:ascii="Times New Roman" w:hAnsi="Times New Roman" w:cs="Times New Roman"/>
          <w:sz w:val="28"/>
          <w:szCs w:val="28"/>
        </w:rPr>
        <w:t>Наприклад, на сьогодні На</w:t>
      </w:r>
      <w:r w:rsidR="002C3162">
        <w:rPr>
          <w:rFonts w:ascii="Times New Roman" w:hAnsi="Times New Roman" w:cs="Times New Roman"/>
          <w:sz w:val="28"/>
          <w:szCs w:val="28"/>
        </w:rPr>
        <w:t>ціональний університет «Києво-Могилянська академія»</w:t>
      </w:r>
      <w:r w:rsidR="002C3162" w:rsidRPr="002C3162">
        <w:rPr>
          <w:rFonts w:ascii="Times New Roman" w:hAnsi="Times New Roman" w:cs="Times New Roman"/>
          <w:sz w:val="28"/>
          <w:szCs w:val="28"/>
        </w:rPr>
        <w:t xml:space="preserve"> вже </w:t>
      </w:r>
      <w:r w:rsidR="002C3162">
        <w:rPr>
          <w:rFonts w:ascii="Times New Roman" w:hAnsi="Times New Roman" w:cs="Times New Roman"/>
          <w:sz w:val="28"/>
          <w:szCs w:val="28"/>
        </w:rPr>
        <w:t xml:space="preserve">визначив </w:t>
      </w:r>
      <w:r w:rsidR="002C3162" w:rsidRPr="002C3162">
        <w:rPr>
          <w:rFonts w:ascii="Times New Roman" w:hAnsi="Times New Roman" w:cs="Times New Roman"/>
          <w:sz w:val="28"/>
          <w:szCs w:val="28"/>
        </w:rPr>
        <w:t>індикатори</w:t>
      </w:r>
      <w:r w:rsidR="005139ED" w:rsidRPr="002C3162">
        <w:rPr>
          <w:rFonts w:ascii="Times New Roman" w:hAnsi="Times New Roman" w:cs="Times New Roman"/>
          <w:sz w:val="28"/>
          <w:szCs w:val="28"/>
        </w:rPr>
        <w:t xml:space="preserve"> </w:t>
      </w:r>
      <w:r w:rsidR="00FC4322" w:rsidRPr="002C3162">
        <w:rPr>
          <w:rFonts w:ascii="Times New Roman" w:hAnsi="Times New Roman" w:cs="Times New Roman"/>
          <w:sz w:val="28"/>
          <w:szCs w:val="28"/>
        </w:rPr>
        <w:t xml:space="preserve">для </w:t>
      </w:r>
      <w:r w:rsidR="005139ED" w:rsidRPr="002C3162">
        <w:rPr>
          <w:rFonts w:ascii="Times New Roman" w:hAnsi="Times New Roman" w:cs="Times New Roman"/>
          <w:sz w:val="28"/>
          <w:szCs w:val="28"/>
        </w:rPr>
        <w:t xml:space="preserve">цільових </w:t>
      </w:r>
      <w:r w:rsidR="009D10AC" w:rsidRPr="002C3162">
        <w:rPr>
          <w:rFonts w:ascii="Times New Roman" w:hAnsi="Times New Roman" w:cs="Times New Roman"/>
          <w:sz w:val="28"/>
          <w:szCs w:val="28"/>
        </w:rPr>
        <w:t>програм</w:t>
      </w:r>
      <w:r w:rsidR="00FC4322" w:rsidRPr="002C3162">
        <w:rPr>
          <w:rFonts w:ascii="Times New Roman" w:hAnsi="Times New Roman" w:cs="Times New Roman"/>
          <w:sz w:val="28"/>
          <w:szCs w:val="28"/>
        </w:rPr>
        <w:t xml:space="preserve"> психосоціальної підтримки</w:t>
      </w:r>
      <w:r w:rsidR="002C3162" w:rsidRPr="002C3162">
        <w:rPr>
          <w:rFonts w:ascii="Times New Roman" w:hAnsi="Times New Roman" w:cs="Times New Roman"/>
          <w:sz w:val="28"/>
          <w:szCs w:val="28"/>
        </w:rPr>
        <w:t xml:space="preserve"> (Додаток 1)</w:t>
      </w:r>
      <w:r w:rsidR="00FC4322" w:rsidRPr="002C3162">
        <w:rPr>
          <w:rFonts w:ascii="Times New Roman" w:hAnsi="Times New Roman" w:cs="Times New Roman"/>
          <w:sz w:val="28"/>
          <w:szCs w:val="28"/>
        </w:rPr>
        <w:t>.</w:t>
      </w:r>
    </w:p>
    <w:p w:rsidR="006E43D0" w:rsidRDefault="006E43D0" w:rsidP="009315E2">
      <w:pPr>
        <w:spacing w:before="240" w:after="0" w:line="288" w:lineRule="auto"/>
        <w:ind w:left="357" w:righ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2275D" w:rsidRPr="009315E2" w:rsidRDefault="0072679B" w:rsidP="009315E2">
      <w:pPr>
        <w:spacing w:before="240" w:after="0" w:line="288" w:lineRule="auto"/>
        <w:ind w:left="357" w:right="-14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15E2">
        <w:rPr>
          <w:rFonts w:ascii="Times New Roman" w:hAnsi="Times New Roman" w:cs="Times New Roman"/>
          <w:b/>
          <w:sz w:val="32"/>
          <w:szCs w:val="32"/>
          <w:u w:val="single"/>
        </w:rPr>
        <w:t>Визначення</w:t>
      </w:r>
      <w:r w:rsidR="00A73188" w:rsidRPr="009315E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C0011" w:rsidRPr="009315E2">
        <w:rPr>
          <w:rFonts w:ascii="Times New Roman" w:hAnsi="Times New Roman" w:cs="Times New Roman"/>
          <w:b/>
          <w:sz w:val="32"/>
          <w:szCs w:val="32"/>
          <w:u w:val="single"/>
        </w:rPr>
        <w:t>в контексті концептуальної рамки</w:t>
      </w:r>
    </w:p>
    <w:p w:rsidR="003B60AD" w:rsidRDefault="005717C6" w:rsidP="00A26B16">
      <w:pPr>
        <w:spacing w:before="240" w:after="0" w:line="288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16DC">
        <w:rPr>
          <w:rFonts w:ascii="Times New Roman" w:hAnsi="Times New Roman" w:cs="Times New Roman"/>
          <w:i/>
          <w:sz w:val="28"/>
          <w:szCs w:val="28"/>
          <w:u w:val="single"/>
        </w:rPr>
        <w:t>Безпечна</w:t>
      </w:r>
      <w:r w:rsidR="0036005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(</w:t>
      </w:r>
      <w:r w:rsidR="005E0A44" w:rsidRPr="009716DC">
        <w:rPr>
          <w:rFonts w:ascii="Times New Roman" w:hAnsi="Times New Roman" w:cs="Times New Roman"/>
          <w:i/>
          <w:sz w:val="28"/>
          <w:szCs w:val="28"/>
          <w:u w:val="single"/>
        </w:rPr>
        <w:t>дружня д</w:t>
      </w:r>
      <w:r w:rsidR="003B60AD" w:rsidRPr="009716DC">
        <w:rPr>
          <w:rFonts w:ascii="Times New Roman" w:hAnsi="Times New Roman" w:cs="Times New Roman"/>
          <w:i/>
          <w:sz w:val="28"/>
          <w:szCs w:val="28"/>
          <w:u w:val="single"/>
        </w:rPr>
        <w:t>о дитини</w:t>
      </w:r>
      <w:r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 школа</w:t>
      </w:r>
      <w:r w:rsidR="003B60A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05AC4">
        <w:rPr>
          <w:rFonts w:ascii="Times New Roman" w:hAnsi="Times New Roman" w:cs="Times New Roman"/>
          <w:sz w:val="28"/>
          <w:szCs w:val="28"/>
        </w:rPr>
        <w:t>навчальний заклад, який</w:t>
      </w:r>
      <w:r w:rsidR="003B60AD">
        <w:rPr>
          <w:rFonts w:ascii="Times New Roman" w:hAnsi="Times New Roman" w:cs="Times New Roman"/>
          <w:sz w:val="28"/>
          <w:szCs w:val="28"/>
        </w:rPr>
        <w:t xml:space="preserve"> забезпечує всі </w:t>
      </w:r>
      <w:r w:rsidR="00360058">
        <w:rPr>
          <w:rFonts w:ascii="Times New Roman" w:hAnsi="Times New Roman" w:cs="Times New Roman"/>
          <w:sz w:val="28"/>
          <w:szCs w:val="28"/>
        </w:rPr>
        <w:t xml:space="preserve">необхідні </w:t>
      </w:r>
      <w:r w:rsidR="003B60AD">
        <w:rPr>
          <w:rFonts w:ascii="Times New Roman" w:hAnsi="Times New Roman" w:cs="Times New Roman"/>
          <w:sz w:val="28"/>
          <w:szCs w:val="28"/>
        </w:rPr>
        <w:t>умови для навчання</w:t>
      </w:r>
      <w:r w:rsidR="00DD7C13">
        <w:rPr>
          <w:rFonts w:ascii="Times New Roman" w:hAnsi="Times New Roman" w:cs="Times New Roman"/>
          <w:sz w:val="28"/>
          <w:szCs w:val="28"/>
        </w:rPr>
        <w:t xml:space="preserve">, успішної </w:t>
      </w:r>
      <w:r w:rsidR="00032A22">
        <w:rPr>
          <w:rFonts w:ascii="Times New Roman" w:hAnsi="Times New Roman" w:cs="Times New Roman"/>
          <w:sz w:val="28"/>
          <w:szCs w:val="28"/>
        </w:rPr>
        <w:t xml:space="preserve">соціалізації </w:t>
      </w:r>
      <w:r w:rsidR="005E0A44">
        <w:rPr>
          <w:rFonts w:ascii="Times New Roman" w:hAnsi="Times New Roman" w:cs="Times New Roman"/>
          <w:sz w:val="28"/>
          <w:szCs w:val="28"/>
        </w:rPr>
        <w:t xml:space="preserve">і </w:t>
      </w:r>
      <w:r w:rsidR="008E6609" w:rsidRPr="008E6609">
        <w:rPr>
          <w:rFonts w:ascii="Times New Roman" w:hAnsi="Times New Roman" w:cs="Times New Roman"/>
          <w:sz w:val="28"/>
          <w:szCs w:val="28"/>
        </w:rPr>
        <w:t>гармонійного</w:t>
      </w:r>
      <w:r w:rsidR="008E6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60AD">
        <w:rPr>
          <w:rFonts w:ascii="Times New Roman" w:hAnsi="Times New Roman" w:cs="Times New Roman"/>
          <w:sz w:val="28"/>
          <w:szCs w:val="28"/>
        </w:rPr>
        <w:t>розвитку</w:t>
      </w:r>
      <w:r w:rsidR="005E0A44">
        <w:rPr>
          <w:rFonts w:ascii="Times New Roman" w:hAnsi="Times New Roman" w:cs="Times New Roman"/>
          <w:sz w:val="28"/>
          <w:szCs w:val="28"/>
        </w:rPr>
        <w:t xml:space="preserve"> </w:t>
      </w:r>
      <w:r w:rsidR="00E70E90">
        <w:rPr>
          <w:rFonts w:ascii="Times New Roman" w:hAnsi="Times New Roman" w:cs="Times New Roman"/>
          <w:sz w:val="28"/>
          <w:szCs w:val="28"/>
        </w:rPr>
        <w:t>дітей і підлітків</w:t>
      </w:r>
      <w:r w:rsidRPr="00571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наголосом на питання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захисту життя і здоров</w:t>
      </w:r>
      <w:r w:rsidRPr="00F509E3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17C6">
        <w:rPr>
          <w:rFonts w:ascii="Times New Roman" w:hAnsi="Times New Roman" w:cs="Times New Roman"/>
          <w:sz w:val="28"/>
          <w:szCs w:val="28"/>
        </w:rPr>
        <w:t xml:space="preserve">. Такими умовами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E0A44" w:rsidRPr="005717C6">
        <w:rPr>
          <w:rFonts w:ascii="Times New Roman" w:hAnsi="Times New Roman" w:cs="Times New Roman"/>
          <w:sz w:val="28"/>
          <w:szCs w:val="28"/>
        </w:rPr>
        <w:t>: сприятливе фізичне і психосоціальне се</w:t>
      </w:r>
      <w:r w:rsidR="005E0A44">
        <w:rPr>
          <w:rFonts w:ascii="Times New Roman" w:hAnsi="Times New Roman" w:cs="Times New Roman"/>
          <w:sz w:val="28"/>
          <w:szCs w:val="28"/>
        </w:rPr>
        <w:t xml:space="preserve">редовище, </w:t>
      </w:r>
      <w:r w:rsidR="00E11C3B">
        <w:rPr>
          <w:rFonts w:ascii="Times New Roman" w:hAnsi="Times New Roman" w:cs="Times New Roman"/>
          <w:sz w:val="28"/>
          <w:szCs w:val="28"/>
        </w:rPr>
        <w:t xml:space="preserve">інклюзивне </w:t>
      </w:r>
      <w:r w:rsidR="005E0A44">
        <w:rPr>
          <w:rFonts w:ascii="Times New Roman" w:hAnsi="Times New Roman" w:cs="Times New Roman"/>
          <w:sz w:val="28"/>
          <w:szCs w:val="28"/>
        </w:rPr>
        <w:t xml:space="preserve">навчання важливим для життя компетентностям, демократичне управління школою, партнерство і </w:t>
      </w:r>
      <w:r w:rsidR="00E70E90">
        <w:rPr>
          <w:rFonts w:ascii="Times New Roman" w:hAnsi="Times New Roman" w:cs="Times New Roman"/>
          <w:sz w:val="28"/>
          <w:szCs w:val="28"/>
        </w:rPr>
        <w:t>участь</w:t>
      </w:r>
      <w:r w:rsidR="00DD7C13">
        <w:rPr>
          <w:rFonts w:ascii="Times New Roman" w:hAnsi="Times New Roman" w:cs="Times New Roman"/>
          <w:sz w:val="28"/>
          <w:szCs w:val="28"/>
        </w:rPr>
        <w:t>.</w:t>
      </w:r>
      <w:r w:rsidR="005E0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28" w:rsidRPr="00C2275D" w:rsidRDefault="00C2275D" w:rsidP="00903279">
      <w:pPr>
        <w:spacing w:before="240" w:after="0" w:line="288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16DC">
        <w:rPr>
          <w:rFonts w:ascii="Times New Roman" w:hAnsi="Times New Roman" w:cs="Times New Roman"/>
          <w:i/>
          <w:sz w:val="28"/>
          <w:szCs w:val="28"/>
          <w:u w:val="single"/>
        </w:rPr>
        <w:t>Стандарти</w:t>
      </w:r>
      <w:r w:rsidR="00425FAD" w:rsidRPr="00425FA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423D8">
        <w:rPr>
          <w:rFonts w:ascii="Times New Roman" w:hAnsi="Times New Roman" w:cs="Times New Roman"/>
          <w:sz w:val="28"/>
          <w:szCs w:val="28"/>
        </w:rPr>
        <w:t>узагальнені</w:t>
      </w:r>
      <w:r>
        <w:rPr>
          <w:rFonts w:ascii="Times New Roman" w:hAnsi="Times New Roman" w:cs="Times New Roman"/>
          <w:sz w:val="28"/>
          <w:szCs w:val="28"/>
        </w:rPr>
        <w:t xml:space="preserve"> вимоги, </w:t>
      </w:r>
      <w:r w:rsidR="009423D8">
        <w:rPr>
          <w:rFonts w:ascii="Times New Roman" w:hAnsi="Times New Roman" w:cs="Times New Roman"/>
          <w:sz w:val="28"/>
          <w:szCs w:val="28"/>
        </w:rPr>
        <w:t>виконання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75D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2275D">
        <w:rPr>
          <w:rFonts w:ascii="Times New Roman" w:hAnsi="Times New Roman" w:cs="Times New Roman"/>
          <w:sz w:val="28"/>
          <w:szCs w:val="28"/>
        </w:rPr>
        <w:t xml:space="preserve"> є обов’язковим</w:t>
      </w:r>
      <w:r w:rsidR="00241A79">
        <w:rPr>
          <w:rFonts w:ascii="Times New Roman" w:hAnsi="Times New Roman" w:cs="Times New Roman"/>
          <w:sz w:val="28"/>
          <w:szCs w:val="28"/>
        </w:rPr>
        <w:t xml:space="preserve"> для </w:t>
      </w:r>
      <w:r w:rsidR="009423D8">
        <w:rPr>
          <w:rFonts w:ascii="Times New Roman" w:hAnsi="Times New Roman" w:cs="Times New Roman"/>
          <w:sz w:val="28"/>
          <w:szCs w:val="28"/>
        </w:rPr>
        <w:t>того, щоб вважати школу безпечною (дружньою до дитини)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4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5D" w:rsidRDefault="00531C47" w:rsidP="00A26B16">
      <w:pPr>
        <w:spacing w:before="240" w:after="0" w:line="288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Параметри стандартів</w:t>
      </w:r>
      <w:r w:rsidR="00425FAD" w:rsidRPr="00425F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23D8" w:rsidRPr="00425FAD">
        <w:rPr>
          <w:rFonts w:ascii="Times New Roman" w:hAnsi="Times New Roman" w:cs="Times New Roman"/>
          <w:sz w:val="28"/>
          <w:szCs w:val="28"/>
        </w:rPr>
        <w:t>–</w:t>
      </w:r>
      <w:r w:rsidR="00C2275D" w:rsidRPr="00425FAD">
        <w:rPr>
          <w:rFonts w:ascii="Times New Roman" w:hAnsi="Times New Roman" w:cs="Times New Roman"/>
          <w:sz w:val="28"/>
          <w:szCs w:val="28"/>
        </w:rPr>
        <w:t xml:space="preserve"> </w:t>
      </w:r>
      <w:r w:rsidR="00F24450" w:rsidRPr="00425FAD">
        <w:rPr>
          <w:rFonts w:ascii="Times New Roman" w:hAnsi="Times New Roman" w:cs="Times New Roman"/>
          <w:sz w:val="28"/>
          <w:szCs w:val="28"/>
        </w:rPr>
        <w:t xml:space="preserve">показники, що конкретизують узагальнені вимоги </w:t>
      </w:r>
      <w:r w:rsidR="00675FC5">
        <w:rPr>
          <w:rFonts w:ascii="Times New Roman" w:hAnsi="Times New Roman" w:cs="Times New Roman"/>
          <w:sz w:val="28"/>
          <w:szCs w:val="28"/>
        </w:rPr>
        <w:t>стандарту «</w:t>
      </w:r>
      <w:r w:rsidR="00675FC5" w:rsidRPr="00425FAD">
        <w:rPr>
          <w:rFonts w:ascii="Times New Roman" w:hAnsi="Times New Roman" w:cs="Times New Roman"/>
          <w:sz w:val="28"/>
          <w:szCs w:val="28"/>
        </w:rPr>
        <w:t>Безпечної школи</w:t>
      </w:r>
      <w:r w:rsidR="00675FC5">
        <w:rPr>
          <w:rFonts w:ascii="Times New Roman" w:hAnsi="Times New Roman" w:cs="Times New Roman"/>
          <w:sz w:val="28"/>
          <w:szCs w:val="28"/>
        </w:rPr>
        <w:t>»</w:t>
      </w:r>
      <w:r w:rsidR="00675FC5" w:rsidRPr="00425FAD">
        <w:rPr>
          <w:rFonts w:ascii="Times New Roman" w:hAnsi="Times New Roman" w:cs="Times New Roman"/>
          <w:sz w:val="28"/>
          <w:szCs w:val="28"/>
        </w:rPr>
        <w:t xml:space="preserve"> </w:t>
      </w:r>
      <w:r w:rsidR="00F24450" w:rsidRPr="00425FAD">
        <w:rPr>
          <w:rFonts w:ascii="Times New Roman" w:hAnsi="Times New Roman" w:cs="Times New Roman"/>
          <w:sz w:val="28"/>
          <w:szCs w:val="28"/>
        </w:rPr>
        <w:t>(</w:t>
      </w:r>
      <w:r w:rsidR="008C6211">
        <w:rPr>
          <w:rFonts w:ascii="Times New Roman" w:hAnsi="Times New Roman" w:cs="Times New Roman"/>
          <w:sz w:val="28"/>
          <w:szCs w:val="28"/>
        </w:rPr>
        <w:t xml:space="preserve">визначають </w:t>
      </w:r>
      <w:r w:rsidR="00675FC5">
        <w:rPr>
          <w:rFonts w:ascii="Times New Roman" w:hAnsi="Times New Roman" w:cs="Times New Roman"/>
          <w:sz w:val="28"/>
          <w:szCs w:val="28"/>
        </w:rPr>
        <w:t xml:space="preserve">його </w:t>
      </w:r>
      <w:r w:rsidR="00AF6A0B" w:rsidRPr="00425FAD">
        <w:rPr>
          <w:rFonts w:ascii="Times New Roman" w:hAnsi="Times New Roman" w:cs="Times New Roman"/>
          <w:sz w:val="28"/>
          <w:szCs w:val="28"/>
        </w:rPr>
        <w:t>складові</w:t>
      </w:r>
      <w:r w:rsidR="00F24450">
        <w:rPr>
          <w:rFonts w:ascii="Times New Roman" w:hAnsi="Times New Roman" w:cs="Times New Roman"/>
          <w:sz w:val="28"/>
          <w:szCs w:val="28"/>
        </w:rPr>
        <w:t>)</w:t>
      </w:r>
      <w:r w:rsidR="00C2275D">
        <w:rPr>
          <w:rFonts w:ascii="Times New Roman" w:hAnsi="Times New Roman" w:cs="Times New Roman"/>
          <w:sz w:val="28"/>
          <w:szCs w:val="28"/>
        </w:rPr>
        <w:t>.</w:t>
      </w:r>
    </w:p>
    <w:p w:rsidR="00903279" w:rsidRPr="00903279" w:rsidRDefault="00531C47" w:rsidP="00903279">
      <w:pPr>
        <w:spacing w:before="240" w:after="0" w:line="288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279">
        <w:rPr>
          <w:rFonts w:ascii="Times New Roman" w:hAnsi="Times New Roman" w:cs="Times New Roman"/>
          <w:i/>
          <w:sz w:val="28"/>
          <w:szCs w:val="28"/>
          <w:u w:val="single"/>
        </w:rPr>
        <w:t xml:space="preserve">Еталонний показник </w:t>
      </w:r>
      <w:r w:rsidRPr="0090327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03279">
        <w:rPr>
          <w:rFonts w:ascii="Times New Roman" w:hAnsi="Times New Roman" w:cs="Times New Roman"/>
          <w:sz w:val="28"/>
          <w:szCs w:val="28"/>
        </w:rPr>
        <w:t>твердження, яке слугує еталоном</w:t>
      </w:r>
      <w:r w:rsidR="00903279" w:rsidRPr="00903279">
        <w:rPr>
          <w:rFonts w:ascii="Times New Roman" w:hAnsi="Times New Roman" w:cs="Times New Roman"/>
          <w:sz w:val="28"/>
          <w:szCs w:val="28"/>
        </w:rPr>
        <w:t xml:space="preserve"> для порівняння. Кожному параметру стандартів може відповідати один або декілька еталонних показник</w:t>
      </w:r>
      <w:r w:rsidR="00E11C3B">
        <w:rPr>
          <w:rFonts w:ascii="Times New Roman" w:hAnsi="Times New Roman" w:cs="Times New Roman"/>
          <w:sz w:val="28"/>
          <w:szCs w:val="28"/>
        </w:rPr>
        <w:t>ів</w:t>
      </w:r>
      <w:r w:rsidR="00903279" w:rsidRPr="00903279">
        <w:rPr>
          <w:rFonts w:ascii="Times New Roman" w:hAnsi="Times New Roman" w:cs="Times New Roman"/>
          <w:sz w:val="28"/>
          <w:szCs w:val="28"/>
        </w:rPr>
        <w:t>. Наприклад, твердження «У школі є окремі туалетні кімнати для хлопців та дівчат, які облаштовані усім необхідним (відповідна кількість унітазів, рукомийників, є вода, мило, папір, рушники тощо)» є одним із еталонних показників для</w:t>
      </w:r>
      <w:r w:rsidR="00903279" w:rsidRPr="0090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параметра «У школі створено належні санітарно-гігієнічні умови»</w:t>
      </w:r>
    </w:p>
    <w:p w:rsidR="005139ED" w:rsidRPr="009716DC" w:rsidRDefault="002C3162" w:rsidP="005139ED">
      <w:pPr>
        <w:pStyle w:val="a3"/>
        <w:spacing w:before="240" w:after="0" w:line="288" w:lineRule="auto"/>
        <w:ind w:left="0" w:right="142"/>
        <w:contextualSpacing w:val="0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</w:rPr>
        <w:t>Еталонна</w:t>
      </w:r>
      <w:r w:rsidR="005139ED" w:rsidRPr="002466CB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 модель</w:t>
      </w:r>
      <w:r w:rsidR="005139ED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 б</w:t>
      </w:r>
      <w:r w:rsidR="005139ED" w:rsidRPr="002466CB">
        <w:rPr>
          <w:rFonts w:ascii="Times New Roman" w:hAnsi="Times New Roman" w:cs="Times New Roman"/>
          <w:i/>
          <w:noProof/>
          <w:sz w:val="28"/>
          <w:szCs w:val="28"/>
          <w:u w:val="single"/>
        </w:rPr>
        <w:t>езпечної школи</w:t>
      </w:r>
      <w:r w:rsidR="005139ED">
        <w:rPr>
          <w:rFonts w:ascii="Times New Roman" w:hAnsi="Times New Roman" w:cs="Times New Roman"/>
          <w:i/>
          <w:noProof/>
          <w:sz w:val="28"/>
          <w:szCs w:val="28"/>
        </w:rPr>
        <w:t xml:space="preserve"> –</w:t>
      </w:r>
      <w:r w:rsidR="005139ED">
        <w:rPr>
          <w:rFonts w:ascii="Times New Roman" w:hAnsi="Times New Roman" w:cs="Times New Roman"/>
          <w:sz w:val="28"/>
          <w:szCs w:val="28"/>
        </w:rPr>
        <w:t xml:space="preserve"> ідеальний начальний заклад, всі без виключення показники якого дорівнюють еталонам.</w:t>
      </w:r>
    </w:p>
    <w:p w:rsidR="00933483" w:rsidRDefault="00C2275D" w:rsidP="0093348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240" w:after="0" w:line="288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716DC">
        <w:rPr>
          <w:rFonts w:ascii="Times New Roman" w:hAnsi="Times New Roman" w:cs="Times New Roman"/>
          <w:i/>
          <w:sz w:val="28"/>
          <w:szCs w:val="28"/>
          <w:u w:val="single"/>
        </w:rPr>
        <w:t>Критері</w:t>
      </w:r>
      <w:r w:rsidR="00903279">
        <w:rPr>
          <w:rFonts w:ascii="Times New Roman" w:hAnsi="Times New Roman" w:cs="Times New Roman"/>
          <w:i/>
          <w:sz w:val="28"/>
          <w:szCs w:val="28"/>
          <w:u w:val="single"/>
        </w:rPr>
        <w:t>й</w:t>
      </w:r>
      <w:r w:rsidRPr="009716DC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відповідності</w:t>
      </w:r>
      <w:r w:rsidR="00425FAD" w:rsidRPr="00425FA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23D8">
        <w:rPr>
          <w:rFonts w:ascii="Times New Roman" w:hAnsi="Times New Roman" w:cs="Times New Roman"/>
          <w:sz w:val="28"/>
          <w:szCs w:val="28"/>
        </w:rPr>
        <w:t xml:space="preserve"> </w:t>
      </w:r>
      <w:r w:rsidR="009716DC">
        <w:rPr>
          <w:rFonts w:ascii="Times New Roman" w:hAnsi="Times New Roman" w:cs="Times New Roman"/>
          <w:sz w:val="28"/>
          <w:szCs w:val="28"/>
        </w:rPr>
        <w:t xml:space="preserve">ступінь </w:t>
      </w:r>
      <w:r w:rsidR="00532429">
        <w:rPr>
          <w:rFonts w:ascii="Times New Roman" w:hAnsi="Times New Roman" w:cs="Times New Roman"/>
          <w:sz w:val="28"/>
          <w:szCs w:val="28"/>
        </w:rPr>
        <w:t>відповідності (схожості</w:t>
      </w:r>
      <w:r w:rsidR="009716DC">
        <w:rPr>
          <w:rFonts w:ascii="Times New Roman" w:hAnsi="Times New Roman" w:cs="Times New Roman"/>
          <w:sz w:val="28"/>
          <w:szCs w:val="28"/>
        </w:rPr>
        <w:t xml:space="preserve">) навчального закладу </w:t>
      </w:r>
      <w:r w:rsidR="00532429">
        <w:rPr>
          <w:rFonts w:ascii="Times New Roman" w:hAnsi="Times New Roman" w:cs="Times New Roman"/>
          <w:sz w:val="28"/>
          <w:szCs w:val="28"/>
        </w:rPr>
        <w:t xml:space="preserve">еталонному </w:t>
      </w:r>
      <w:r w:rsidR="005717C6">
        <w:rPr>
          <w:rFonts w:ascii="Times New Roman" w:hAnsi="Times New Roman" w:cs="Times New Roman"/>
          <w:sz w:val="28"/>
          <w:szCs w:val="28"/>
        </w:rPr>
        <w:t>показнику</w:t>
      </w:r>
      <w:r w:rsidR="00DE5A7C">
        <w:rPr>
          <w:rFonts w:ascii="Times New Roman" w:hAnsi="Times New Roman" w:cs="Times New Roman"/>
          <w:sz w:val="28"/>
          <w:szCs w:val="28"/>
        </w:rPr>
        <w:t>.</w:t>
      </w:r>
      <w:r w:rsidR="009716DC">
        <w:rPr>
          <w:rFonts w:ascii="Times New Roman" w:hAnsi="Times New Roman" w:cs="Times New Roman"/>
          <w:sz w:val="28"/>
          <w:szCs w:val="28"/>
        </w:rPr>
        <w:t xml:space="preserve"> </w:t>
      </w:r>
      <w:r w:rsidR="00933483">
        <w:rPr>
          <w:rFonts w:ascii="Times New Roman" w:hAnsi="Times New Roman" w:cs="Times New Roman"/>
          <w:sz w:val="28"/>
          <w:szCs w:val="28"/>
        </w:rPr>
        <w:t>К</w:t>
      </w:r>
      <w:r w:rsidR="00933483" w:rsidRPr="00532429">
        <w:rPr>
          <w:rFonts w:ascii="Times New Roman" w:hAnsi="Times New Roman" w:cs="Times New Roman"/>
          <w:sz w:val="28"/>
          <w:szCs w:val="28"/>
        </w:rPr>
        <w:t>ритерієм відповідності</w:t>
      </w:r>
      <w:r w:rsidR="00933483">
        <w:rPr>
          <w:rFonts w:ascii="Times New Roman" w:hAnsi="Times New Roman" w:cs="Times New Roman"/>
          <w:sz w:val="28"/>
          <w:szCs w:val="28"/>
        </w:rPr>
        <w:t xml:space="preserve"> для всіх еталонних показників є запитання «</w:t>
      </w:r>
      <w:r w:rsidR="00933483" w:rsidRPr="003D4393">
        <w:rPr>
          <w:rFonts w:ascii="Times New Roman" w:hAnsi="Times New Roman" w:cs="Times New Roman"/>
          <w:sz w:val="28"/>
          <w:szCs w:val="28"/>
        </w:rPr>
        <w:t>Це схоже на Вашу школу?</w:t>
      </w:r>
      <w:r w:rsidR="00933483">
        <w:rPr>
          <w:rFonts w:ascii="Times New Roman" w:hAnsi="Times New Roman" w:cs="Times New Roman"/>
          <w:sz w:val="28"/>
          <w:szCs w:val="28"/>
        </w:rPr>
        <w:t xml:space="preserve">» разом із  варіантами відповідей: </w:t>
      </w:r>
    </w:p>
    <w:p w:rsidR="00933483" w:rsidRPr="005D5BBE" w:rsidRDefault="00933483" w:rsidP="00933483">
      <w:pPr>
        <w:pStyle w:val="a3"/>
        <w:spacing w:after="0" w:line="288" w:lineRule="auto"/>
        <w:ind w:left="0" w:right="141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5D5BBE">
        <w:rPr>
          <w:rFonts w:ascii="Times New Roman" w:hAnsi="Times New Roman" w:cs="Times New Roman"/>
          <w:noProof/>
          <w:sz w:val="28"/>
          <w:szCs w:val="28"/>
        </w:rPr>
        <w:t>Зовсім ні (1)</w:t>
      </w:r>
      <w:r w:rsidRPr="005D5BBE">
        <w:rPr>
          <w:rFonts w:ascii="Times New Roman" w:hAnsi="Times New Roman" w:cs="Times New Roman"/>
          <w:sz w:val="28"/>
          <w:szCs w:val="28"/>
        </w:rPr>
        <w:t xml:space="preserve">      </w:t>
      </w:r>
      <w:r w:rsidRPr="005D5BBE">
        <w:rPr>
          <w:rFonts w:ascii="Times New Roman" w:hAnsi="Times New Roman" w:cs="Times New Roman"/>
          <w:noProof/>
          <w:sz w:val="28"/>
          <w:szCs w:val="28"/>
        </w:rPr>
        <w:t>Деякою мірою (2)</w:t>
      </w:r>
      <w:r w:rsidRPr="005D5BBE">
        <w:rPr>
          <w:rFonts w:ascii="Times New Roman" w:hAnsi="Times New Roman" w:cs="Times New Roman"/>
          <w:sz w:val="28"/>
          <w:szCs w:val="28"/>
        </w:rPr>
        <w:t xml:space="preserve">      </w:t>
      </w:r>
      <w:r w:rsidRPr="005D5BBE">
        <w:rPr>
          <w:rFonts w:ascii="Times New Roman" w:hAnsi="Times New Roman" w:cs="Times New Roman"/>
          <w:noProof/>
          <w:sz w:val="28"/>
          <w:szCs w:val="28"/>
        </w:rPr>
        <w:t>Здебільшого (3)</w:t>
      </w:r>
      <w:r w:rsidRPr="005D5BB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D5BBE">
        <w:rPr>
          <w:rFonts w:ascii="Times New Roman" w:hAnsi="Times New Roman" w:cs="Times New Roman"/>
          <w:noProof/>
          <w:sz w:val="28"/>
          <w:szCs w:val="28"/>
        </w:rPr>
        <w:t>Дуже (4)</w:t>
      </w:r>
      <w:r w:rsidRPr="005D5BBE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3B60AD" w:rsidRDefault="00C2275D" w:rsidP="00D85C2E">
      <w:pPr>
        <w:spacing w:before="240" w:after="0" w:line="288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9716DC">
        <w:rPr>
          <w:rFonts w:ascii="Times New Roman" w:hAnsi="Times New Roman" w:cs="Times New Roman"/>
          <w:i/>
          <w:sz w:val="28"/>
          <w:szCs w:val="28"/>
          <w:u w:val="single"/>
        </w:rPr>
        <w:t>Наскрізні питання</w:t>
      </w:r>
      <w:r w:rsidRPr="00C2275D">
        <w:rPr>
          <w:rFonts w:ascii="Times New Roman" w:hAnsi="Times New Roman" w:cs="Times New Roman"/>
          <w:sz w:val="28"/>
          <w:szCs w:val="28"/>
        </w:rPr>
        <w:t xml:space="preserve"> </w:t>
      </w:r>
      <w:r w:rsidRPr="00CD61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cross</w:t>
      </w:r>
      <w:r w:rsidRPr="00CD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cutting</w:t>
      </w:r>
      <w:r w:rsidRPr="00CD6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items</w:t>
      </w:r>
      <w:r w:rsidRPr="00CD6167">
        <w:rPr>
          <w:rFonts w:ascii="Times New Roman" w:hAnsi="Times New Roman" w:cs="Times New Roman"/>
          <w:sz w:val="28"/>
          <w:szCs w:val="28"/>
        </w:rPr>
        <w:t xml:space="preserve">) – </w:t>
      </w:r>
      <w:r w:rsidR="00CD6167" w:rsidRPr="00CD6167">
        <w:rPr>
          <w:rFonts w:ascii="Times New Roman" w:hAnsi="Times New Roman" w:cs="Times New Roman"/>
          <w:sz w:val="28"/>
          <w:szCs w:val="28"/>
        </w:rPr>
        <w:t xml:space="preserve">питання, які </w:t>
      </w:r>
      <w:r w:rsidR="00CD6167">
        <w:rPr>
          <w:rFonts w:ascii="Times New Roman" w:hAnsi="Times New Roman" w:cs="Times New Roman"/>
          <w:sz w:val="28"/>
          <w:szCs w:val="28"/>
        </w:rPr>
        <w:t>релевантні (дотичні)</w:t>
      </w:r>
      <w:r w:rsidR="00CD6167" w:rsidRPr="00CD6167">
        <w:rPr>
          <w:rFonts w:ascii="Times New Roman" w:hAnsi="Times New Roman" w:cs="Times New Roman"/>
          <w:sz w:val="28"/>
          <w:szCs w:val="28"/>
        </w:rPr>
        <w:t xml:space="preserve"> </w:t>
      </w:r>
      <w:r w:rsidR="00CD6167">
        <w:rPr>
          <w:rFonts w:ascii="Times New Roman" w:hAnsi="Times New Roman" w:cs="Times New Roman"/>
          <w:sz w:val="28"/>
          <w:szCs w:val="28"/>
        </w:rPr>
        <w:t>всі</w:t>
      </w:r>
      <w:r w:rsidR="00DD7C13">
        <w:rPr>
          <w:rFonts w:ascii="Times New Roman" w:hAnsi="Times New Roman" w:cs="Times New Roman"/>
          <w:sz w:val="28"/>
          <w:szCs w:val="28"/>
        </w:rPr>
        <w:t>м</w:t>
      </w:r>
      <w:r w:rsidR="00CD616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DD7C13">
        <w:rPr>
          <w:rFonts w:ascii="Times New Roman" w:hAnsi="Times New Roman" w:cs="Times New Roman"/>
          <w:sz w:val="28"/>
          <w:szCs w:val="28"/>
        </w:rPr>
        <w:t>ам</w:t>
      </w:r>
      <w:r w:rsidR="00CD6167">
        <w:rPr>
          <w:rFonts w:ascii="Times New Roman" w:hAnsi="Times New Roman" w:cs="Times New Roman"/>
          <w:sz w:val="28"/>
          <w:szCs w:val="28"/>
        </w:rPr>
        <w:t>. В контексті стандартів безпечної школи це:</w:t>
      </w:r>
      <w:r w:rsidRPr="00CD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AD" w:rsidRPr="003B60AD" w:rsidRDefault="00DD7C13" w:rsidP="007167D0">
      <w:pPr>
        <w:pStyle w:val="a3"/>
        <w:numPr>
          <w:ilvl w:val="0"/>
          <w:numId w:val="26"/>
        </w:numPr>
        <w:spacing w:after="0" w:line="288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шкільна політика</w:t>
      </w:r>
      <w:r w:rsidR="00CD6167" w:rsidRPr="003B6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0AD" w:rsidRPr="003B60AD" w:rsidRDefault="00CD6167" w:rsidP="007167D0">
      <w:pPr>
        <w:pStyle w:val="a3"/>
        <w:numPr>
          <w:ilvl w:val="0"/>
          <w:numId w:val="26"/>
        </w:numPr>
        <w:spacing w:after="0" w:line="288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B60AD">
        <w:rPr>
          <w:rFonts w:ascii="Times New Roman" w:hAnsi="Times New Roman" w:cs="Times New Roman"/>
          <w:sz w:val="28"/>
          <w:szCs w:val="28"/>
        </w:rPr>
        <w:t xml:space="preserve">гендерна </w:t>
      </w:r>
      <w:r w:rsidR="00B83A12">
        <w:rPr>
          <w:rFonts w:ascii="Times New Roman" w:hAnsi="Times New Roman" w:cs="Times New Roman"/>
          <w:sz w:val="28"/>
          <w:szCs w:val="28"/>
        </w:rPr>
        <w:t>рівність</w:t>
      </w:r>
    </w:p>
    <w:p w:rsidR="00C2275D" w:rsidRPr="00CE5FBF" w:rsidRDefault="003B60AD" w:rsidP="007167D0">
      <w:pPr>
        <w:pStyle w:val="a3"/>
        <w:numPr>
          <w:ilvl w:val="0"/>
          <w:numId w:val="26"/>
        </w:numPr>
        <w:spacing w:after="0" w:line="288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3B60AD">
        <w:rPr>
          <w:rFonts w:ascii="Times New Roman" w:hAnsi="Times New Roman" w:cs="Times New Roman"/>
          <w:sz w:val="28"/>
          <w:szCs w:val="28"/>
        </w:rPr>
        <w:t>послуги</w:t>
      </w:r>
    </w:p>
    <w:p w:rsidR="00CE5FBF" w:rsidRPr="00CE5FBF" w:rsidRDefault="00CE5FBF" w:rsidP="007167D0">
      <w:pPr>
        <w:pStyle w:val="a3"/>
        <w:numPr>
          <w:ilvl w:val="0"/>
          <w:numId w:val="26"/>
        </w:numPr>
        <w:spacing w:after="0" w:line="288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CE5FBF">
        <w:rPr>
          <w:rFonts w:ascii="Times New Roman" w:hAnsi="Times New Roman" w:cs="Times New Roman"/>
          <w:sz w:val="28"/>
          <w:szCs w:val="28"/>
        </w:rPr>
        <w:t>монітор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5FBF">
        <w:rPr>
          <w:rFonts w:ascii="Times New Roman" w:hAnsi="Times New Roman" w:cs="Times New Roman"/>
          <w:sz w:val="28"/>
          <w:szCs w:val="28"/>
        </w:rPr>
        <w:t>нг і оцінка</w:t>
      </w:r>
    </w:p>
    <w:p w:rsidR="00425FAD" w:rsidRDefault="00425FAD" w:rsidP="00D26645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43D0" w:rsidRPr="006E43D0" w:rsidRDefault="006E43D0" w:rsidP="00D26645">
      <w:pPr>
        <w:spacing w:after="0" w:line="288" w:lineRule="auto"/>
        <w:ind w:left="357" w:right="-143" w:hanging="35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43D0">
        <w:rPr>
          <w:rFonts w:ascii="Times New Roman" w:hAnsi="Times New Roman" w:cs="Times New Roman"/>
          <w:b/>
          <w:sz w:val="32"/>
          <w:szCs w:val="32"/>
          <w:u w:val="single"/>
        </w:rPr>
        <w:t xml:space="preserve">Еталонна модель безпечної школи: </w:t>
      </w:r>
    </w:p>
    <w:p w:rsidR="00E1756E" w:rsidRPr="006E43D0" w:rsidRDefault="00E1756E" w:rsidP="00D26645">
      <w:pPr>
        <w:spacing w:after="0" w:line="288" w:lineRule="auto"/>
        <w:ind w:left="357" w:right="-143" w:hanging="357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</w:p>
    <w:p w:rsidR="00D61828" w:rsidRDefault="00A81FD0" w:rsidP="00E62066">
      <w:pPr>
        <w:spacing w:after="0" w:line="288" w:lineRule="auto"/>
        <w:ind w:left="-142" w:right="-143"/>
        <w:jc w:val="center"/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6530606" cy="6445679"/>
            <wp:effectExtent l="19050" t="0" r="3544" b="0"/>
            <wp:docPr id="4" name="Рисунок 1" descr="C:\Users\VAIO\Desktop\Финал БШ концепція\Концептуальна рам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IO\Desktop\Финал БШ концепція\Концептуальна рамк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770" cy="644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D0" w:rsidRPr="00D61828" w:rsidRDefault="00A81FD0" w:rsidP="00E62066">
      <w:pPr>
        <w:spacing w:after="0" w:line="288" w:lineRule="auto"/>
        <w:ind w:left="-142" w:right="-143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6E43D0" w:rsidRDefault="006E43D0" w:rsidP="006E43D0">
      <w:pPr>
        <w:spacing w:after="0" w:line="288" w:lineRule="auto"/>
        <w:ind w:left="357" w:right="-143" w:hanging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E43D0">
        <w:rPr>
          <w:rFonts w:ascii="Times New Roman" w:hAnsi="Times New Roman" w:cs="Times New Roman"/>
          <w:sz w:val="28"/>
          <w:szCs w:val="28"/>
        </w:rPr>
        <w:t xml:space="preserve">тандарти (внутрішнє коло), </w:t>
      </w:r>
    </w:p>
    <w:p w:rsidR="006E43D0" w:rsidRPr="006E43D0" w:rsidRDefault="006E43D0" w:rsidP="006E43D0">
      <w:pPr>
        <w:spacing w:after="0" w:line="288" w:lineRule="auto"/>
        <w:ind w:left="357" w:right="-143" w:hanging="357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43D0">
        <w:rPr>
          <w:rFonts w:ascii="Times New Roman" w:hAnsi="Times New Roman" w:cs="Times New Roman"/>
          <w:sz w:val="28"/>
          <w:szCs w:val="28"/>
        </w:rPr>
        <w:t xml:space="preserve">араметри стандарту (середнє коло),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43D0">
        <w:rPr>
          <w:rFonts w:ascii="Times New Roman" w:hAnsi="Times New Roman" w:cs="Times New Roman"/>
          <w:sz w:val="28"/>
          <w:szCs w:val="28"/>
        </w:rPr>
        <w:t>талонні показники (зовнішнє коло)</w:t>
      </w:r>
    </w:p>
    <w:p w:rsidR="00D61828" w:rsidRDefault="00D61828" w:rsidP="00D26645">
      <w:pPr>
        <w:spacing w:after="0" w:line="288" w:lineRule="auto"/>
        <w:ind w:left="357" w:right="-143" w:hanging="357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D61828" w:rsidRPr="00D61828" w:rsidRDefault="00D61828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D61828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br w:type="page"/>
      </w:r>
    </w:p>
    <w:p w:rsidR="009315E2" w:rsidRDefault="009315E2" w:rsidP="009315E2">
      <w:pPr>
        <w:spacing w:after="0" w:line="288" w:lineRule="auto"/>
        <w:ind w:left="360" w:right="-14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028D" w:rsidRPr="009315E2" w:rsidRDefault="005C028D" w:rsidP="009315E2">
      <w:pPr>
        <w:spacing w:after="0" w:line="288" w:lineRule="auto"/>
        <w:ind w:left="360" w:right="-14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315E2">
        <w:rPr>
          <w:rFonts w:ascii="Times New Roman" w:hAnsi="Times New Roman" w:cs="Times New Roman"/>
          <w:b/>
          <w:sz w:val="32"/>
          <w:szCs w:val="32"/>
          <w:u w:val="single"/>
        </w:rPr>
        <w:t>Стандарти</w:t>
      </w:r>
      <w:r w:rsidR="00C90923" w:rsidRPr="009315E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C4787" w:rsidRPr="009315E2">
        <w:rPr>
          <w:rFonts w:ascii="Times New Roman" w:hAnsi="Times New Roman" w:cs="Times New Roman"/>
          <w:b/>
          <w:sz w:val="32"/>
          <w:szCs w:val="32"/>
          <w:u w:val="single"/>
        </w:rPr>
        <w:t>«Б</w:t>
      </w:r>
      <w:r w:rsidR="00C90923" w:rsidRPr="009315E2">
        <w:rPr>
          <w:rFonts w:ascii="Times New Roman" w:hAnsi="Times New Roman" w:cs="Times New Roman"/>
          <w:b/>
          <w:sz w:val="32"/>
          <w:szCs w:val="32"/>
          <w:u w:val="single"/>
        </w:rPr>
        <w:t>езпечної школи</w:t>
      </w:r>
      <w:r w:rsidR="002C4787" w:rsidRPr="009315E2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9315E2" w:rsidRDefault="009315E2" w:rsidP="009315E2">
      <w:pPr>
        <w:spacing w:after="0" w:line="288" w:lineRule="auto"/>
        <w:ind w:left="357" w:right="-143" w:hanging="357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9315E2" w:rsidRPr="005C028D" w:rsidRDefault="009315E2" w:rsidP="009315E2">
      <w:pPr>
        <w:spacing w:before="80" w:after="0" w:line="288" w:lineRule="auto"/>
        <w:ind w:left="357" w:right="-143"/>
        <w:rPr>
          <w:rFonts w:ascii="Times New Roman" w:hAnsi="Times New Roman" w:cs="Times New Roman"/>
          <w:sz w:val="28"/>
          <w:szCs w:val="28"/>
        </w:rPr>
      </w:pPr>
      <w:r w:rsidRPr="005C028D">
        <w:rPr>
          <w:rFonts w:ascii="Times New Roman" w:hAnsi="Times New Roman" w:cs="Times New Roman"/>
          <w:sz w:val="28"/>
          <w:szCs w:val="28"/>
        </w:rPr>
        <w:t xml:space="preserve">Безпечна </w:t>
      </w:r>
      <w:r>
        <w:rPr>
          <w:rFonts w:ascii="Times New Roman" w:hAnsi="Times New Roman" w:cs="Times New Roman"/>
          <w:sz w:val="28"/>
          <w:szCs w:val="28"/>
        </w:rPr>
        <w:t xml:space="preserve">(дружня до дитини) </w:t>
      </w:r>
      <w:r w:rsidRPr="005C028D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5C028D">
        <w:rPr>
          <w:rFonts w:ascii="Times New Roman" w:hAnsi="Times New Roman" w:cs="Times New Roman"/>
          <w:sz w:val="28"/>
          <w:szCs w:val="28"/>
        </w:rPr>
        <w:t xml:space="preserve">це </w:t>
      </w:r>
      <w:r>
        <w:rPr>
          <w:rFonts w:ascii="Times New Roman" w:hAnsi="Times New Roman" w:cs="Times New Roman"/>
          <w:sz w:val="28"/>
          <w:szCs w:val="28"/>
        </w:rPr>
        <w:t xml:space="preserve">навчальний заклад, </w:t>
      </w:r>
      <w:r w:rsidRPr="005C028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якому, </w:t>
      </w:r>
      <w:r w:rsidRPr="005C0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урахуванням всіх наскрізних питань, </w:t>
      </w:r>
      <w:r w:rsidRPr="005C028D">
        <w:rPr>
          <w:rFonts w:ascii="Times New Roman" w:hAnsi="Times New Roman" w:cs="Times New Roman"/>
          <w:sz w:val="28"/>
          <w:szCs w:val="28"/>
        </w:rPr>
        <w:t>забезпеч</w:t>
      </w:r>
      <w:r>
        <w:rPr>
          <w:rFonts w:ascii="Times New Roman" w:hAnsi="Times New Roman" w:cs="Times New Roman"/>
          <w:sz w:val="28"/>
          <w:szCs w:val="28"/>
        </w:rPr>
        <w:t>ується:</w:t>
      </w:r>
    </w:p>
    <w:p w:rsidR="009315E2" w:rsidRDefault="009315E2" w:rsidP="009315E2">
      <w:pPr>
        <w:pStyle w:val="a3"/>
        <w:numPr>
          <w:ilvl w:val="0"/>
          <w:numId w:val="1"/>
        </w:numPr>
        <w:spacing w:before="80" w:after="0" w:line="288" w:lineRule="auto"/>
        <w:ind w:left="71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894C28">
        <w:rPr>
          <w:rFonts w:ascii="Times New Roman" w:hAnsi="Times New Roman" w:cs="Times New Roman"/>
          <w:sz w:val="28"/>
          <w:szCs w:val="28"/>
        </w:rPr>
        <w:t xml:space="preserve">Захисне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94C28">
        <w:rPr>
          <w:rFonts w:ascii="Times New Roman" w:hAnsi="Times New Roman" w:cs="Times New Roman"/>
          <w:sz w:val="28"/>
          <w:szCs w:val="28"/>
        </w:rPr>
        <w:t xml:space="preserve"> сприятливе для здоров’я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94C28">
        <w:rPr>
          <w:rFonts w:ascii="Times New Roman" w:hAnsi="Times New Roman" w:cs="Times New Roman"/>
          <w:sz w:val="28"/>
          <w:szCs w:val="28"/>
        </w:rPr>
        <w:t xml:space="preserve"> навчання </w:t>
      </w:r>
      <w:r>
        <w:rPr>
          <w:rFonts w:ascii="Times New Roman" w:hAnsi="Times New Roman" w:cs="Times New Roman"/>
          <w:sz w:val="28"/>
          <w:szCs w:val="28"/>
        </w:rPr>
        <w:t>фізичне середовище</w:t>
      </w:r>
    </w:p>
    <w:p w:rsidR="009315E2" w:rsidRDefault="009315E2" w:rsidP="009315E2">
      <w:pPr>
        <w:pStyle w:val="a3"/>
        <w:numPr>
          <w:ilvl w:val="0"/>
          <w:numId w:val="1"/>
        </w:numPr>
        <w:spacing w:before="80" w:after="0" w:line="288" w:lineRule="auto"/>
        <w:ind w:left="71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C028D">
        <w:rPr>
          <w:rFonts w:ascii="Times New Roman" w:hAnsi="Times New Roman" w:cs="Times New Roman"/>
          <w:sz w:val="28"/>
          <w:szCs w:val="28"/>
        </w:rPr>
        <w:t>Комфортне психосоціальне середовище</w:t>
      </w:r>
    </w:p>
    <w:p w:rsidR="009315E2" w:rsidRPr="002C4787" w:rsidRDefault="00B83A12" w:rsidP="009315E2">
      <w:pPr>
        <w:pStyle w:val="a3"/>
        <w:numPr>
          <w:ilvl w:val="0"/>
          <w:numId w:val="1"/>
        </w:numPr>
        <w:spacing w:before="80" w:after="0" w:line="288" w:lineRule="auto"/>
        <w:ind w:left="71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315E2" w:rsidRPr="002C4787">
        <w:rPr>
          <w:rFonts w:ascii="Times New Roman" w:hAnsi="Times New Roman" w:cs="Times New Roman"/>
          <w:sz w:val="28"/>
          <w:szCs w:val="28"/>
        </w:rPr>
        <w:t xml:space="preserve">авчання </w:t>
      </w:r>
      <w:r>
        <w:rPr>
          <w:rFonts w:ascii="Times New Roman" w:hAnsi="Times New Roman" w:cs="Times New Roman"/>
          <w:sz w:val="28"/>
          <w:szCs w:val="28"/>
        </w:rPr>
        <w:t xml:space="preserve">дітей і дорослих </w:t>
      </w:r>
      <w:r w:rsidR="009315E2" w:rsidRPr="002C4787">
        <w:rPr>
          <w:rFonts w:ascii="Times New Roman" w:hAnsi="Times New Roman" w:cs="Times New Roman"/>
          <w:sz w:val="28"/>
          <w:szCs w:val="28"/>
        </w:rPr>
        <w:t xml:space="preserve">на засадах загальнолюдських цінностей і життєво важливих компетентностей </w:t>
      </w:r>
    </w:p>
    <w:p w:rsidR="009315E2" w:rsidRDefault="009315E2" w:rsidP="009315E2">
      <w:pPr>
        <w:pStyle w:val="a3"/>
        <w:numPr>
          <w:ilvl w:val="0"/>
          <w:numId w:val="1"/>
        </w:numPr>
        <w:spacing w:before="80" w:after="0" w:line="288" w:lineRule="auto"/>
        <w:ind w:left="71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Ефективне шкільне управління, партнерство і участь</w:t>
      </w:r>
    </w:p>
    <w:p w:rsidR="009315E2" w:rsidRDefault="009315E2" w:rsidP="00D26645">
      <w:pPr>
        <w:spacing w:before="120" w:after="0" w:line="288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9315E2" w:rsidRDefault="009315E2" w:rsidP="00D26645">
      <w:pPr>
        <w:spacing w:before="120" w:after="0" w:line="288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1C4279" w:rsidRPr="003F38FA" w:rsidRDefault="003D7C0E" w:rsidP="000E263D">
      <w:pPr>
        <w:spacing w:after="0" w:line="288" w:lineRule="auto"/>
        <w:ind w:left="142" w:right="-14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F38FA">
        <w:rPr>
          <w:rFonts w:ascii="Times New Roman" w:hAnsi="Times New Roman" w:cs="Times New Roman"/>
          <w:b/>
          <w:sz w:val="32"/>
          <w:szCs w:val="32"/>
          <w:u w:val="single"/>
        </w:rPr>
        <w:t>Параметри стандартів</w:t>
      </w:r>
      <w:r w:rsidR="00602B08" w:rsidRPr="003F38F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C4787" w:rsidRPr="003F38FA">
        <w:rPr>
          <w:rFonts w:ascii="Times New Roman" w:hAnsi="Times New Roman" w:cs="Times New Roman"/>
          <w:b/>
          <w:sz w:val="32"/>
          <w:szCs w:val="32"/>
          <w:u w:val="single"/>
        </w:rPr>
        <w:t xml:space="preserve"> «Безпечної школи»</w:t>
      </w:r>
    </w:p>
    <w:p w:rsidR="002C4787" w:rsidRPr="009C63B9" w:rsidRDefault="002C4787" w:rsidP="00D26645">
      <w:pPr>
        <w:spacing w:after="0" w:line="288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4279" w:rsidRPr="003F38FA" w:rsidRDefault="00903279" w:rsidP="00452AAD">
      <w:pPr>
        <w:spacing w:after="0" w:line="288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FA">
        <w:rPr>
          <w:rFonts w:ascii="Times New Roman" w:hAnsi="Times New Roman" w:cs="Times New Roman"/>
          <w:b/>
          <w:sz w:val="28"/>
          <w:szCs w:val="28"/>
        </w:rPr>
        <w:t>Параметри</w:t>
      </w:r>
      <w:r w:rsidR="00547AC4" w:rsidRPr="003F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06D" w:rsidRPr="003F38FA">
        <w:rPr>
          <w:rFonts w:ascii="Times New Roman" w:hAnsi="Times New Roman" w:cs="Times New Roman"/>
          <w:b/>
          <w:sz w:val="28"/>
          <w:szCs w:val="28"/>
        </w:rPr>
        <w:t>С</w:t>
      </w:r>
      <w:r w:rsidR="00CD6167" w:rsidRPr="003F38FA">
        <w:rPr>
          <w:rFonts w:ascii="Times New Roman" w:hAnsi="Times New Roman" w:cs="Times New Roman"/>
          <w:b/>
          <w:sz w:val="28"/>
          <w:szCs w:val="28"/>
        </w:rPr>
        <w:t>тандарт</w:t>
      </w:r>
      <w:r w:rsidR="003D406D" w:rsidRPr="003F38FA">
        <w:rPr>
          <w:rFonts w:ascii="Times New Roman" w:hAnsi="Times New Roman" w:cs="Times New Roman"/>
          <w:b/>
          <w:sz w:val="28"/>
          <w:szCs w:val="28"/>
        </w:rPr>
        <w:t>у</w:t>
      </w:r>
      <w:r w:rsidR="00CD6167" w:rsidRPr="003F38F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32A22" w:rsidRPr="003F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167" w:rsidRPr="003F38FA">
        <w:rPr>
          <w:rFonts w:ascii="Times New Roman" w:hAnsi="Times New Roman" w:cs="Times New Roman"/>
          <w:b/>
          <w:sz w:val="28"/>
          <w:szCs w:val="28"/>
        </w:rPr>
        <w:t xml:space="preserve">«Захисне </w:t>
      </w:r>
      <w:r w:rsidR="00425FAD" w:rsidRPr="003F38FA">
        <w:rPr>
          <w:rFonts w:ascii="Times New Roman" w:hAnsi="Times New Roman" w:cs="Times New Roman"/>
          <w:b/>
          <w:sz w:val="28"/>
          <w:szCs w:val="28"/>
        </w:rPr>
        <w:t>та</w:t>
      </w:r>
      <w:r w:rsidR="00CD6167" w:rsidRPr="003F38FA">
        <w:rPr>
          <w:rFonts w:ascii="Times New Roman" w:hAnsi="Times New Roman" w:cs="Times New Roman"/>
          <w:b/>
          <w:sz w:val="28"/>
          <w:szCs w:val="28"/>
        </w:rPr>
        <w:t xml:space="preserve"> сприятливе для здоров’я </w:t>
      </w:r>
      <w:r w:rsidR="00425FAD" w:rsidRPr="003F38FA"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="00CD6167" w:rsidRPr="003F38FA">
        <w:rPr>
          <w:rFonts w:ascii="Times New Roman" w:hAnsi="Times New Roman" w:cs="Times New Roman"/>
          <w:b/>
          <w:sz w:val="28"/>
          <w:szCs w:val="28"/>
        </w:rPr>
        <w:t>навчання фізичне середовище»</w:t>
      </w:r>
      <w:r w:rsidR="00547AC4" w:rsidRPr="003F38FA">
        <w:rPr>
          <w:rFonts w:ascii="Times New Roman" w:hAnsi="Times New Roman" w:cs="Times New Roman"/>
          <w:b/>
          <w:sz w:val="28"/>
          <w:szCs w:val="28"/>
        </w:rPr>
        <w:t>:</w:t>
      </w:r>
    </w:p>
    <w:p w:rsidR="00163246" w:rsidRPr="003E0C10" w:rsidRDefault="003E0C10" w:rsidP="00D26645">
      <w:pPr>
        <w:pStyle w:val="a3"/>
        <w:numPr>
          <w:ilvl w:val="0"/>
          <w:numId w:val="3"/>
        </w:numPr>
        <w:spacing w:before="120" w:after="0" w:line="288" w:lineRule="auto"/>
        <w:ind w:left="714" w:right="-14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має чіткі рекомендації </w:t>
      </w:r>
      <w:r w:rsidR="003D3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</w:t>
      </w:r>
      <w:r w:rsid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безпечного маршруту</w:t>
      </w:r>
      <w:r w:rsid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3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школи</w:t>
      </w:r>
    </w:p>
    <w:p w:rsidR="00DD7C13" w:rsidRPr="00DD7C13" w:rsidRDefault="00DD7C13" w:rsidP="00602B08">
      <w:pPr>
        <w:pStyle w:val="a3"/>
        <w:numPr>
          <w:ilvl w:val="0"/>
          <w:numId w:val="3"/>
        </w:numPr>
        <w:tabs>
          <w:tab w:val="left" w:pos="0"/>
        </w:tabs>
        <w:spacing w:before="120" w:after="0" w:line="288" w:lineRule="auto"/>
        <w:ind w:left="714" w:right="-142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16324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подвір’я</w:t>
      </w:r>
      <w:r w:rsidR="00C6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приміщення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 навколишня територія є безпечними</w:t>
      </w:r>
      <w:r w:rsidR="00CF3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життя і здоров’я учнів</w:t>
      </w:r>
    </w:p>
    <w:p w:rsidR="00EA5FBC" w:rsidRPr="000C772B" w:rsidRDefault="00E70E90" w:rsidP="00602B08">
      <w:pPr>
        <w:pStyle w:val="a3"/>
        <w:numPr>
          <w:ilvl w:val="0"/>
          <w:numId w:val="3"/>
        </w:numPr>
        <w:spacing w:before="120" w:after="0" w:line="288" w:lineRule="auto"/>
        <w:ind w:left="714" w:right="-142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с</w:t>
      </w:r>
      <w:r w:rsidR="00EA5FBC" w:rsidRPr="000C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творено </w:t>
      </w:r>
      <w:r w:rsidR="00971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належні</w:t>
      </w:r>
      <w:r w:rsidR="00EA5FBC" w:rsidRPr="000C7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санітарно-гігієнічні умови</w:t>
      </w:r>
    </w:p>
    <w:p w:rsidR="00D12571" w:rsidRPr="00ED4C6C" w:rsidRDefault="00E70E90" w:rsidP="00D26645">
      <w:pPr>
        <w:pStyle w:val="a3"/>
        <w:numPr>
          <w:ilvl w:val="0"/>
          <w:numId w:val="3"/>
        </w:numPr>
        <w:spacing w:before="120" w:after="0" w:line="288" w:lineRule="auto"/>
        <w:ind w:left="714" w:right="-14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</w:t>
      </w:r>
      <w:r w:rsidR="00D12571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належний рівень пожежної та електричної безпеки</w:t>
      </w:r>
    </w:p>
    <w:p w:rsidR="00C8390C" w:rsidRPr="00ED4C6C" w:rsidRDefault="00E70E90" w:rsidP="00D26645">
      <w:pPr>
        <w:pStyle w:val="a3"/>
        <w:numPr>
          <w:ilvl w:val="0"/>
          <w:numId w:val="3"/>
        </w:numPr>
        <w:spacing w:before="120" w:after="0" w:line="288" w:lineRule="auto"/>
        <w:ind w:left="714" w:right="-14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з</w:t>
      </w:r>
      <w:r w:rsidR="00C8390C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абезпечено дос</w:t>
      </w:r>
      <w:r w:rsidR="00ED4C6C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 </w:t>
      </w:r>
      <w:r w:rsidR="00C8390C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якісного харчуванн</w:t>
      </w:r>
      <w:r w:rsidR="00ED4C6C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майданчиків для заняття фізичною культурою, </w:t>
      </w:r>
      <w:r w:rsidR="003E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</w:t>
      </w:r>
      <w:r w:rsidR="00ED4C6C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першої домедичної допомоги</w:t>
      </w:r>
      <w:r w:rsidR="00C8390C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0628" w:rsidRPr="00ED4C6C" w:rsidRDefault="00CF3816" w:rsidP="00D26645">
      <w:pPr>
        <w:pStyle w:val="a3"/>
        <w:numPr>
          <w:ilvl w:val="0"/>
          <w:numId w:val="3"/>
        </w:numPr>
        <w:spacing w:before="120" w:after="0" w:line="288" w:lineRule="auto"/>
        <w:ind w:right="-14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с</w:t>
      </w:r>
      <w:r w:rsidR="00C522E4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творено </w:t>
      </w:r>
      <w:r w:rsidR="003E0C10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 простір</w:t>
      </w:r>
      <w:r w:rsidR="000C7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C10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10" w:rsidRPr="003E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</w:t>
      </w:r>
      <w:r w:rsidR="00C522E4" w:rsidRPr="003E0C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22E4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абезпечен</w:t>
      </w:r>
      <w:r w:rsidR="003E0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522E4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сучасними </w:t>
      </w:r>
      <w:r w:rsidR="00C8390C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технологічним </w:t>
      </w:r>
      <w:r w:rsidR="00C522E4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r w:rsidR="00D12571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C522E4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навчально-методичними матеріалами для </w:t>
      </w:r>
      <w:r w:rsidR="00D12571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активного навчання </w:t>
      </w:r>
      <w:r w:rsidR="00C522E4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 w:rsidR="00D12571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522E4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571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r w:rsidR="00C522E4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особливост</w:t>
      </w:r>
      <w:r w:rsidR="00D12571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522E4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розвитку</w:t>
      </w:r>
    </w:p>
    <w:p w:rsidR="00EB4222" w:rsidRPr="00EB4222" w:rsidRDefault="00425FAD" w:rsidP="00D26645">
      <w:pPr>
        <w:pStyle w:val="a3"/>
        <w:numPr>
          <w:ilvl w:val="0"/>
          <w:numId w:val="3"/>
        </w:numPr>
        <w:spacing w:before="120" w:after="0" w:line="288" w:lineRule="auto"/>
        <w:ind w:right="-14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з</w:t>
      </w:r>
      <w:r w:rsidR="00EB4222" w:rsidRPr="00EB4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</w:t>
      </w:r>
      <w:r w:rsidR="00AD3813">
        <w:rPr>
          <w:rFonts w:ascii="Times New Roman" w:eastAsia="Times New Roman" w:hAnsi="Times New Roman" w:cs="Times New Roman"/>
          <w:sz w:val="28"/>
          <w:szCs w:val="28"/>
          <w:lang w:eastAsia="ru-RU"/>
        </w:rPr>
        <w:t>ується</w:t>
      </w:r>
      <w:r w:rsidR="00EB4222" w:rsidRPr="00EB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персоналу школи і учнів з питань мінної</w:t>
      </w:r>
      <w:r w:rsidR="00EB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(вибухонебезпечної) </w:t>
      </w:r>
      <w:r w:rsidR="00EB4222" w:rsidRPr="00EB42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r w:rsidR="00EB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90C" w:rsidRDefault="00425FAD" w:rsidP="00D26645">
      <w:pPr>
        <w:pStyle w:val="a3"/>
        <w:numPr>
          <w:ilvl w:val="0"/>
          <w:numId w:val="3"/>
        </w:numPr>
        <w:spacing w:before="120" w:after="0" w:line="288" w:lineRule="auto"/>
        <w:ind w:right="-14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п</w:t>
      </w:r>
      <w:r w:rsidR="00C8390C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роводяться </w:t>
      </w:r>
      <w:r w:rsidR="00EB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практичні тренування персоналу школи </w:t>
      </w:r>
      <w:r w:rsidR="00C8390C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учнів </w:t>
      </w:r>
      <w:r w:rsidR="00EB42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="00C8390C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злагодженої </w:t>
      </w:r>
      <w:r w:rsidR="003E0C1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 в</w:t>
      </w:r>
      <w:r w:rsidR="00C8390C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екстремальних і надзвичайних ситуаціях</w:t>
      </w:r>
    </w:p>
    <w:p w:rsidR="00CD0E31" w:rsidRDefault="00CD0E31" w:rsidP="00E0174E">
      <w:pPr>
        <w:pStyle w:val="a3"/>
        <w:spacing w:before="120" w:after="0" w:line="288" w:lineRule="auto"/>
        <w:ind w:right="-14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74E" w:rsidRPr="00E0174E" w:rsidRDefault="00E0174E" w:rsidP="00E0174E">
      <w:pPr>
        <w:pStyle w:val="a3"/>
        <w:spacing w:before="120" w:after="0" w:line="288" w:lineRule="auto"/>
        <w:ind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17C6" w:rsidRPr="00ED4C6C" w:rsidRDefault="005717C6" w:rsidP="00D26645">
      <w:pPr>
        <w:spacing w:before="120" w:after="0" w:line="288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3B60AD" w:rsidRPr="003F38FA" w:rsidRDefault="00D85C2E" w:rsidP="003F38FA">
      <w:pPr>
        <w:spacing w:after="0" w:line="288" w:lineRule="auto"/>
        <w:ind w:left="36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FA">
        <w:rPr>
          <w:rFonts w:ascii="Times New Roman" w:hAnsi="Times New Roman" w:cs="Times New Roman"/>
          <w:b/>
          <w:sz w:val="28"/>
          <w:szCs w:val="28"/>
        </w:rPr>
        <w:t xml:space="preserve">Параметри </w:t>
      </w:r>
      <w:r w:rsidR="003B60AD" w:rsidRPr="003F38FA">
        <w:rPr>
          <w:rFonts w:ascii="Times New Roman" w:hAnsi="Times New Roman" w:cs="Times New Roman"/>
          <w:b/>
          <w:sz w:val="28"/>
          <w:szCs w:val="28"/>
        </w:rPr>
        <w:t xml:space="preserve"> Стандарту 2 </w:t>
      </w:r>
      <w:r w:rsidR="007912F7" w:rsidRPr="003F38FA">
        <w:rPr>
          <w:rFonts w:ascii="Times New Roman" w:hAnsi="Times New Roman" w:cs="Times New Roman"/>
          <w:b/>
          <w:sz w:val="28"/>
          <w:szCs w:val="28"/>
        </w:rPr>
        <w:t>«Комфортне психосоціальне середовище»</w:t>
      </w:r>
      <w:r w:rsidR="00ED4C6C" w:rsidRPr="003F38FA">
        <w:rPr>
          <w:rFonts w:ascii="Times New Roman" w:hAnsi="Times New Roman" w:cs="Times New Roman"/>
          <w:b/>
          <w:sz w:val="28"/>
          <w:szCs w:val="28"/>
        </w:rPr>
        <w:t>:</w:t>
      </w:r>
    </w:p>
    <w:p w:rsidR="00032A22" w:rsidRDefault="00B36BB9" w:rsidP="00D26645">
      <w:pPr>
        <w:pStyle w:val="a3"/>
        <w:numPr>
          <w:ilvl w:val="0"/>
          <w:numId w:val="5"/>
        </w:numPr>
        <w:spacing w:before="120" w:after="0" w:line="288" w:lineRule="auto"/>
        <w:ind w:left="714" w:right="-143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школи </w:t>
      </w:r>
      <w:r w:rsidR="005C7303"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добре </w:t>
      </w:r>
      <w:r w:rsidR="00F42790"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обізнаний </w:t>
      </w:r>
      <w:r w:rsidR="005C7303"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="00F42790"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концепці</w:t>
      </w:r>
      <w:r w:rsidR="005C7303"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>єю</w:t>
      </w:r>
      <w:r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безпечної школи </w:t>
      </w:r>
      <w:r w:rsidR="005C7303"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CF5275"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підготовлений </w:t>
      </w:r>
      <w:r w:rsidR="00F42790"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r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</w:t>
      </w:r>
      <w:r w:rsidR="003E0C10"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психосоціального середовища, </w:t>
      </w:r>
      <w:r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сприятливого для навчання</w:t>
      </w:r>
      <w:r w:rsidR="003E0C10"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здоров’я</w:t>
      </w:r>
      <w:r w:rsidR="00032A22" w:rsidRP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2A22">
        <w:rPr>
          <w:rFonts w:ascii="Times New Roman" w:hAnsi="Times New Roman" w:cs="Times New Roman"/>
          <w:sz w:val="28"/>
          <w:szCs w:val="28"/>
        </w:rPr>
        <w:t xml:space="preserve">успішної соціалізації і </w:t>
      </w:r>
      <w:r w:rsidR="00032A22" w:rsidRPr="008E6609">
        <w:rPr>
          <w:rFonts w:ascii="Times New Roman" w:hAnsi="Times New Roman" w:cs="Times New Roman"/>
          <w:sz w:val="28"/>
          <w:szCs w:val="28"/>
        </w:rPr>
        <w:t>гармонійного</w:t>
      </w:r>
      <w:r w:rsidR="00032A22" w:rsidRPr="00F509E3">
        <w:rPr>
          <w:rFonts w:ascii="Times New Roman" w:hAnsi="Times New Roman" w:cs="Times New Roman"/>
          <w:sz w:val="28"/>
          <w:szCs w:val="28"/>
        </w:rPr>
        <w:t xml:space="preserve"> </w:t>
      </w:r>
      <w:r w:rsidR="00032A22">
        <w:rPr>
          <w:rFonts w:ascii="Times New Roman" w:hAnsi="Times New Roman" w:cs="Times New Roman"/>
          <w:sz w:val="28"/>
          <w:szCs w:val="28"/>
        </w:rPr>
        <w:t>розвитку дитини</w:t>
      </w:r>
      <w:r w:rsidR="00032A22" w:rsidRPr="00032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45E67" w:rsidRDefault="00345E67" w:rsidP="00D26645">
      <w:pPr>
        <w:pStyle w:val="a3"/>
        <w:numPr>
          <w:ilvl w:val="0"/>
          <w:numId w:val="5"/>
        </w:numPr>
        <w:spacing w:before="120" w:after="0" w:line="288" w:lineRule="auto"/>
        <w:ind w:left="714" w:right="-143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підтримує дружню, заохочувальну і комфортну атмосферу</w:t>
      </w:r>
      <w:r w:rsid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932F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 учасників навчально-виховного процесу</w:t>
      </w:r>
    </w:p>
    <w:p w:rsidR="005D67EB" w:rsidRPr="005D67EB" w:rsidRDefault="005D67EB" w:rsidP="00D26645">
      <w:pPr>
        <w:pStyle w:val="a3"/>
        <w:numPr>
          <w:ilvl w:val="0"/>
          <w:numId w:val="5"/>
        </w:numPr>
        <w:spacing w:before="120" w:after="0" w:line="288" w:lineRule="auto"/>
        <w:ind w:right="-14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проводить активну політику щодо недопущення всіх видів насильства і має чіткі механізми реагування на прояви насильства і знущання</w:t>
      </w:r>
    </w:p>
    <w:p w:rsidR="00CF5275" w:rsidRPr="00CF5275" w:rsidRDefault="00AD3813" w:rsidP="00D26645">
      <w:pPr>
        <w:pStyle w:val="a3"/>
        <w:numPr>
          <w:ilvl w:val="0"/>
          <w:numId w:val="5"/>
        </w:numPr>
        <w:spacing w:before="120" w:after="0" w:line="288" w:lineRule="auto"/>
        <w:ind w:right="-143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школі с</w:t>
      </w:r>
      <w:r w:rsidR="00C3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творено і з</w:t>
      </w:r>
      <w:r w:rsidR="00CF5275" w:rsidRPr="00CF5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абезпеч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ується</w:t>
      </w:r>
      <w:r w:rsidR="00C3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вільний доступ</w:t>
      </w:r>
      <w:r w:rsidR="00CF5275" w:rsidRPr="00CF5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6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CF5275" w:rsidRPr="00CF5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позаурочної діяльності, сприятливої для здоров’я, безпеки і розвитку життєво важливих </w:t>
      </w:r>
      <w:r w:rsidR="0093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компетентностей</w:t>
      </w:r>
      <w:r w:rsidR="00CF5275" w:rsidRPr="00CF52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2ED5" w:rsidRDefault="00AD3813" w:rsidP="00D26645">
      <w:pPr>
        <w:pStyle w:val="a3"/>
        <w:numPr>
          <w:ilvl w:val="0"/>
          <w:numId w:val="5"/>
        </w:numPr>
        <w:spacing w:before="120" w:after="0" w:line="288" w:lineRule="auto"/>
        <w:ind w:right="-14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з</w:t>
      </w:r>
      <w:r w:rsidR="00ED4C6C" w:rsidRPr="00274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ується</w:t>
      </w:r>
      <w:r w:rsidR="00ED4C6C" w:rsidRPr="0027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r w:rsidR="00166B72" w:rsidRPr="0027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психологічних консультацій та </w:t>
      </w:r>
      <w:r w:rsidR="00ED4C6C" w:rsidRPr="00274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</w:t>
      </w:r>
      <w:r w:rsidR="00166B72" w:rsidRPr="0027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хосоціальної </w:t>
      </w:r>
      <w:r w:rsidR="00ED4C6C" w:rsidRPr="00274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</w:t>
      </w:r>
      <w:r w:rsidR="00166B72" w:rsidRPr="0027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для </w:t>
      </w:r>
      <w:r w:rsidR="00032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дітей, постраждалих внаслідок конфлікту </w:t>
      </w:r>
      <w:r w:rsidR="007407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166B72" w:rsidRPr="0027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</w:t>
      </w:r>
      <w:r w:rsidR="00740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 сімей </w:t>
      </w:r>
      <w:r w:rsidR="00166B72" w:rsidRPr="0027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407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</w:t>
      </w:r>
      <w:r w:rsidR="00166B72" w:rsidRPr="00274F0A">
        <w:rPr>
          <w:rFonts w:ascii="Times New Roman" w:eastAsia="Times New Roman" w:hAnsi="Times New Roman" w:cs="Times New Roman"/>
          <w:sz w:val="28"/>
          <w:szCs w:val="28"/>
          <w:lang w:eastAsia="ru-RU"/>
        </w:rPr>
        <w:t>х життєвих обставинах</w:t>
      </w:r>
    </w:p>
    <w:p w:rsidR="00A04E02" w:rsidRPr="00274F0A" w:rsidRDefault="00A04E02" w:rsidP="00D26645">
      <w:pPr>
        <w:pStyle w:val="a3"/>
        <w:numPr>
          <w:ilvl w:val="0"/>
          <w:numId w:val="5"/>
        </w:numPr>
        <w:spacing w:before="120" w:after="0" w:line="288" w:lineRule="auto"/>
        <w:ind w:right="-14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школі здійснюється направлення учнів для отримання зовнішньої допомоги у разі потреби </w:t>
      </w:r>
    </w:p>
    <w:p w:rsidR="00F0429F" w:rsidRPr="00ED4C6C" w:rsidRDefault="00F0429F" w:rsidP="00E0174E">
      <w:pPr>
        <w:pStyle w:val="a3"/>
        <w:spacing w:before="120" w:after="0" w:line="288" w:lineRule="auto"/>
        <w:ind w:right="-14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B2F" w:rsidRPr="003F38FA" w:rsidRDefault="00D85C2E" w:rsidP="003F38FA">
      <w:pPr>
        <w:spacing w:after="0" w:line="288" w:lineRule="auto"/>
        <w:ind w:left="36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FA">
        <w:rPr>
          <w:rFonts w:ascii="Times New Roman" w:hAnsi="Times New Roman" w:cs="Times New Roman"/>
          <w:b/>
          <w:sz w:val="28"/>
          <w:szCs w:val="28"/>
        </w:rPr>
        <w:t>Параметри</w:t>
      </w:r>
      <w:r w:rsidR="00DB6B2F" w:rsidRPr="003F38FA">
        <w:rPr>
          <w:rFonts w:ascii="Times New Roman" w:hAnsi="Times New Roman" w:cs="Times New Roman"/>
          <w:b/>
          <w:sz w:val="28"/>
          <w:szCs w:val="28"/>
        </w:rPr>
        <w:t xml:space="preserve"> Стандарту </w:t>
      </w:r>
      <w:r w:rsidR="00DB6B2F" w:rsidRPr="003F38FA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DB6B2F" w:rsidRPr="003F38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17829">
        <w:rPr>
          <w:rFonts w:ascii="Times New Roman" w:hAnsi="Times New Roman" w:cs="Times New Roman"/>
          <w:b/>
          <w:sz w:val="28"/>
          <w:szCs w:val="28"/>
        </w:rPr>
        <w:t>Н</w:t>
      </w:r>
      <w:r w:rsidR="002C4787" w:rsidRPr="003F38FA">
        <w:rPr>
          <w:rFonts w:ascii="Times New Roman" w:hAnsi="Times New Roman" w:cs="Times New Roman"/>
          <w:b/>
          <w:sz w:val="28"/>
          <w:szCs w:val="28"/>
        </w:rPr>
        <w:t xml:space="preserve">авчання </w:t>
      </w:r>
      <w:r w:rsidR="00A17829">
        <w:rPr>
          <w:rFonts w:ascii="Times New Roman" w:hAnsi="Times New Roman" w:cs="Times New Roman"/>
          <w:b/>
          <w:sz w:val="28"/>
          <w:szCs w:val="28"/>
        </w:rPr>
        <w:t xml:space="preserve">дітей і дорослих </w:t>
      </w:r>
      <w:r w:rsidR="002C4787" w:rsidRPr="003F38FA">
        <w:rPr>
          <w:rFonts w:ascii="Times New Roman" w:hAnsi="Times New Roman" w:cs="Times New Roman"/>
          <w:b/>
          <w:sz w:val="28"/>
          <w:szCs w:val="28"/>
        </w:rPr>
        <w:t>на засадах загальнолюдських цінностей і життєво важливих компетентностей</w:t>
      </w:r>
      <w:r w:rsidR="00DB6B2F" w:rsidRPr="003F38FA">
        <w:rPr>
          <w:rFonts w:ascii="Times New Roman" w:hAnsi="Times New Roman" w:cs="Times New Roman"/>
          <w:b/>
          <w:sz w:val="28"/>
          <w:szCs w:val="28"/>
        </w:rPr>
        <w:t>»</w:t>
      </w:r>
      <w:r w:rsidR="0027350D" w:rsidRPr="003F38FA">
        <w:rPr>
          <w:rFonts w:ascii="Times New Roman" w:hAnsi="Times New Roman" w:cs="Times New Roman"/>
          <w:b/>
          <w:sz w:val="28"/>
          <w:szCs w:val="28"/>
        </w:rPr>
        <w:t>:</w:t>
      </w:r>
    </w:p>
    <w:p w:rsidR="002F317A" w:rsidRPr="002F317A" w:rsidRDefault="00AD3813" w:rsidP="00D26645">
      <w:pPr>
        <w:pStyle w:val="a3"/>
        <w:numPr>
          <w:ilvl w:val="0"/>
          <w:numId w:val="6"/>
        </w:numPr>
        <w:spacing w:before="120" w:after="0" w:line="288" w:lineRule="auto"/>
        <w:ind w:left="714" w:right="-14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с</w:t>
      </w:r>
      <w:r w:rsidR="002F317A" w:rsidRPr="002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творена система мотивації до навчання вчителів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r w:rsidR="002F317A" w:rsidRPr="002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життєво важливим навичкам на засадах компетентнісного підходу</w:t>
      </w:r>
    </w:p>
    <w:p w:rsidR="0072679B" w:rsidRPr="00032A22" w:rsidRDefault="0072679B" w:rsidP="00D26645">
      <w:pPr>
        <w:pStyle w:val="a3"/>
        <w:numPr>
          <w:ilvl w:val="0"/>
          <w:numId w:val="6"/>
        </w:numPr>
        <w:spacing w:before="120" w:after="0" w:line="288" w:lineRule="auto"/>
        <w:ind w:right="-14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7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 психосоціальним навичкам, сприятливи</w:t>
      </w:r>
      <w:r w:rsidR="00F0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2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здоров’я, безпеки, успішної соціалізації </w:t>
      </w:r>
      <w:r w:rsidR="00DA7E1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r w:rsidRPr="0072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2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самореалізації</w:t>
      </w:r>
      <w:r w:rsidRPr="0072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учнів </w:t>
      </w:r>
      <w:r w:rsidR="003757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 одним із ключових завдань школи</w:t>
      </w:r>
    </w:p>
    <w:p w:rsidR="00375726" w:rsidRPr="0072679B" w:rsidRDefault="00F0429F" w:rsidP="00D26645">
      <w:pPr>
        <w:pStyle w:val="a3"/>
        <w:numPr>
          <w:ilvl w:val="0"/>
          <w:numId w:val="6"/>
        </w:numPr>
        <w:spacing w:before="120" w:after="0" w:line="288" w:lineRule="auto"/>
        <w:ind w:right="-14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з</w:t>
      </w:r>
      <w:r w:rsidR="003757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доров’я</w:t>
      </w:r>
      <w:r w:rsid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безпек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1C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40A" w:rsidRPr="00F5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11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громадянської </w:t>
      </w:r>
      <w:r w:rsidR="00111C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</w:t>
      </w:r>
      <w:r w:rsidR="00111C7D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розбудов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миру, </w:t>
      </w:r>
      <w:r w:rsidR="0037572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</w:t>
      </w:r>
      <w:r w:rsidR="0037572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екологічн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37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</w:t>
      </w:r>
      <w:r w:rsidR="0037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1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1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1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</w:t>
      </w:r>
      <w:r w:rsidR="0037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бов’язковими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елементами</w:t>
      </w:r>
      <w:r w:rsidR="0037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змісту </w:t>
      </w:r>
      <w:r w:rsidR="003757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 плану школи</w:t>
      </w:r>
    </w:p>
    <w:p w:rsidR="0072679B" w:rsidRPr="00DA7E1F" w:rsidRDefault="00AD3813" w:rsidP="00D26645">
      <w:pPr>
        <w:pStyle w:val="a3"/>
        <w:numPr>
          <w:ilvl w:val="0"/>
          <w:numId w:val="6"/>
        </w:numPr>
        <w:spacing w:before="120" w:after="0" w:line="288" w:lineRule="auto"/>
        <w:ind w:right="-14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н</w:t>
      </w:r>
      <w:r w:rsidR="00DA7E1F" w:rsidRP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авчання психосоціальним компетентностям</w:t>
      </w:r>
      <w:r w:rsidR="002F317A" w:rsidRP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E1F" w:rsidRP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(життєвим </w:t>
      </w:r>
      <w:r w:rsidR="002F317A" w:rsidRP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</w:t>
      </w:r>
      <w:r w:rsidR="00DA7E1F" w:rsidRP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кам) </w:t>
      </w:r>
      <w:r w:rsidR="002F317A" w:rsidRP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2679B" w:rsidRP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роводять</w:t>
      </w:r>
      <w:r w:rsidR="002F317A" w:rsidRP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2679B" w:rsidRP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учнів </w:t>
      </w:r>
      <w:r w:rsidR="002F317A" w:rsidRP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всіх класів </w:t>
      </w:r>
      <w:r w:rsidR="00DA7E1F" w:rsidRP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5717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інтерактивній</w:t>
      </w:r>
      <w:r w:rsidR="00DA7E1F" w:rsidRP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формі</w:t>
      </w:r>
      <w:r w:rsidR="0072679B" w:rsidRPr="00DA7E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355" w:rsidRPr="00F0429F" w:rsidRDefault="00DA7E1F" w:rsidP="00D26645">
      <w:pPr>
        <w:pStyle w:val="a3"/>
        <w:numPr>
          <w:ilvl w:val="0"/>
          <w:numId w:val="6"/>
        </w:numPr>
        <w:spacing w:before="120" w:after="0" w:line="288" w:lineRule="auto"/>
        <w:ind w:left="714" w:right="-14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школі створена система </w:t>
      </w:r>
      <w:r w:rsidR="00F0429F" w:rsidRPr="00F04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взаємонавчання і взаємо</w:t>
      </w:r>
      <w:r w:rsidR="00BE5355" w:rsidRPr="00F0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 вчителів;</w:t>
      </w:r>
    </w:p>
    <w:p w:rsidR="00BE5355" w:rsidRPr="00F0429F" w:rsidRDefault="00F0429F" w:rsidP="00D26645">
      <w:pPr>
        <w:pStyle w:val="a3"/>
        <w:numPr>
          <w:ilvl w:val="0"/>
          <w:numId w:val="6"/>
        </w:numPr>
        <w:spacing w:before="120" w:after="0" w:line="288" w:lineRule="auto"/>
        <w:ind w:left="714" w:right="-14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0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школи </w:t>
      </w:r>
      <w:r w:rsidR="00BE5355" w:rsidRPr="00F042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</w:t>
      </w:r>
      <w:r w:rsidRPr="00F042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5355" w:rsidRPr="00F04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підвищ</w:t>
      </w:r>
      <w:r w:rsidRPr="00F0429F">
        <w:rPr>
          <w:rFonts w:ascii="Times New Roman" w:eastAsia="Times New Roman" w:hAnsi="Times New Roman" w:cs="Times New Roman"/>
          <w:sz w:val="28"/>
          <w:szCs w:val="28"/>
          <w:lang w:eastAsia="ru-RU"/>
        </w:rPr>
        <w:t>ує свою кваліфікацію за дистанційним і очними формами навчання</w:t>
      </w:r>
      <w:r w:rsidR="00BE5355" w:rsidRPr="00F04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29F" w:rsidRPr="00ED4C6C" w:rsidRDefault="00F0429F" w:rsidP="00452AAD">
      <w:pPr>
        <w:pStyle w:val="a3"/>
        <w:spacing w:before="120" w:after="0" w:line="288" w:lineRule="auto"/>
        <w:ind w:right="-14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55" w:rsidRPr="00BE5355" w:rsidRDefault="00BE5355" w:rsidP="00D26645">
      <w:pPr>
        <w:spacing w:after="0" w:line="288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88305F" w:rsidRPr="003F38FA" w:rsidRDefault="00D85C2E" w:rsidP="003F38FA">
      <w:pPr>
        <w:spacing w:after="0" w:line="288" w:lineRule="auto"/>
        <w:ind w:left="36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FA">
        <w:rPr>
          <w:rFonts w:ascii="Times New Roman" w:hAnsi="Times New Roman" w:cs="Times New Roman"/>
          <w:b/>
          <w:sz w:val="28"/>
          <w:szCs w:val="28"/>
        </w:rPr>
        <w:t>Параметри</w:t>
      </w:r>
      <w:r w:rsidR="008E6609" w:rsidRPr="003F38FA">
        <w:rPr>
          <w:rFonts w:ascii="Times New Roman" w:hAnsi="Times New Roman" w:cs="Times New Roman"/>
          <w:b/>
          <w:sz w:val="28"/>
          <w:szCs w:val="28"/>
        </w:rPr>
        <w:t xml:space="preserve"> Стандарту </w:t>
      </w:r>
      <w:r w:rsidR="0088305F" w:rsidRPr="003F38FA">
        <w:rPr>
          <w:rFonts w:ascii="Times New Roman" w:hAnsi="Times New Roman" w:cs="Times New Roman"/>
          <w:b/>
          <w:sz w:val="28"/>
          <w:szCs w:val="28"/>
        </w:rPr>
        <w:t>4</w:t>
      </w:r>
      <w:r w:rsidR="00032A22" w:rsidRPr="003F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05F" w:rsidRPr="003F38FA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88305F" w:rsidRPr="003F38FA">
        <w:rPr>
          <w:rFonts w:ascii="Times New Roman" w:hAnsi="Times New Roman" w:cs="Times New Roman"/>
          <w:b/>
          <w:sz w:val="28"/>
          <w:szCs w:val="28"/>
        </w:rPr>
        <w:t>Ефективне шкільне управління, партнерство і участь»</w:t>
      </w:r>
      <w:r w:rsidR="0027350D" w:rsidRPr="003F38FA">
        <w:rPr>
          <w:rFonts w:ascii="Times New Roman" w:hAnsi="Times New Roman" w:cs="Times New Roman"/>
          <w:b/>
          <w:sz w:val="28"/>
          <w:szCs w:val="28"/>
        </w:rPr>
        <w:t>:</w:t>
      </w:r>
    </w:p>
    <w:p w:rsidR="000B29B0" w:rsidRPr="000B29B0" w:rsidRDefault="000B29B0" w:rsidP="00D26645">
      <w:pPr>
        <w:pStyle w:val="a3"/>
        <w:numPr>
          <w:ilvl w:val="0"/>
          <w:numId w:val="7"/>
        </w:numPr>
        <w:spacing w:before="120" w:after="0" w:line="288" w:lineRule="auto"/>
        <w:ind w:right="-14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безпечної (дружньої до дитини) </w:t>
      </w:r>
      <w:r w:rsidR="00AD3813" w:rsidRPr="000B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школи </w:t>
      </w:r>
      <w:r w:rsidRPr="000B29B0">
        <w:rPr>
          <w:rFonts w:ascii="Times New Roman" w:eastAsia="Times New Roman" w:hAnsi="Times New Roman" w:cs="Times New Roman"/>
          <w:sz w:val="28"/>
          <w:szCs w:val="28"/>
          <w:lang w:eastAsia="ru-RU"/>
        </w:rPr>
        <w:t>є головним пріоритетом шкільної політики</w:t>
      </w:r>
    </w:p>
    <w:p w:rsidR="00035294" w:rsidRPr="000B29B0" w:rsidRDefault="009F2E2E" w:rsidP="00D26645">
      <w:pPr>
        <w:pStyle w:val="a3"/>
        <w:numPr>
          <w:ilvl w:val="0"/>
          <w:numId w:val="7"/>
        </w:numPr>
        <w:spacing w:before="120" w:after="0" w:line="288" w:lineRule="auto"/>
        <w:ind w:right="-14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F2E2E">
        <w:rPr>
          <w:rFonts w:ascii="Times New Roman" w:hAnsi="Times New Roman" w:cs="Times New Roman"/>
          <w:sz w:val="28"/>
          <w:szCs w:val="28"/>
        </w:rPr>
        <w:t xml:space="preserve">Школа має визначену місію і кодекс поведінки, </w:t>
      </w:r>
      <w:r>
        <w:rPr>
          <w:rFonts w:ascii="Times New Roman" w:hAnsi="Times New Roman" w:cs="Times New Roman"/>
          <w:sz w:val="28"/>
          <w:szCs w:val="28"/>
        </w:rPr>
        <w:t>які сприймаються</w:t>
      </w:r>
      <w:r w:rsidRPr="009F2E2E">
        <w:rPr>
          <w:rFonts w:ascii="Times New Roman" w:hAnsi="Times New Roman" w:cs="Times New Roman"/>
          <w:sz w:val="28"/>
          <w:szCs w:val="28"/>
        </w:rPr>
        <w:t xml:space="preserve"> усі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9F2E2E">
        <w:rPr>
          <w:rFonts w:ascii="Times New Roman" w:hAnsi="Times New Roman" w:cs="Times New Roman"/>
          <w:sz w:val="28"/>
          <w:szCs w:val="28"/>
        </w:rPr>
        <w:t xml:space="preserve"> учасник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F2E2E">
        <w:rPr>
          <w:rFonts w:ascii="Times New Roman" w:hAnsi="Times New Roman" w:cs="Times New Roman"/>
          <w:sz w:val="28"/>
          <w:szCs w:val="28"/>
        </w:rPr>
        <w:t xml:space="preserve"> навчально-виховного процесу</w:t>
      </w:r>
      <w:r w:rsidR="00035294" w:rsidRPr="000B2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A20" w:rsidRPr="000B29B0" w:rsidRDefault="00950CA2" w:rsidP="00C62A20">
      <w:pPr>
        <w:pStyle w:val="a3"/>
        <w:numPr>
          <w:ilvl w:val="0"/>
          <w:numId w:val="7"/>
        </w:numPr>
        <w:spacing w:before="120" w:after="0" w:line="288" w:lineRule="auto"/>
        <w:ind w:right="-14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29B0">
        <w:rPr>
          <w:rFonts w:ascii="Times New Roman" w:hAnsi="Times New Roman" w:cs="Times New Roman"/>
          <w:sz w:val="28"/>
          <w:szCs w:val="28"/>
        </w:rPr>
        <w:t>Управління школою відбувається на засадах самоврядування</w:t>
      </w:r>
      <w:r w:rsidR="000B29B0" w:rsidRPr="000B29B0">
        <w:rPr>
          <w:rFonts w:ascii="Times New Roman" w:hAnsi="Times New Roman" w:cs="Times New Roman"/>
          <w:sz w:val="28"/>
          <w:szCs w:val="28"/>
        </w:rPr>
        <w:t xml:space="preserve">, </w:t>
      </w:r>
      <w:r w:rsidR="0027350D" w:rsidRPr="000B29B0">
        <w:rPr>
          <w:rFonts w:ascii="Times New Roman" w:hAnsi="Times New Roman" w:cs="Times New Roman"/>
          <w:sz w:val="28"/>
          <w:szCs w:val="28"/>
        </w:rPr>
        <w:t>демократії</w:t>
      </w:r>
      <w:r w:rsidR="0027350D">
        <w:rPr>
          <w:rFonts w:ascii="Times New Roman" w:hAnsi="Times New Roman" w:cs="Times New Roman"/>
          <w:sz w:val="28"/>
          <w:szCs w:val="28"/>
        </w:rPr>
        <w:t>,</w:t>
      </w:r>
      <w:r w:rsidR="0027350D" w:rsidRPr="000B29B0">
        <w:rPr>
          <w:rFonts w:ascii="Times New Roman" w:hAnsi="Times New Roman" w:cs="Times New Roman"/>
          <w:sz w:val="28"/>
          <w:szCs w:val="28"/>
        </w:rPr>
        <w:t xml:space="preserve"> </w:t>
      </w:r>
      <w:r w:rsidR="000B29B0" w:rsidRPr="000B29B0">
        <w:rPr>
          <w:rFonts w:ascii="Times New Roman" w:hAnsi="Times New Roman" w:cs="Times New Roman"/>
          <w:sz w:val="28"/>
          <w:szCs w:val="28"/>
        </w:rPr>
        <w:t xml:space="preserve">рівного доступу, </w:t>
      </w:r>
      <w:r w:rsidR="00932F41">
        <w:rPr>
          <w:rFonts w:ascii="Times New Roman" w:hAnsi="Times New Roman" w:cs="Times New Roman"/>
          <w:sz w:val="28"/>
          <w:szCs w:val="28"/>
        </w:rPr>
        <w:t xml:space="preserve">прозорості і </w:t>
      </w:r>
      <w:r w:rsidR="000B29B0" w:rsidRPr="000B29B0">
        <w:rPr>
          <w:rFonts w:ascii="Times New Roman" w:hAnsi="Times New Roman" w:cs="Times New Roman"/>
          <w:sz w:val="28"/>
          <w:szCs w:val="28"/>
        </w:rPr>
        <w:t>поваги до різноманіття культур</w:t>
      </w:r>
      <w:r w:rsidR="00C62A20">
        <w:rPr>
          <w:rFonts w:ascii="Times New Roman" w:hAnsi="Times New Roman" w:cs="Times New Roman"/>
          <w:sz w:val="28"/>
          <w:szCs w:val="28"/>
        </w:rPr>
        <w:t xml:space="preserve"> (включаючи </w:t>
      </w:r>
      <w:r w:rsidR="00C62A20" w:rsidRPr="000B29B0">
        <w:rPr>
          <w:rFonts w:ascii="Times New Roman" w:hAnsi="Times New Roman" w:cs="Times New Roman"/>
          <w:sz w:val="28"/>
          <w:szCs w:val="28"/>
        </w:rPr>
        <w:t>систем</w:t>
      </w:r>
      <w:r w:rsidR="00C62A20">
        <w:rPr>
          <w:rFonts w:ascii="Times New Roman" w:hAnsi="Times New Roman" w:cs="Times New Roman"/>
          <w:sz w:val="28"/>
          <w:szCs w:val="28"/>
        </w:rPr>
        <w:t>у</w:t>
      </w:r>
      <w:r w:rsidR="00C62A20" w:rsidRPr="000B29B0">
        <w:rPr>
          <w:rFonts w:ascii="Times New Roman" w:hAnsi="Times New Roman" w:cs="Times New Roman"/>
          <w:sz w:val="28"/>
          <w:szCs w:val="28"/>
        </w:rPr>
        <w:t xml:space="preserve"> учнівського самоврядування</w:t>
      </w:r>
      <w:r w:rsidR="00C62A20">
        <w:rPr>
          <w:rFonts w:ascii="Times New Roman" w:hAnsi="Times New Roman" w:cs="Times New Roman"/>
          <w:sz w:val="28"/>
          <w:szCs w:val="28"/>
        </w:rPr>
        <w:t>)</w:t>
      </w:r>
    </w:p>
    <w:p w:rsidR="00950CA2" w:rsidRPr="000B29B0" w:rsidRDefault="00950CA2" w:rsidP="00D26645">
      <w:pPr>
        <w:pStyle w:val="a3"/>
        <w:numPr>
          <w:ilvl w:val="0"/>
          <w:numId w:val="7"/>
        </w:numPr>
        <w:spacing w:before="120" w:after="0" w:line="288" w:lineRule="auto"/>
        <w:ind w:right="-143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29B0">
        <w:rPr>
          <w:rFonts w:ascii="Times New Roman" w:hAnsi="Times New Roman" w:cs="Times New Roman"/>
          <w:sz w:val="28"/>
          <w:szCs w:val="28"/>
        </w:rPr>
        <w:t>Батьки учнів приймають активну участь у житті школи</w:t>
      </w:r>
    </w:p>
    <w:p w:rsidR="006D2649" w:rsidRPr="00EB3F50" w:rsidRDefault="006D2649" w:rsidP="006D2649">
      <w:pPr>
        <w:pStyle w:val="a3"/>
        <w:numPr>
          <w:ilvl w:val="0"/>
          <w:numId w:val="7"/>
        </w:numPr>
        <w:spacing w:before="120" w:after="0" w:line="288" w:lineRule="auto"/>
        <w:ind w:right="-143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школі створена і діє на постійній основі «Служба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 і з</w:t>
      </w:r>
      <w:r w:rsidRPr="00E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E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я», яка координує всю діяльність,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спрямовану на</w:t>
      </w:r>
      <w:r w:rsidRPr="00E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і </w:t>
      </w:r>
      <w:r w:rsidRPr="00E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захисного фізичного 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комфортного </w:t>
      </w:r>
      <w:r w:rsidRPr="00E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психосоціального середовища </w:t>
      </w:r>
    </w:p>
    <w:p w:rsidR="00596A6E" w:rsidRDefault="00596A6E" w:rsidP="00D26645">
      <w:pPr>
        <w:pStyle w:val="a3"/>
        <w:numPr>
          <w:ilvl w:val="0"/>
          <w:numId w:val="7"/>
        </w:numPr>
        <w:spacing w:before="120" w:after="0" w:line="288" w:lineRule="auto"/>
        <w:ind w:right="-143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63B9">
        <w:rPr>
          <w:rFonts w:ascii="Times New Roman" w:hAnsi="Times New Roman" w:cs="Times New Roman"/>
          <w:sz w:val="28"/>
          <w:szCs w:val="28"/>
        </w:rPr>
        <w:t>Школа проводить активну взаємодію з громадою і органами місцевого самоврядування на засадах відкритості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9C63B9">
        <w:rPr>
          <w:rFonts w:ascii="Times New Roman" w:hAnsi="Times New Roman" w:cs="Times New Roman"/>
          <w:sz w:val="28"/>
          <w:szCs w:val="28"/>
        </w:rPr>
        <w:t>партнерств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078DA" w:rsidRPr="000B29B0" w:rsidRDefault="000B29B0" w:rsidP="00A735D1">
      <w:pPr>
        <w:pStyle w:val="a3"/>
        <w:numPr>
          <w:ilvl w:val="0"/>
          <w:numId w:val="7"/>
        </w:numPr>
        <w:spacing w:before="120" w:after="0" w:line="288" w:lineRule="auto"/>
        <w:ind w:right="-142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29B0">
        <w:rPr>
          <w:rFonts w:ascii="Times New Roman" w:hAnsi="Times New Roman" w:cs="Times New Roman"/>
          <w:sz w:val="28"/>
          <w:szCs w:val="28"/>
        </w:rPr>
        <w:t>П</w:t>
      </w:r>
      <w:r w:rsidR="002078DA" w:rsidRPr="000B29B0">
        <w:rPr>
          <w:rFonts w:ascii="Times New Roman" w:hAnsi="Times New Roman" w:cs="Times New Roman"/>
          <w:sz w:val="28"/>
          <w:szCs w:val="28"/>
        </w:rPr>
        <w:t>ерсонал</w:t>
      </w:r>
      <w:r w:rsidRPr="000B29B0">
        <w:rPr>
          <w:rFonts w:ascii="Times New Roman" w:hAnsi="Times New Roman" w:cs="Times New Roman"/>
          <w:sz w:val="28"/>
          <w:szCs w:val="28"/>
        </w:rPr>
        <w:t xml:space="preserve"> школи вмотивований і отримує постійну підтримку </w:t>
      </w:r>
      <w:r w:rsidR="002078DA" w:rsidRPr="000B29B0">
        <w:rPr>
          <w:rFonts w:ascii="Times New Roman" w:hAnsi="Times New Roman" w:cs="Times New Roman"/>
          <w:sz w:val="28"/>
          <w:szCs w:val="28"/>
        </w:rPr>
        <w:t>у набутті необхідних навичок</w:t>
      </w:r>
      <w:r w:rsidRPr="000B29B0">
        <w:rPr>
          <w:rFonts w:ascii="Times New Roman" w:hAnsi="Times New Roman" w:cs="Times New Roman"/>
          <w:sz w:val="28"/>
          <w:szCs w:val="28"/>
        </w:rPr>
        <w:t xml:space="preserve"> щодо забезпечення ефективного шкільного управління, партнерства і участі</w:t>
      </w:r>
    </w:p>
    <w:p w:rsidR="00A735D1" w:rsidRPr="00A17829" w:rsidRDefault="00A735D1" w:rsidP="00A735D1">
      <w:pPr>
        <w:numPr>
          <w:ilvl w:val="0"/>
          <w:numId w:val="7"/>
        </w:numPr>
        <w:spacing w:before="120"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забезпечує </w:t>
      </w:r>
      <w:r w:rsidR="00A17829" w:rsidRPr="00A17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r w:rsidRPr="00A1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рівність для всіх учасників навчально виховного процесу</w:t>
      </w:r>
    </w:p>
    <w:p w:rsidR="00422A84" w:rsidRPr="00E0174E" w:rsidRDefault="00422A84" w:rsidP="00E0174E">
      <w:pPr>
        <w:spacing w:before="120" w:after="0" w:line="288" w:lineRule="auto"/>
        <w:ind w:left="502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C4787" w:rsidRDefault="002C4787" w:rsidP="00D26645">
      <w:pPr>
        <w:spacing w:before="120" w:after="0" w:line="288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C4787" w:rsidRDefault="002C4787" w:rsidP="00D26645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56285" w:rsidRPr="001C2530" w:rsidRDefault="001C2530" w:rsidP="001C2530">
      <w:pPr>
        <w:spacing w:after="0" w:line="288" w:lineRule="auto"/>
        <w:ind w:left="360" w:right="-14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5. </w:t>
      </w:r>
      <w:r w:rsidR="00E30260" w:rsidRPr="001C2530">
        <w:rPr>
          <w:rFonts w:ascii="Times New Roman" w:hAnsi="Times New Roman" w:cs="Times New Roman"/>
          <w:b/>
          <w:sz w:val="32"/>
          <w:szCs w:val="32"/>
          <w:u w:val="single"/>
        </w:rPr>
        <w:t>Еталонні показники для</w:t>
      </w:r>
      <w:r w:rsidR="002C4787" w:rsidRPr="001C2530">
        <w:rPr>
          <w:rFonts w:ascii="Times New Roman" w:hAnsi="Times New Roman" w:cs="Times New Roman"/>
          <w:b/>
          <w:sz w:val="32"/>
          <w:szCs w:val="32"/>
          <w:u w:val="single"/>
        </w:rPr>
        <w:t xml:space="preserve"> стандарт</w:t>
      </w:r>
      <w:r w:rsidR="00E30260" w:rsidRPr="001C2530">
        <w:rPr>
          <w:rFonts w:ascii="Times New Roman" w:hAnsi="Times New Roman" w:cs="Times New Roman"/>
          <w:b/>
          <w:sz w:val="32"/>
          <w:szCs w:val="32"/>
          <w:u w:val="single"/>
        </w:rPr>
        <w:t xml:space="preserve">ів </w:t>
      </w:r>
      <w:r w:rsidR="002C4787" w:rsidRPr="001C2530">
        <w:rPr>
          <w:rFonts w:ascii="Times New Roman" w:hAnsi="Times New Roman" w:cs="Times New Roman"/>
          <w:b/>
          <w:sz w:val="32"/>
          <w:szCs w:val="32"/>
          <w:u w:val="single"/>
        </w:rPr>
        <w:t>«Безпечної школи»</w:t>
      </w:r>
    </w:p>
    <w:p w:rsidR="002C4787" w:rsidRDefault="002C4787" w:rsidP="00D26645">
      <w:pPr>
        <w:tabs>
          <w:tab w:val="left" w:pos="0"/>
        </w:tabs>
        <w:spacing w:before="120" w:after="0" w:line="288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285" w:rsidRPr="001C2530" w:rsidRDefault="000E263D" w:rsidP="00452AAD">
      <w:pPr>
        <w:tabs>
          <w:tab w:val="left" w:pos="0"/>
        </w:tabs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Еталонні показники</w:t>
      </w:r>
      <w:r w:rsidRPr="00C502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6285" w:rsidRPr="001C2530">
        <w:rPr>
          <w:rFonts w:ascii="Times New Roman" w:hAnsi="Times New Roman" w:cs="Times New Roman"/>
          <w:b/>
          <w:sz w:val="32"/>
          <w:szCs w:val="32"/>
        </w:rPr>
        <w:t xml:space="preserve">Стандарту 1 «Захисне </w:t>
      </w:r>
      <w:r w:rsidR="00AD3813" w:rsidRPr="001C2530">
        <w:rPr>
          <w:rFonts w:ascii="Times New Roman" w:hAnsi="Times New Roman" w:cs="Times New Roman"/>
          <w:b/>
          <w:sz w:val="32"/>
          <w:szCs w:val="32"/>
        </w:rPr>
        <w:t>та</w:t>
      </w:r>
      <w:r w:rsidR="00256285" w:rsidRPr="001C2530">
        <w:rPr>
          <w:rFonts w:ascii="Times New Roman" w:hAnsi="Times New Roman" w:cs="Times New Roman"/>
          <w:b/>
          <w:sz w:val="32"/>
          <w:szCs w:val="32"/>
        </w:rPr>
        <w:t xml:space="preserve"> сприятливе для здоров’я </w:t>
      </w:r>
      <w:r w:rsidR="00AD3813" w:rsidRPr="001C2530">
        <w:rPr>
          <w:rFonts w:ascii="Times New Roman" w:hAnsi="Times New Roman" w:cs="Times New Roman"/>
          <w:b/>
          <w:sz w:val="32"/>
          <w:szCs w:val="32"/>
        </w:rPr>
        <w:t>і</w:t>
      </w:r>
      <w:r w:rsidR="00256285" w:rsidRPr="001C2530">
        <w:rPr>
          <w:rFonts w:ascii="Times New Roman" w:hAnsi="Times New Roman" w:cs="Times New Roman"/>
          <w:b/>
          <w:sz w:val="32"/>
          <w:szCs w:val="32"/>
        </w:rPr>
        <w:t xml:space="preserve"> навчання фізичне середовище»</w:t>
      </w:r>
    </w:p>
    <w:p w:rsidR="00FB007C" w:rsidRDefault="00FB007C" w:rsidP="00D26645">
      <w:pPr>
        <w:tabs>
          <w:tab w:val="left" w:pos="2127"/>
        </w:tabs>
        <w:spacing w:before="120" w:after="0" w:line="288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775621" w:rsidRPr="00536767" w:rsidRDefault="00E30260" w:rsidP="00D26645">
      <w:pPr>
        <w:tabs>
          <w:tab w:val="left" w:pos="2127"/>
        </w:tabs>
        <w:spacing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F2338D" w:rsidRPr="002C4787">
        <w:rPr>
          <w:rFonts w:ascii="Times New Roman" w:hAnsi="Times New Roman" w:cs="Times New Roman"/>
          <w:b/>
          <w:sz w:val="28"/>
          <w:szCs w:val="28"/>
        </w:rPr>
        <w:t xml:space="preserve"> 1.1</w:t>
      </w:r>
      <w:r w:rsidR="00775621" w:rsidRPr="0053676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75621" w:rsidRPr="00536767">
        <w:rPr>
          <w:rFonts w:ascii="Times New Roman" w:hAnsi="Times New Roman" w:cs="Times New Roman"/>
          <w:sz w:val="28"/>
          <w:szCs w:val="28"/>
        </w:rPr>
        <w:t>«</w:t>
      </w:r>
      <w:r w:rsidR="00E70E90" w:rsidRPr="003E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має чіткі рекомендації </w:t>
      </w:r>
      <w:r w:rsid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безпечного маршруту до школи</w:t>
      </w:r>
      <w:r w:rsidR="00F233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75621" w:rsidRPr="002C4787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775621" w:rsidRPr="002C4787">
        <w:rPr>
          <w:rFonts w:ascii="Times New Roman" w:hAnsi="Times New Roman" w:cs="Times New Roman"/>
          <w:i/>
          <w:sz w:val="28"/>
          <w:szCs w:val="28"/>
        </w:rPr>
        <w:t>:</w:t>
      </w:r>
    </w:p>
    <w:p w:rsidR="00775621" w:rsidRPr="00163246" w:rsidRDefault="00E70E90" w:rsidP="00D26645">
      <w:pPr>
        <w:pStyle w:val="a3"/>
        <w:numPr>
          <w:ilvl w:val="0"/>
          <w:numId w:val="10"/>
        </w:numPr>
        <w:spacing w:after="0" w:line="288" w:lineRule="auto"/>
        <w:ind w:right="-143"/>
        <w:rPr>
          <w:rFonts w:ascii="Times New Roman" w:hAnsi="Times New Roman"/>
          <w:color w:val="000000" w:themeColor="text1"/>
          <w:sz w:val="28"/>
          <w:szCs w:val="28"/>
        </w:rPr>
      </w:pPr>
      <w:r w:rsidRPr="003E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має чіткі рекомендації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безпечного маршруту до школи</w:t>
      </w:r>
    </w:p>
    <w:p w:rsidR="003D3AAC" w:rsidRDefault="003D3AAC" w:rsidP="00E0174E">
      <w:pPr>
        <w:pStyle w:val="a3"/>
        <w:spacing w:after="0" w:line="288" w:lineRule="auto"/>
        <w:ind w:left="1068" w:right="-14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75621" w:rsidRPr="00256285" w:rsidRDefault="00775621" w:rsidP="00D26645">
      <w:pPr>
        <w:tabs>
          <w:tab w:val="left" w:pos="0"/>
        </w:tabs>
        <w:spacing w:before="120" w:after="0" w:line="288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256285" w:rsidRPr="00536767" w:rsidRDefault="003D7C0E" w:rsidP="00D26645">
      <w:pPr>
        <w:tabs>
          <w:tab w:val="left" w:pos="0"/>
        </w:tabs>
        <w:spacing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256285" w:rsidRPr="002C478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163246" w:rsidRPr="002C4787">
        <w:rPr>
          <w:rFonts w:ascii="Times New Roman" w:hAnsi="Times New Roman" w:cs="Times New Roman"/>
          <w:b/>
          <w:sz w:val="28"/>
          <w:szCs w:val="28"/>
        </w:rPr>
        <w:t>2</w:t>
      </w:r>
      <w:r w:rsidR="00256285" w:rsidRPr="002C4787">
        <w:rPr>
          <w:rFonts w:ascii="Times New Roman" w:hAnsi="Times New Roman" w:cs="Times New Roman"/>
          <w:b/>
          <w:sz w:val="28"/>
          <w:szCs w:val="28"/>
        </w:rPr>
        <w:t>.</w:t>
      </w:r>
      <w:r w:rsidR="00256285" w:rsidRPr="00536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285" w:rsidRPr="00536767">
        <w:rPr>
          <w:rFonts w:ascii="Times New Roman" w:hAnsi="Times New Roman" w:cs="Times New Roman"/>
          <w:sz w:val="28"/>
          <w:szCs w:val="28"/>
        </w:rPr>
        <w:t>«</w:t>
      </w:r>
      <w:r w:rsidR="00775621" w:rsidRPr="005367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Шкільне подвір’я</w:t>
      </w:r>
      <w:r w:rsidR="00A178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приміщення</w:t>
      </w:r>
      <w:r w:rsidR="00775621" w:rsidRPr="0053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навколишня територія є безпечними</w:t>
      </w:r>
      <w:r w:rsidR="00035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життя і здоров’я</w:t>
      </w:r>
      <w:r w:rsidR="00256285" w:rsidRPr="00536767">
        <w:rPr>
          <w:rFonts w:ascii="Times New Roman" w:hAnsi="Times New Roman" w:cs="Times New Roman"/>
          <w:sz w:val="28"/>
          <w:szCs w:val="28"/>
        </w:rPr>
        <w:t>»</w:t>
      </w:r>
    </w:p>
    <w:p w:rsidR="00256285" w:rsidRPr="002C4787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256285" w:rsidRPr="002C4787">
        <w:rPr>
          <w:rFonts w:ascii="Times New Roman" w:hAnsi="Times New Roman" w:cs="Times New Roman"/>
          <w:i/>
          <w:sz w:val="28"/>
          <w:szCs w:val="28"/>
        </w:rPr>
        <w:t>:</w:t>
      </w:r>
    </w:p>
    <w:p w:rsidR="00163246" w:rsidRDefault="00163246" w:rsidP="00D26645">
      <w:pPr>
        <w:pStyle w:val="a3"/>
        <w:numPr>
          <w:ilvl w:val="0"/>
          <w:numId w:val="8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163246">
        <w:rPr>
          <w:rFonts w:ascii="Times New Roman" w:hAnsi="Times New Roman"/>
          <w:color w:val="000000" w:themeColor="text1"/>
          <w:sz w:val="28"/>
          <w:szCs w:val="28"/>
        </w:rPr>
        <w:t>Наявність безпечних пішохідних переходів «зебр» навколо пришкільної території</w:t>
      </w:r>
    </w:p>
    <w:p w:rsidR="00F767E1" w:rsidRPr="00035294" w:rsidRDefault="00F767E1" w:rsidP="00D26645">
      <w:pPr>
        <w:pStyle w:val="a3"/>
        <w:numPr>
          <w:ilvl w:val="0"/>
          <w:numId w:val="8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/>
          <w:sz w:val="28"/>
          <w:szCs w:val="28"/>
        </w:rPr>
      </w:pPr>
      <w:r w:rsidRPr="00035294">
        <w:rPr>
          <w:rFonts w:ascii="Times New Roman" w:hAnsi="Times New Roman"/>
          <w:sz w:val="28"/>
          <w:szCs w:val="28"/>
        </w:rPr>
        <w:t>Відсутність поблизу школи пунктів продажу тютюнових і алкогольних виробів</w:t>
      </w:r>
    </w:p>
    <w:p w:rsidR="00163246" w:rsidRPr="00163246" w:rsidRDefault="00163246" w:rsidP="00D26645">
      <w:pPr>
        <w:pStyle w:val="a3"/>
        <w:numPr>
          <w:ilvl w:val="0"/>
          <w:numId w:val="8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163246">
        <w:rPr>
          <w:rFonts w:ascii="Times New Roman" w:hAnsi="Times New Roman"/>
          <w:color w:val="000000" w:themeColor="text1"/>
          <w:sz w:val="28"/>
          <w:szCs w:val="28"/>
        </w:rPr>
        <w:t>Наявність паркану навколо пришкільної території, який запобігає контакту дітей із зовнішніми загрозами</w:t>
      </w:r>
    </w:p>
    <w:p w:rsidR="00163246" w:rsidRPr="00163246" w:rsidRDefault="00163246" w:rsidP="00D26645">
      <w:pPr>
        <w:pStyle w:val="a3"/>
        <w:numPr>
          <w:ilvl w:val="0"/>
          <w:numId w:val="8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163246">
        <w:rPr>
          <w:rFonts w:ascii="Times New Roman" w:hAnsi="Times New Roman"/>
          <w:color w:val="000000" w:themeColor="text1"/>
          <w:sz w:val="28"/>
          <w:szCs w:val="28"/>
        </w:rPr>
        <w:t>Пришкільна територія недоступна для сторонніх осіб, транспортних засобів</w:t>
      </w:r>
    </w:p>
    <w:p w:rsidR="00256285" w:rsidRPr="006D2649" w:rsidRDefault="00163246" w:rsidP="00D26645">
      <w:pPr>
        <w:pStyle w:val="a3"/>
        <w:numPr>
          <w:ilvl w:val="0"/>
          <w:numId w:val="8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D2649">
        <w:rPr>
          <w:rFonts w:ascii="Times New Roman" w:hAnsi="Times New Roman" w:cs="Times New Roman"/>
          <w:sz w:val="28"/>
          <w:szCs w:val="28"/>
        </w:rPr>
        <w:t>У школі є охорона</w:t>
      </w:r>
      <w:r w:rsidR="006D2649" w:rsidRPr="006D2649">
        <w:rPr>
          <w:rFonts w:ascii="Times New Roman" w:hAnsi="Times New Roman" w:cs="Times New Roman"/>
          <w:sz w:val="28"/>
          <w:szCs w:val="28"/>
        </w:rPr>
        <w:t>,</w:t>
      </w:r>
      <w:r w:rsidRPr="006D2649">
        <w:rPr>
          <w:rFonts w:ascii="Times New Roman" w:hAnsi="Times New Roman" w:cs="Times New Roman"/>
          <w:sz w:val="28"/>
          <w:szCs w:val="28"/>
        </w:rPr>
        <w:t xml:space="preserve"> </w:t>
      </w:r>
      <w:r w:rsidR="006D2649" w:rsidRPr="006D2649">
        <w:rPr>
          <w:rFonts w:ascii="Times New Roman" w:eastAsia="Calibri" w:hAnsi="Times New Roman" w:cs="Times New Roman"/>
          <w:sz w:val="28"/>
          <w:szCs w:val="28"/>
        </w:rPr>
        <w:t>відео</w:t>
      </w:r>
      <w:r w:rsidR="006D2649">
        <w:rPr>
          <w:rFonts w:ascii="Times New Roman" w:hAnsi="Times New Roman"/>
          <w:sz w:val="28"/>
          <w:szCs w:val="28"/>
        </w:rPr>
        <w:t>-</w:t>
      </w:r>
      <w:r w:rsidR="006D2649" w:rsidRPr="006D2649">
        <w:rPr>
          <w:rFonts w:ascii="Times New Roman" w:eastAsia="Calibri" w:hAnsi="Times New Roman" w:cs="Times New Roman"/>
          <w:sz w:val="28"/>
          <w:szCs w:val="28"/>
        </w:rPr>
        <w:t>спостереження.</w:t>
      </w:r>
    </w:p>
    <w:p w:rsidR="00256285" w:rsidRDefault="00256285" w:rsidP="00E0174E">
      <w:pPr>
        <w:pStyle w:val="a3"/>
        <w:spacing w:after="0" w:line="288" w:lineRule="auto"/>
        <w:ind w:left="1068" w:right="-14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F079AB" w:rsidRPr="00F079AB" w:rsidRDefault="00F079AB" w:rsidP="00D26645">
      <w:pPr>
        <w:spacing w:after="0" w:line="288" w:lineRule="auto"/>
        <w:ind w:left="567" w:right="-143"/>
        <w:rPr>
          <w:rFonts w:ascii="Times New Roman" w:hAnsi="Times New Roman" w:cs="Times New Roman"/>
          <w:sz w:val="28"/>
          <w:szCs w:val="28"/>
        </w:rPr>
      </w:pPr>
    </w:p>
    <w:p w:rsidR="00245825" w:rsidRPr="00536767" w:rsidRDefault="00D611EE" w:rsidP="00D26645">
      <w:pPr>
        <w:tabs>
          <w:tab w:val="left" w:pos="0"/>
        </w:tabs>
        <w:spacing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245825" w:rsidRPr="002C4787">
        <w:rPr>
          <w:rFonts w:ascii="Times New Roman" w:hAnsi="Times New Roman" w:cs="Times New Roman"/>
          <w:b/>
          <w:sz w:val="28"/>
          <w:szCs w:val="28"/>
        </w:rPr>
        <w:t xml:space="preserve"> 1.3.</w:t>
      </w:r>
      <w:r w:rsidR="00245825" w:rsidRPr="00536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5825" w:rsidRPr="00536767">
        <w:rPr>
          <w:rFonts w:ascii="Times New Roman" w:hAnsi="Times New Roman" w:cs="Times New Roman"/>
          <w:sz w:val="28"/>
          <w:szCs w:val="28"/>
        </w:rPr>
        <w:t>«</w:t>
      </w:r>
      <w:r w:rsidR="00E70E90">
        <w:rPr>
          <w:rFonts w:ascii="Times New Roman" w:hAnsi="Times New Roman" w:cs="Times New Roman"/>
          <w:sz w:val="28"/>
          <w:szCs w:val="28"/>
        </w:rPr>
        <w:t>У школі с</w:t>
      </w:r>
      <w:r w:rsidR="00245825" w:rsidRPr="0053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творено </w:t>
      </w:r>
      <w:r w:rsidR="00971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належні</w:t>
      </w:r>
      <w:r w:rsidR="00245825" w:rsidRPr="0053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санітарно-гігієнічні умови</w:t>
      </w:r>
      <w:r w:rsidR="00245825" w:rsidRPr="00536767">
        <w:rPr>
          <w:rFonts w:ascii="Times New Roman" w:hAnsi="Times New Roman" w:cs="Times New Roman"/>
          <w:sz w:val="28"/>
          <w:szCs w:val="28"/>
        </w:rPr>
        <w:t>»</w:t>
      </w:r>
    </w:p>
    <w:p w:rsidR="00245825" w:rsidRPr="002C4787" w:rsidRDefault="00E30260" w:rsidP="00D26645">
      <w:pPr>
        <w:spacing w:after="0" w:line="288" w:lineRule="auto"/>
        <w:ind w:left="142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245825" w:rsidRPr="002C4787">
        <w:rPr>
          <w:rFonts w:ascii="Times New Roman" w:hAnsi="Times New Roman" w:cs="Times New Roman"/>
          <w:i/>
          <w:sz w:val="28"/>
          <w:szCs w:val="28"/>
        </w:rPr>
        <w:t>:</w:t>
      </w:r>
    </w:p>
    <w:p w:rsidR="00245825" w:rsidRPr="00536767" w:rsidRDefault="00536767" w:rsidP="00D26645">
      <w:pPr>
        <w:pStyle w:val="a3"/>
        <w:numPr>
          <w:ilvl w:val="0"/>
          <w:numId w:val="9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7C8B" w:rsidRPr="00407C8B">
        <w:rPr>
          <w:rFonts w:ascii="Times New Roman" w:hAnsi="Times New Roman" w:cs="Times New Roman"/>
          <w:sz w:val="28"/>
          <w:szCs w:val="28"/>
        </w:rPr>
        <w:t>алагоджено централізоване постачання якісної питної води</w:t>
      </w:r>
    </w:p>
    <w:p w:rsidR="00536767" w:rsidRPr="00BA1E5B" w:rsidRDefault="00536767" w:rsidP="00D26645">
      <w:pPr>
        <w:pStyle w:val="a3"/>
        <w:numPr>
          <w:ilvl w:val="0"/>
          <w:numId w:val="9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Облаштована</w:t>
      </w:r>
      <w:r w:rsidRPr="00407C8B">
        <w:rPr>
          <w:rFonts w:ascii="Times New Roman" w:hAnsi="Times New Roman" w:cs="Times New Roman"/>
          <w:sz w:val="28"/>
          <w:szCs w:val="28"/>
        </w:rPr>
        <w:t xml:space="preserve"> централізован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7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каналізації</w:t>
      </w:r>
    </w:p>
    <w:p w:rsidR="00BA1E5B" w:rsidRPr="00536767" w:rsidRDefault="00BA1E5B" w:rsidP="00D26645">
      <w:pPr>
        <w:pStyle w:val="a3"/>
        <w:numPr>
          <w:ilvl w:val="0"/>
          <w:numId w:val="9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r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щоденне прибирання, вивіз сміття і відходів</w:t>
      </w:r>
    </w:p>
    <w:p w:rsidR="00407C8B" w:rsidRPr="00536767" w:rsidRDefault="00536767" w:rsidP="00D26645">
      <w:pPr>
        <w:pStyle w:val="a3"/>
        <w:numPr>
          <w:ilvl w:val="0"/>
          <w:numId w:val="9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07C8B" w:rsidRPr="00407C8B">
        <w:rPr>
          <w:rFonts w:ascii="Times New Roman" w:hAnsi="Times New Roman" w:cs="Times New Roman"/>
          <w:sz w:val="28"/>
          <w:szCs w:val="28"/>
        </w:rPr>
        <w:t>адоволені вимоги до вентиляційного режиму усіх приміщень (навчальні класи, коридори, спортзал, актова зала, туалетні кімнати)</w:t>
      </w:r>
    </w:p>
    <w:p w:rsidR="00536767" w:rsidRPr="0088257A" w:rsidRDefault="00F767E1" w:rsidP="00D26645">
      <w:pPr>
        <w:pStyle w:val="a3"/>
        <w:numPr>
          <w:ilvl w:val="0"/>
          <w:numId w:val="9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приміщеннях школи с</w:t>
      </w:r>
      <w:r w:rsidR="00536767" w:rsidRPr="00407C8B">
        <w:rPr>
          <w:rFonts w:ascii="Times New Roman" w:hAnsi="Times New Roman" w:cs="Times New Roman"/>
          <w:sz w:val="28"/>
          <w:szCs w:val="28"/>
        </w:rPr>
        <w:t>табільний температурний режим упродовж усього навчального року</w:t>
      </w:r>
    </w:p>
    <w:p w:rsidR="0088257A" w:rsidRPr="00536767" w:rsidRDefault="0088257A" w:rsidP="00D26645">
      <w:pPr>
        <w:pStyle w:val="a3"/>
        <w:numPr>
          <w:ilvl w:val="0"/>
          <w:numId w:val="9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Задоволені вимоги до</w:t>
      </w:r>
      <w:r w:rsidRPr="00407C8B">
        <w:rPr>
          <w:rFonts w:ascii="Times New Roman" w:hAnsi="Times New Roman" w:cs="Times New Roman"/>
          <w:sz w:val="28"/>
          <w:szCs w:val="28"/>
        </w:rPr>
        <w:t xml:space="preserve"> режиму</w:t>
      </w:r>
      <w:r>
        <w:rPr>
          <w:rFonts w:ascii="Times New Roman" w:hAnsi="Times New Roman" w:cs="Times New Roman"/>
          <w:sz w:val="28"/>
          <w:szCs w:val="28"/>
        </w:rPr>
        <w:t xml:space="preserve"> освітлення </w:t>
      </w:r>
      <w:r w:rsidRPr="00407C8B">
        <w:rPr>
          <w:rFonts w:ascii="Times New Roman" w:hAnsi="Times New Roman" w:cs="Times New Roman"/>
          <w:sz w:val="28"/>
          <w:szCs w:val="28"/>
        </w:rPr>
        <w:t xml:space="preserve">усіх приміщень </w:t>
      </w:r>
      <w:r>
        <w:rPr>
          <w:rFonts w:ascii="Times New Roman" w:hAnsi="Times New Roman" w:cs="Times New Roman"/>
          <w:sz w:val="28"/>
          <w:szCs w:val="28"/>
        </w:rPr>
        <w:t>і пришкільної території</w:t>
      </w:r>
    </w:p>
    <w:p w:rsidR="00536767" w:rsidRPr="00536767" w:rsidRDefault="00536767" w:rsidP="00D26645">
      <w:pPr>
        <w:pStyle w:val="a3"/>
        <w:numPr>
          <w:ilvl w:val="0"/>
          <w:numId w:val="9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Облаштовані</w:t>
      </w:r>
      <w:r w:rsidRPr="00407C8B">
        <w:rPr>
          <w:rFonts w:ascii="Times New Roman" w:hAnsi="Times New Roman" w:cs="Times New Roman"/>
          <w:sz w:val="28"/>
          <w:szCs w:val="28"/>
        </w:rPr>
        <w:t xml:space="preserve"> окремі туалетні кімнати для хлопців та дівчат, які облаштовані усім необхідним (відповідна кількість унітазів, рукомийників, є вода, мило, папір, рушники тощо)</w:t>
      </w:r>
    </w:p>
    <w:p w:rsidR="00407C8B" w:rsidRDefault="00407C8B" w:rsidP="00D26645">
      <w:pPr>
        <w:tabs>
          <w:tab w:val="left" w:pos="851"/>
        </w:tabs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491952" w:rsidRPr="00536767" w:rsidRDefault="00D611EE" w:rsidP="00D26645">
      <w:pPr>
        <w:tabs>
          <w:tab w:val="left" w:pos="0"/>
        </w:tabs>
        <w:spacing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491952" w:rsidRPr="002C4787">
        <w:rPr>
          <w:rFonts w:ascii="Times New Roman" w:hAnsi="Times New Roman" w:cs="Times New Roman"/>
          <w:b/>
          <w:sz w:val="28"/>
          <w:szCs w:val="28"/>
        </w:rPr>
        <w:t xml:space="preserve"> 1.4.</w:t>
      </w:r>
      <w:r w:rsidR="00491952" w:rsidRPr="00536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952" w:rsidRPr="00491952">
        <w:rPr>
          <w:rFonts w:ascii="Times New Roman" w:hAnsi="Times New Roman" w:cs="Times New Roman"/>
          <w:sz w:val="28"/>
          <w:szCs w:val="28"/>
        </w:rPr>
        <w:t>«</w:t>
      </w:r>
      <w:r w:rsidR="00E70E90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</w:t>
      </w:r>
      <w:r w:rsidR="00491952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належний рівень пожежної та електричної безпеки</w:t>
      </w:r>
      <w:r w:rsidR="00491952" w:rsidRPr="00536767">
        <w:rPr>
          <w:rFonts w:ascii="Times New Roman" w:hAnsi="Times New Roman" w:cs="Times New Roman"/>
          <w:sz w:val="28"/>
          <w:szCs w:val="28"/>
        </w:rPr>
        <w:t>»</w:t>
      </w:r>
    </w:p>
    <w:p w:rsidR="00491952" w:rsidRPr="002C4787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491952" w:rsidRPr="002C4787">
        <w:rPr>
          <w:rFonts w:ascii="Times New Roman" w:hAnsi="Times New Roman" w:cs="Times New Roman"/>
          <w:i/>
          <w:sz w:val="28"/>
          <w:szCs w:val="28"/>
        </w:rPr>
        <w:t>:</w:t>
      </w:r>
    </w:p>
    <w:p w:rsidR="0035262F" w:rsidRPr="0035262F" w:rsidRDefault="0035262F" w:rsidP="00D26645">
      <w:pPr>
        <w:pStyle w:val="a3"/>
        <w:numPr>
          <w:ilvl w:val="0"/>
          <w:numId w:val="12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/>
          <w:sz w:val="28"/>
          <w:szCs w:val="28"/>
        </w:rPr>
      </w:pPr>
      <w:r w:rsidRPr="0035262F">
        <w:rPr>
          <w:rFonts w:ascii="Times New Roman" w:hAnsi="Times New Roman"/>
          <w:sz w:val="28"/>
          <w:szCs w:val="28"/>
        </w:rPr>
        <w:t>Школа забезпечена первинними засобами пожежогасіння</w:t>
      </w:r>
    </w:p>
    <w:p w:rsidR="0035262F" w:rsidRPr="0035262F" w:rsidRDefault="0035262F" w:rsidP="00D26645">
      <w:pPr>
        <w:pStyle w:val="a3"/>
        <w:numPr>
          <w:ilvl w:val="0"/>
          <w:numId w:val="12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/>
          <w:sz w:val="28"/>
          <w:szCs w:val="28"/>
        </w:rPr>
      </w:pPr>
      <w:r w:rsidRPr="0035262F">
        <w:rPr>
          <w:rFonts w:ascii="Times New Roman" w:hAnsi="Times New Roman"/>
          <w:sz w:val="28"/>
          <w:szCs w:val="28"/>
        </w:rPr>
        <w:t>Шкільні приміщення обладнані засобами автоматичної пожежної сигналізації і стаціонарними автоматичними установками</w:t>
      </w:r>
      <w:r>
        <w:rPr>
          <w:rFonts w:ascii="Times New Roman" w:hAnsi="Times New Roman"/>
          <w:sz w:val="28"/>
          <w:szCs w:val="28"/>
        </w:rPr>
        <w:t xml:space="preserve"> пожежогасіння</w:t>
      </w:r>
    </w:p>
    <w:p w:rsidR="0035262F" w:rsidRPr="0035262F" w:rsidRDefault="0035262F" w:rsidP="00D26645">
      <w:pPr>
        <w:pStyle w:val="a3"/>
        <w:numPr>
          <w:ilvl w:val="0"/>
          <w:numId w:val="12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/>
          <w:sz w:val="28"/>
          <w:szCs w:val="28"/>
        </w:rPr>
      </w:pPr>
      <w:r w:rsidRPr="006D2649">
        <w:rPr>
          <w:rFonts w:ascii="Times New Roman" w:hAnsi="Times New Roman"/>
          <w:sz w:val="28"/>
          <w:szCs w:val="28"/>
        </w:rPr>
        <w:t xml:space="preserve">Забезпечено </w:t>
      </w:r>
      <w:r w:rsidR="006D2649" w:rsidRPr="006D2649">
        <w:rPr>
          <w:rFonts w:ascii="Times New Roman" w:eastAsia="Calibri" w:hAnsi="Times New Roman" w:cs="Times New Roman"/>
          <w:sz w:val="28"/>
          <w:szCs w:val="28"/>
        </w:rPr>
        <w:t>занулення</w:t>
      </w:r>
      <w:r w:rsidR="006D2649" w:rsidRPr="006D2649">
        <w:rPr>
          <w:rFonts w:ascii="Times New Roman" w:hAnsi="Times New Roman"/>
          <w:sz w:val="28"/>
          <w:szCs w:val="28"/>
        </w:rPr>
        <w:t xml:space="preserve"> і</w:t>
      </w:r>
      <w:r w:rsidR="006D2649">
        <w:rPr>
          <w:rFonts w:ascii="Times New Roman" w:hAnsi="Times New Roman"/>
          <w:sz w:val="28"/>
          <w:szCs w:val="28"/>
        </w:rPr>
        <w:t xml:space="preserve"> </w:t>
      </w:r>
      <w:r w:rsidRPr="0035262F">
        <w:rPr>
          <w:rFonts w:ascii="Times New Roman" w:hAnsi="Times New Roman"/>
          <w:sz w:val="28"/>
          <w:szCs w:val="28"/>
        </w:rPr>
        <w:t>заземлення електрообладнання</w:t>
      </w:r>
      <w:r>
        <w:rPr>
          <w:rFonts w:ascii="Times New Roman" w:hAnsi="Times New Roman"/>
          <w:sz w:val="28"/>
          <w:szCs w:val="28"/>
        </w:rPr>
        <w:t>, яке використовується</w:t>
      </w:r>
    </w:p>
    <w:p w:rsidR="0035262F" w:rsidRPr="0035262F" w:rsidRDefault="0035262F" w:rsidP="00D26645">
      <w:pPr>
        <w:pStyle w:val="a3"/>
        <w:numPr>
          <w:ilvl w:val="0"/>
          <w:numId w:val="12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5262F">
        <w:rPr>
          <w:rFonts w:ascii="Times New Roman" w:hAnsi="Times New Roman"/>
          <w:sz w:val="28"/>
          <w:szCs w:val="28"/>
        </w:rPr>
        <w:t>чні</w:t>
      </w:r>
      <w:r>
        <w:rPr>
          <w:rFonts w:ascii="Times New Roman" w:hAnsi="Times New Roman"/>
          <w:sz w:val="28"/>
          <w:szCs w:val="28"/>
        </w:rPr>
        <w:t xml:space="preserve"> і персонал школи не мають доступу </w:t>
      </w:r>
      <w:r w:rsidRPr="0035262F">
        <w:rPr>
          <w:rFonts w:ascii="Times New Roman" w:hAnsi="Times New Roman"/>
          <w:sz w:val="28"/>
          <w:szCs w:val="28"/>
        </w:rPr>
        <w:t xml:space="preserve">до елементів, які можуть опинитися під напругою </w:t>
      </w:r>
      <w:r>
        <w:rPr>
          <w:rFonts w:ascii="Times New Roman" w:hAnsi="Times New Roman"/>
          <w:sz w:val="28"/>
          <w:szCs w:val="28"/>
        </w:rPr>
        <w:t xml:space="preserve">внаслідок </w:t>
      </w:r>
      <w:r w:rsidRPr="0035262F">
        <w:rPr>
          <w:rFonts w:ascii="Times New Roman" w:hAnsi="Times New Roman"/>
          <w:sz w:val="28"/>
          <w:szCs w:val="28"/>
        </w:rPr>
        <w:t>порушення стану ізоляції проводів</w:t>
      </w:r>
    </w:p>
    <w:p w:rsidR="0035262F" w:rsidRDefault="0035262F" w:rsidP="00D26645">
      <w:pPr>
        <w:pStyle w:val="a3"/>
        <w:numPr>
          <w:ilvl w:val="0"/>
          <w:numId w:val="12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 школи і учні </w:t>
      </w:r>
      <w:r w:rsidRPr="0035262F">
        <w:rPr>
          <w:rFonts w:ascii="Times New Roman" w:hAnsi="Times New Roman"/>
          <w:sz w:val="28"/>
          <w:szCs w:val="28"/>
        </w:rPr>
        <w:t xml:space="preserve"> періодичн</w:t>
      </w:r>
      <w:r>
        <w:rPr>
          <w:rFonts w:ascii="Times New Roman" w:hAnsi="Times New Roman"/>
          <w:sz w:val="28"/>
          <w:szCs w:val="28"/>
        </w:rPr>
        <w:t xml:space="preserve">о проходять навчання  </w:t>
      </w:r>
      <w:r w:rsidRPr="0035262F">
        <w:rPr>
          <w:rFonts w:ascii="Times New Roman" w:hAnsi="Times New Roman"/>
          <w:sz w:val="28"/>
          <w:szCs w:val="28"/>
        </w:rPr>
        <w:t>правилам пожежної та електробезпеки</w:t>
      </w:r>
    </w:p>
    <w:p w:rsidR="000C772B" w:rsidRDefault="000C772B" w:rsidP="00D26645">
      <w:pPr>
        <w:spacing w:after="0" w:line="288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262F" w:rsidRPr="00536767" w:rsidRDefault="00D611EE" w:rsidP="00D26645">
      <w:pPr>
        <w:tabs>
          <w:tab w:val="left" w:pos="0"/>
        </w:tabs>
        <w:spacing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2C4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62F" w:rsidRPr="002C4787">
        <w:rPr>
          <w:rFonts w:ascii="Times New Roman" w:hAnsi="Times New Roman" w:cs="Times New Roman"/>
          <w:b/>
          <w:sz w:val="28"/>
          <w:szCs w:val="28"/>
        </w:rPr>
        <w:t>1.5.</w:t>
      </w:r>
      <w:r w:rsidR="0035262F" w:rsidRPr="00536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62F" w:rsidRPr="00491952">
        <w:rPr>
          <w:rFonts w:ascii="Times New Roman" w:hAnsi="Times New Roman" w:cs="Times New Roman"/>
          <w:sz w:val="28"/>
          <w:szCs w:val="28"/>
        </w:rPr>
        <w:t>«</w:t>
      </w:r>
      <w:r w:rsidR="00E70E90">
        <w:rPr>
          <w:rFonts w:ascii="Times New Roman" w:hAnsi="Times New Roman" w:cs="Times New Roman"/>
          <w:sz w:val="28"/>
          <w:szCs w:val="28"/>
        </w:rPr>
        <w:t>У школі з</w:t>
      </w:r>
      <w:r w:rsidR="0035262F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абезпечено доступ до якісного харчування, майданчиків для заняття фізичною культурою, </w:t>
      </w:r>
      <w:r w:rsidR="0035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</w:t>
      </w:r>
      <w:r w:rsidR="0035262F"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першої домедичної</w:t>
      </w:r>
      <w:r w:rsidR="0034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допомоги</w:t>
      </w:r>
      <w:r w:rsidR="0035262F" w:rsidRPr="00536767">
        <w:rPr>
          <w:rFonts w:ascii="Times New Roman" w:hAnsi="Times New Roman" w:cs="Times New Roman"/>
          <w:sz w:val="28"/>
          <w:szCs w:val="28"/>
        </w:rPr>
        <w:t>»</w:t>
      </w:r>
    </w:p>
    <w:p w:rsidR="0035262F" w:rsidRPr="002C4787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35262F" w:rsidRPr="002C4787">
        <w:rPr>
          <w:rFonts w:ascii="Times New Roman" w:hAnsi="Times New Roman" w:cs="Times New Roman"/>
          <w:i/>
          <w:sz w:val="28"/>
          <w:szCs w:val="28"/>
        </w:rPr>
        <w:t>:</w:t>
      </w:r>
    </w:p>
    <w:p w:rsidR="00C90923" w:rsidRPr="00C90923" w:rsidRDefault="00C90923" w:rsidP="00D26645">
      <w:pPr>
        <w:pStyle w:val="a3"/>
        <w:numPr>
          <w:ilvl w:val="0"/>
          <w:numId w:val="11"/>
        </w:numPr>
        <w:spacing w:before="120" w:after="0" w:line="288" w:lineRule="auto"/>
        <w:ind w:left="1077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923">
        <w:rPr>
          <w:rFonts w:ascii="Times New Roman" w:hAnsi="Times New Roman" w:cs="Times New Roman"/>
          <w:sz w:val="28"/>
          <w:szCs w:val="28"/>
        </w:rPr>
        <w:t>Організовано гаряче харчування для всіх бажаючих</w:t>
      </w:r>
    </w:p>
    <w:p w:rsidR="00C90923" w:rsidRPr="0035262F" w:rsidRDefault="00C90923" w:rsidP="00D26645">
      <w:pPr>
        <w:pStyle w:val="a3"/>
        <w:numPr>
          <w:ilvl w:val="0"/>
          <w:numId w:val="11"/>
        </w:numPr>
        <w:spacing w:before="120" w:after="0" w:line="288" w:lineRule="auto"/>
        <w:ind w:left="1077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923">
        <w:rPr>
          <w:rFonts w:ascii="Times New Roman" w:hAnsi="Times New Roman" w:cs="Times New Roman"/>
          <w:sz w:val="28"/>
          <w:szCs w:val="28"/>
        </w:rPr>
        <w:t>У школі працює буфет. В асортименті буфетної продукції немає чіпсів, солодкої газованої води та продуктів фастфуду</w:t>
      </w:r>
    </w:p>
    <w:p w:rsidR="0035262F" w:rsidRPr="0035262F" w:rsidRDefault="0035262F" w:rsidP="00D26645">
      <w:pPr>
        <w:pStyle w:val="a3"/>
        <w:numPr>
          <w:ilvl w:val="0"/>
          <w:numId w:val="11"/>
        </w:numPr>
        <w:spacing w:before="120" w:after="0" w:line="288" w:lineRule="auto"/>
        <w:ind w:left="1077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має майданчики і приміщення для </w:t>
      </w:r>
      <w:r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 фізичною культурою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і позаурочний час</w:t>
      </w:r>
    </w:p>
    <w:p w:rsidR="0035262F" w:rsidRPr="00C90923" w:rsidRDefault="0035262F" w:rsidP="00D26645">
      <w:pPr>
        <w:pStyle w:val="a3"/>
        <w:numPr>
          <w:ilvl w:val="0"/>
          <w:numId w:val="11"/>
        </w:numPr>
        <w:spacing w:before="120" w:after="0" w:line="288" w:lineRule="auto"/>
        <w:ind w:left="1077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школи і всі учні мають вільний доступ</w:t>
      </w:r>
      <w:r w:rsidRPr="00352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C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заняття фізичною культурою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позаурочний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62F" w:rsidRPr="005E30A7" w:rsidRDefault="0035262F" w:rsidP="00D26645">
      <w:pPr>
        <w:pStyle w:val="a3"/>
        <w:numPr>
          <w:ilvl w:val="0"/>
          <w:numId w:val="11"/>
        </w:numPr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7C8B">
        <w:rPr>
          <w:rFonts w:ascii="Times New Roman" w:hAnsi="Times New Roman" w:cs="Times New Roman"/>
          <w:sz w:val="28"/>
          <w:szCs w:val="28"/>
        </w:rPr>
        <w:t xml:space="preserve">У школі </w:t>
      </w:r>
      <w:r>
        <w:rPr>
          <w:rFonts w:ascii="Times New Roman" w:hAnsi="Times New Roman" w:cs="Times New Roman"/>
          <w:sz w:val="28"/>
          <w:szCs w:val="28"/>
        </w:rPr>
        <w:t xml:space="preserve">є пункт надання домедичної допомоги </w:t>
      </w:r>
    </w:p>
    <w:p w:rsidR="00C90923" w:rsidRDefault="00C90923" w:rsidP="00D26645">
      <w:pPr>
        <w:spacing w:before="120" w:after="0" w:line="288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E67" w:rsidRPr="002C4787" w:rsidRDefault="00D611EE" w:rsidP="00D26645">
      <w:pPr>
        <w:tabs>
          <w:tab w:val="left" w:pos="0"/>
        </w:tabs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2C4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E67" w:rsidRPr="002C4787"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345E67" w:rsidRPr="002C4787">
        <w:rPr>
          <w:rFonts w:ascii="Times New Roman" w:hAnsi="Times New Roman" w:cs="Times New Roman"/>
          <w:sz w:val="28"/>
          <w:szCs w:val="28"/>
        </w:rPr>
        <w:t>«</w:t>
      </w:r>
      <w:r w:rsidR="00035294">
        <w:rPr>
          <w:rFonts w:ascii="Times New Roman" w:hAnsi="Times New Roman" w:cs="Times New Roman"/>
          <w:sz w:val="28"/>
          <w:szCs w:val="28"/>
        </w:rPr>
        <w:t>У школі с</w:t>
      </w:r>
      <w:r w:rsidR="00345E67" w:rsidRPr="002C478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творено навчальний простір, який забезпечено сучасними технологічним засобами та навчально-методичними матеріалами для активного навчання дітей з урахуванням особливостей їх розвитку</w:t>
      </w:r>
      <w:r w:rsidR="00345E67" w:rsidRPr="002C4787">
        <w:rPr>
          <w:rFonts w:ascii="Times New Roman" w:hAnsi="Times New Roman" w:cs="Times New Roman"/>
          <w:sz w:val="28"/>
          <w:szCs w:val="28"/>
        </w:rPr>
        <w:t>»</w:t>
      </w:r>
    </w:p>
    <w:p w:rsidR="00345E67" w:rsidRPr="002C4787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345E67" w:rsidRPr="002C4787">
        <w:rPr>
          <w:rFonts w:ascii="Times New Roman" w:hAnsi="Times New Roman" w:cs="Times New Roman"/>
          <w:i/>
          <w:sz w:val="28"/>
          <w:szCs w:val="28"/>
        </w:rPr>
        <w:t>:</w:t>
      </w:r>
    </w:p>
    <w:p w:rsidR="00345E67" w:rsidRPr="00546B67" w:rsidRDefault="00546B67" w:rsidP="00D26645">
      <w:pPr>
        <w:pStyle w:val="a3"/>
        <w:numPr>
          <w:ilvl w:val="0"/>
          <w:numId w:val="11"/>
        </w:numPr>
        <w:spacing w:before="120" w:after="0" w:line="288" w:lineRule="auto"/>
        <w:ind w:left="1077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школі стабільний доступ до мережі Інтернет</w:t>
      </w:r>
    </w:p>
    <w:p w:rsidR="00546B67" w:rsidRPr="00546B67" w:rsidRDefault="00546B67" w:rsidP="00D26645">
      <w:pPr>
        <w:pStyle w:val="a3"/>
        <w:numPr>
          <w:ilvl w:val="0"/>
          <w:numId w:val="11"/>
        </w:numPr>
        <w:spacing w:before="120" w:after="0" w:line="288" w:lineRule="auto"/>
        <w:ind w:left="1077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обладнана мультимедійними дошками</w:t>
      </w:r>
    </w:p>
    <w:p w:rsidR="00546B67" w:rsidRPr="00546B67" w:rsidRDefault="00546B67" w:rsidP="00D26645">
      <w:pPr>
        <w:pStyle w:val="a3"/>
        <w:numPr>
          <w:ilvl w:val="0"/>
          <w:numId w:val="11"/>
        </w:numPr>
        <w:spacing w:before="120" w:after="0" w:line="288" w:lineRule="auto"/>
        <w:ind w:left="1077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Шкільні меблі відповідають ергономічним та естетичним вимогам</w:t>
      </w:r>
    </w:p>
    <w:p w:rsidR="00546B67" w:rsidRPr="00546B67" w:rsidRDefault="00546B67" w:rsidP="00D26645">
      <w:pPr>
        <w:pStyle w:val="a3"/>
        <w:numPr>
          <w:ilvl w:val="0"/>
          <w:numId w:val="11"/>
        </w:numPr>
        <w:spacing w:before="120" w:after="0" w:line="288" w:lineRule="auto"/>
        <w:ind w:left="1077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B67">
        <w:rPr>
          <w:rFonts w:ascii="Times New Roman" w:hAnsi="Times New Roman" w:cs="Times New Roman"/>
          <w:sz w:val="28"/>
          <w:szCs w:val="28"/>
        </w:rPr>
        <w:t>У школі є тренінговий кабінет основ здоров’я, окремі кабінети психолога і соціального педагога. Усі вони відповідно облаштован</w:t>
      </w:r>
      <w:r>
        <w:rPr>
          <w:rFonts w:ascii="Times New Roman" w:hAnsi="Times New Roman" w:cs="Times New Roman"/>
          <w:sz w:val="28"/>
          <w:szCs w:val="28"/>
        </w:rPr>
        <w:t>і</w:t>
      </w:r>
    </w:p>
    <w:p w:rsidR="00546B67" w:rsidRPr="005E30A7" w:rsidRDefault="00546B67" w:rsidP="00D26645">
      <w:pPr>
        <w:pStyle w:val="a3"/>
        <w:numPr>
          <w:ilvl w:val="0"/>
          <w:numId w:val="11"/>
        </w:numPr>
        <w:spacing w:before="120" w:after="0" w:line="288" w:lineRule="auto"/>
        <w:ind w:left="1077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6B67">
        <w:rPr>
          <w:rFonts w:ascii="Times New Roman" w:hAnsi="Times New Roman" w:cs="Times New Roman"/>
          <w:sz w:val="28"/>
          <w:szCs w:val="28"/>
        </w:rPr>
        <w:t>У шкільній бібліотеці є достатня кількість навчально-методичних комплектів</w:t>
      </w:r>
      <w:r w:rsidR="00F509E3">
        <w:rPr>
          <w:rFonts w:ascii="Times New Roman" w:hAnsi="Times New Roman" w:cs="Times New Roman"/>
          <w:sz w:val="28"/>
          <w:szCs w:val="28"/>
        </w:rPr>
        <w:t xml:space="preserve"> </w:t>
      </w:r>
      <w:r w:rsidRPr="00546B67">
        <w:rPr>
          <w:rFonts w:ascii="Times New Roman" w:hAnsi="Times New Roman" w:cs="Times New Roman"/>
          <w:sz w:val="28"/>
          <w:szCs w:val="28"/>
        </w:rPr>
        <w:t xml:space="preserve">навчання життєвим навичкам за тематикою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здоров’я, безпеки,</w:t>
      </w:r>
      <w:r w:rsidRPr="00F5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соціальної і громадянської компетентності,  розбудови миру, підприємливості, екологічної грамотності, надзвичайних ситуацій </w:t>
      </w:r>
    </w:p>
    <w:p w:rsidR="005E30A7" w:rsidRPr="00546B67" w:rsidRDefault="005E30A7" w:rsidP="00E0174E">
      <w:pPr>
        <w:pStyle w:val="a3"/>
        <w:spacing w:before="120" w:after="0" w:line="288" w:lineRule="auto"/>
        <w:ind w:left="1077" w:right="-143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222" w:rsidRPr="002C4787" w:rsidRDefault="00D611EE" w:rsidP="00D26645">
      <w:pPr>
        <w:tabs>
          <w:tab w:val="left" w:pos="142"/>
        </w:tabs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EB4222" w:rsidRPr="002C4787">
        <w:rPr>
          <w:rFonts w:ascii="Times New Roman" w:hAnsi="Times New Roman" w:cs="Times New Roman"/>
          <w:b/>
          <w:sz w:val="28"/>
          <w:szCs w:val="28"/>
        </w:rPr>
        <w:t xml:space="preserve"> 1.7.</w:t>
      </w:r>
      <w:r w:rsidR="00EB4222" w:rsidRPr="002C47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4222" w:rsidRPr="002C4787">
        <w:rPr>
          <w:rFonts w:ascii="Times New Roman" w:hAnsi="Times New Roman" w:cs="Times New Roman"/>
          <w:sz w:val="28"/>
          <w:szCs w:val="28"/>
        </w:rPr>
        <w:t>«</w:t>
      </w:r>
      <w:r w:rsidR="00A17829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з</w:t>
      </w:r>
      <w:r w:rsidR="00A17829" w:rsidRPr="00EB4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</w:t>
      </w:r>
      <w:r w:rsidR="00A17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ується</w:t>
      </w:r>
      <w:r w:rsidR="00A17829" w:rsidRPr="00EB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персоналу школи і учнів з питань мінної</w:t>
      </w:r>
      <w:r w:rsidR="00A1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(вибухонебезпечної) </w:t>
      </w:r>
      <w:r w:rsidR="00A17829" w:rsidRPr="00EB42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r w:rsidR="00EB4222" w:rsidRPr="002C4787">
        <w:rPr>
          <w:rFonts w:ascii="Times New Roman" w:hAnsi="Times New Roman" w:cs="Times New Roman"/>
          <w:sz w:val="28"/>
          <w:szCs w:val="28"/>
        </w:rPr>
        <w:t>»</w:t>
      </w:r>
    </w:p>
    <w:p w:rsidR="00EB4222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EB4222">
        <w:rPr>
          <w:rFonts w:ascii="Times New Roman" w:hAnsi="Times New Roman" w:cs="Times New Roman"/>
          <w:sz w:val="28"/>
          <w:szCs w:val="28"/>
        </w:rPr>
        <w:t>:</w:t>
      </w:r>
    </w:p>
    <w:p w:rsidR="00546B67" w:rsidRPr="005717C6" w:rsidRDefault="00EB4222" w:rsidP="00D26645">
      <w:pPr>
        <w:pStyle w:val="a3"/>
        <w:numPr>
          <w:ilvl w:val="0"/>
          <w:numId w:val="11"/>
        </w:numPr>
        <w:spacing w:before="120" w:after="0" w:line="288" w:lineRule="auto"/>
        <w:ind w:left="1077" w:right="-143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22">
        <w:rPr>
          <w:rFonts w:ascii="Times New Roman" w:hAnsi="Times New Roman" w:cs="Times New Roman"/>
          <w:sz w:val="28"/>
          <w:szCs w:val="28"/>
        </w:rPr>
        <w:t xml:space="preserve">У школі </w:t>
      </w:r>
      <w:r w:rsidR="005717C6">
        <w:rPr>
          <w:rFonts w:ascii="Times New Roman" w:hAnsi="Times New Roman" w:cs="Times New Roman"/>
          <w:sz w:val="28"/>
          <w:szCs w:val="28"/>
        </w:rPr>
        <w:t xml:space="preserve">постійно </w:t>
      </w:r>
      <w:r w:rsidRPr="00EB4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r w:rsidR="0057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навчання персоналу школи і учнів з питань мінної та вибухонебезпечної безпеки</w:t>
      </w:r>
      <w:r w:rsidRPr="00EB4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813" w:rsidRPr="00EB4222" w:rsidRDefault="00AD3813" w:rsidP="00E0174E">
      <w:pPr>
        <w:pStyle w:val="a3"/>
        <w:spacing w:before="120" w:after="0" w:line="288" w:lineRule="auto"/>
        <w:ind w:left="1077" w:right="-143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3D" w:rsidRDefault="0022573D" w:rsidP="00D26645">
      <w:pPr>
        <w:spacing w:before="120" w:after="0" w:line="288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222" w:rsidRPr="002C4787" w:rsidRDefault="00D611EE" w:rsidP="00D26645">
      <w:pPr>
        <w:tabs>
          <w:tab w:val="left" w:pos="0"/>
        </w:tabs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EB4222" w:rsidRPr="002C478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AD3813">
        <w:rPr>
          <w:rFonts w:ascii="Times New Roman" w:hAnsi="Times New Roman" w:cs="Times New Roman"/>
          <w:b/>
          <w:sz w:val="28"/>
          <w:szCs w:val="28"/>
        </w:rPr>
        <w:t>8</w:t>
      </w:r>
      <w:r w:rsidR="00EB4222" w:rsidRPr="002C47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4222" w:rsidRPr="002C4787">
        <w:rPr>
          <w:rFonts w:ascii="Times New Roman" w:hAnsi="Times New Roman" w:cs="Times New Roman"/>
          <w:sz w:val="28"/>
          <w:szCs w:val="28"/>
        </w:rPr>
        <w:t>«</w:t>
      </w:r>
      <w:r w:rsidR="00AD3813">
        <w:rPr>
          <w:rFonts w:ascii="Times New Roman" w:hAnsi="Times New Roman" w:cs="Times New Roman"/>
          <w:sz w:val="28"/>
          <w:szCs w:val="28"/>
        </w:rPr>
        <w:t>У школі п</w:t>
      </w:r>
      <w:r w:rsidR="00EB4222" w:rsidRPr="002C4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роводяться практичні тренування персоналу школи і учнів щодо злагодженої дії в екстремальних і надзвичайних ситуаціях</w:t>
      </w:r>
      <w:r w:rsidR="00EB4222" w:rsidRPr="002C4787">
        <w:rPr>
          <w:rFonts w:ascii="Times New Roman" w:hAnsi="Times New Roman" w:cs="Times New Roman"/>
          <w:sz w:val="28"/>
          <w:szCs w:val="28"/>
        </w:rPr>
        <w:t>»</w:t>
      </w:r>
    </w:p>
    <w:p w:rsidR="00EB4222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EB4222" w:rsidRPr="002C4787">
        <w:rPr>
          <w:rFonts w:ascii="Times New Roman" w:hAnsi="Times New Roman" w:cs="Times New Roman"/>
          <w:i/>
          <w:sz w:val="28"/>
          <w:szCs w:val="28"/>
        </w:rPr>
        <w:t>:</w:t>
      </w:r>
    </w:p>
    <w:p w:rsidR="005717C6" w:rsidRPr="00A17829" w:rsidRDefault="00A17829" w:rsidP="005717C6">
      <w:pPr>
        <w:pStyle w:val="a3"/>
        <w:numPr>
          <w:ilvl w:val="0"/>
          <w:numId w:val="29"/>
        </w:numPr>
        <w:spacing w:after="0" w:line="288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5717C6">
        <w:rPr>
          <w:rFonts w:ascii="Times New Roman" w:hAnsi="Times New Roman" w:cs="Times New Roman"/>
          <w:sz w:val="28"/>
          <w:szCs w:val="28"/>
        </w:rPr>
        <w:t>У школі постійно п</w:t>
      </w:r>
      <w:r w:rsidRPr="00571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роводяться навчання персоналу школи і учнів з питань дії в екстремальних і надзвичайних ситуаціях</w:t>
      </w:r>
      <w:r w:rsidRPr="00571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829" w:rsidRDefault="00A17829" w:rsidP="00A17829">
      <w:pPr>
        <w:spacing w:after="0" w:line="288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A17829" w:rsidRPr="00A17829" w:rsidRDefault="00A17829" w:rsidP="00A17829">
      <w:pPr>
        <w:spacing w:after="0" w:line="288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75753F" w:rsidRPr="00D26645" w:rsidRDefault="0075753F" w:rsidP="00D26645">
      <w:pPr>
        <w:pStyle w:val="a3"/>
        <w:numPr>
          <w:ilvl w:val="0"/>
          <w:numId w:val="11"/>
        </w:numPr>
        <w:spacing w:before="120" w:after="0" w:line="288" w:lineRule="auto"/>
        <w:ind w:left="1077" w:right="-143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6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C4787" w:rsidRPr="000E263D" w:rsidRDefault="00D611EE" w:rsidP="00452AAD">
      <w:pPr>
        <w:tabs>
          <w:tab w:val="left" w:pos="0"/>
        </w:tabs>
        <w:spacing w:before="120" w:after="0" w:line="288" w:lineRule="auto"/>
        <w:ind w:right="-14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263D">
        <w:rPr>
          <w:rFonts w:ascii="Times New Roman" w:hAnsi="Times New Roman" w:cs="Times New Roman"/>
          <w:b/>
          <w:sz w:val="32"/>
          <w:szCs w:val="32"/>
        </w:rPr>
        <w:t xml:space="preserve">Еталонні показники </w:t>
      </w:r>
      <w:r w:rsidR="002C4787" w:rsidRPr="000E263D">
        <w:rPr>
          <w:rFonts w:ascii="Times New Roman" w:hAnsi="Times New Roman" w:cs="Times New Roman"/>
          <w:b/>
          <w:sz w:val="32"/>
          <w:szCs w:val="32"/>
        </w:rPr>
        <w:t>Стандарту 2 «</w:t>
      </w:r>
      <w:r w:rsidR="00AF34D3" w:rsidRPr="000E263D">
        <w:rPr>
          <w:rFonts w:ascii="Times New Roman" w:hAnsi="Times New Roman" w:cs="Times New Roman"/>
          <w:b/>
          <w:sz w:val="32"/>
          <w:szCs w:val="32"/>
        </w:rPr>
        <w:t>Комфортне психосоціальне середовище</w:t>
      </w:r>
      <w:r w:rsidR="002C4787" w:rsidRPr="000E263D">
        <w:rPr>
          <w:rFonts w:ascii="Times New Roman" w:hAnsi="Times New Roman" w:cs="Times New Roman"/>
          <w:b/>
          <w:sz w:val="32"/>
          <w:szCs w:val="32"/>
        </w:rPr>
        <w:t>»</w:t>
      </w:r>
    </w:p>
    <w:p w:rsidR="002C4787" w:rsidRDefault="002C4787" w:rsidP="00D26645">
      <w:pPr>
        <w:tabs>
          <w:tab w:val="left" w:pos="2127"/>
        </w:tabs>
        <w:spacing w:after="0" w:line="288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F5A96" w:rsidRPr="00087DBE" w:rsidRDefault="00D611EE" w:rsidP="00D26645">
      <w:pPr>
        <w:tabs>
          <w:tab w:val="left" w:pos="0"/>
        </w:tabs>
        <w:spacing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BF5A96" w:rsidRPr="00087DBE">
        <w:rPr>
          <w:rFonts w:ascii="Times New Roman" w:hAnsi="Times New Roman" w:cs="Times New Roman"/>
          <w:b/>
          <w:sz w:val="28"/>
          <w:szCs w:val="28"/>
        </w:rPr>
        <w:t xml:space="preserve"> 2.1.</w:t>
      </w:r>
      <w:r w:rsidR="00BF5A96" w:rsidRPr="00087D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5A96" w:rsidRPr="00087DBE">
        <w:rPr>
          <w:rFonts w:ascii="Times New Roman" w:hAnsi="Times New Roman" w:cs="Times New Roman"/>
          <w:sz w:val="28"/>
          <w:szCs w:val="28"/>
        </w:rPr>
        <w:t>«</w:t>
      </w:r>
      <w:r w:rsidR="00087DBE" w:rsidRP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 школи добре обізнаний із концепцією безпечної школи та підготовлений з питань створення психосоціального середовища, сприятливого для навчання, здоров’я, </w:t>
      </w:r>
      <w:r w:rsidR="00087DBE" w:rsidRPr="00087DBE">
        <w:rPr>
          <w:rFonts w:ascii="Times New Roman" w:hAnsi="Times New Roman" w:cs="Times New Roman"/>
          <w:sz w:val="28"/>
          <w:szCs w:val="28"/>
        </w:rPr>
        <w:t>успішної соціалізації і гармонійного</w:t>
      </w:r>
      <w:r w:rsidR="00087DBE" w:rsidRPr="00F509E3">
        <w:rPr>
          <w:rFonts w:ascii="Times New Roman" w:hAnsi="Times New Roman" w:cs="Times New Roman"/>
          <w:sz w:val="28"/>
          <w:szCs w:val="28"/>
        </w:rPr>
        <w:t xml:space="preserve"> </w:t>
      </w:r>
      <w:r w:rsidR="00087DBE" w:rsidRPr="00087DBE">
        <w:rPr>
          <w:rFonts w:ascii="Times New Roman" w:hAnsi="Times New Roman" w:cs="Times New Roman"/>
          <w:sz w:val="28"/>
          <w:szCs w:val="28"/>
        </w:rPr>
        <w:t>розвитку дитини</w:t>
      </w:r>
      <w:r w:rsidR="00BF5A96" w:rsidRPr="00087DBE">
        <w:rPr>
          <w:rFonts w:ascii="Times New Roman" w:hAnsi="Times New Roman" w:cs="Times New Roman"/>
          <w:sz w:val="28"/>
          <w:szCs w:val="28"/>
        </w:rPr>
        <w:t>»</w:t>
      </w:r>
    </w:p>
    <w:p w:rsidR="00BF5A96" w:rsidRPr="002C4787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BF5A96" w:rsidRPr="002C4787">
        <w:rPr>
          <w:rFonts w:ascii="Times New Roman" w:hAnsi="Times New Roman" w:cs="Times New Roman"/>
          <w:i/>
          <w:sz w:val="28"/>
          <w:szCs w:val="28"/>
        </w:rPr>
        <w:t>:</w:t>
      </w:r>
    </w:p>
    <w:p w:rsidR="00087DBE" w:rsidRPr="005717C6" w:rsidRDefault="00087DBE" w:rsidP="00D26645">
      <w:pPr>
        <w:pStyle w:val="a3"/>
        <w:numPr>
          <w:ilvl w:val="0"/>
          <w:numId w:val="8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/>
          <w:sz w:val="28"/>
          <w:szCs w:val="28"/>
        </w:rPr>
      </w:pPr>
      <w:r w:rsidRPr="005717C6">
        <w:rPr>
          <w:rFonts w:ascii="Times New Roman" w:hAnsi="Times New Roman"/>
          <w:sz w:val="28"/>
          <w:szCs w:val="28"/>
        </w:rPr>
        <w:t xml:space="preserve">Персонал школи пройшов </w:t>
      </w:r>
      <w:r w:rsidR="009716DC" w:rsidRPr="005717C6">
        <w:rPr>
          <w:rFonts w:ascii="Times New Roman" w:hAnsi="Times New Roman"/>
          <w:sz w:val="28"/>
          <w:szCs w:val="28"/>
        </w:rPr>
        <w:t>навчання (</w:t>
      </w:r>
      <w:r w:rsidRPr="005717C6">
        <w:rPr>
          <w:rFonts w:ascii="Times New Roman" w:hAnsi="Times New Roman"/>
          <w:sz w:val="28"/>
          <w:szCs w:val="28"/>
        </w:rPr>
        <w:t>дистанційні і очні курси</w:t>
      </w:r>
      <w:r w:rsidR="009716DC" w:rsidRPr="005717C6">
        <w:rPr>
          <w:rFonts w:ascii="Times New Roman" w:hAnsi="Times New Roman"/>
          <w:sz w:val="28"/>
          <w:szCs w:val="28"/>
        </w:rPr>
        <w:t>)</w:t>
      </w:r>
      <w:r w:rsidRPr="005717C6">
        <w:rPr>
          <w:rFonts w:ascii="Times New Roman" w:hAnsi="Times New Roman"/>
          <w:sz w:val="28"/>
          <w:szCs w:val="28"/>
        </w:rPr>
        <w:t xml:space="preserve"> </w:t>
      </w:r>
      <w:r w:rsidR="00AD3813" w:rsidRPr="005717C6">
        <w:rPr>
          <w:rFonts w:ascii="Times New Roman" w:hAnsi="Times New Roman"/>
          <w:sz w:val="28"/>
          <w:szCs w:val="28"/>
        </w:rPr>
        <w:br/>
      </w:r>
      <w:r w:rsidRPr="005717C6">
        <w:rPr>
          <w:rFonts w:ascii="Times New Roman" w:hAnsi="Times New Roman"/>
          <w:sz w:val="28"/>
          <w:szCs w:val="28"/>
        </w:rPr>
        <w:t xml:space="preserve">з питань реалізації </w:t>
      </w:r>
      <w:r w:rsidR="00035294" w:rsidRPr="005717C6">
        <w:rPr>
          <w:rFonts w:ascii="Times New Roman" w:hAnsi="Times New Roman"/>
          <w:sz w:val="28"/>
          <w:szCs w:val="28"/>
        </w:rPr>
        <w:t>стандартів</w:t>
      </w:r>
      <w:r w:rsidRPr="005717C6">
        <w:rPr>
          <w:rFonts w:ascii="Times New Roman" w:hAnsi="Times New Roman"/>
          <w:sz w:val="28"/>
          <w:szCs w:val="28"/>
        </w:rPr>
        <w:t xml:space="preserve"> безпечної школи</w:t>
      </w:r>
      <w:r w:rsidR="00F509E3" w:rsidRPr="005717C6">
        <w:rPr>
          <w:rFonts w:ascii="Times New Roman" w:hAnsi="Times New Roman"/>
          <w:sz w:val="28"/>
          <w:szCs w:val="28"/>
        </w:rPr>
        <w:t xml:space="preserve"> </w:t>
      </w:r>
    </w:p>
    <w:p w:rsidR="00BF5A96" w:rsidRPr="00A3111D" w:rsidRDefault="00087DBE" w:rsidP="00D26645">
      <w:pPr>
        <w:pStyle w:val="a3"/>
        <w:numPr>
          <w:ilvl w:val="0"/>
          <w:numId w:val="8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/>
          <w:color w:val="000000" w:themeColor="text1"/>
          <w:sz w:val="28"/>
          <w:szCs w:val="28"/>
        </w:rPr>
      </w:pPr>
      <w:r w:rsidRPr="005717C6">
        <w:rPr>
          <w:rFonts w:ascii="Times New Roman" w:hAnsi="Times New Roman"/>
          <w:sz w:val="28"/>
          <w:szCs w:val="28"/>
        </w:rPr>
        <w:t xml:space="preserve">У школі </w:t>
      </w:r>
      <w:r w:rsidR="00AD3813" w:rsidRPr="005717C6">
        <w:rPr>
          <w:rFonts w:ascii="Times New Roman" w:hAnsi="Times New Roman"/>
          <w:sz w:val="28"/>
          <w:szCs w:val="28"/>
        </w:rPr>
        <w:t xml:space="preserve">на постійній основі складається </w:t>
      </w:r>
      <w:r w:rsidRPr="005717C6">
        <w:rPr>
          <w:rFonts w:ascii="Times New Roman" w:hAnsi="Times New Roman"/>
          <w:sz w:val="28"/>
          <w:szCs w:val="28"/>
        </w:rPr>
        <w:t xml:space="preserve"> і реалізується узгоджений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план заходів щодо</w:t>
      </w:r>
      <w:r w:rsidRPr="0008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створення психосоціального середовища, сприятливого для навчання, здоров’я, </w:t>
      </w:r>
      <w:r w:rsidRPr="00087DBE">
        <w:rPr>
          <w:rFonts w:ascii="Times New Roman" w:hAnsi="Times New Roman" w:cs="Times New Roman"/>
          <w:sz w:val="28"/>
          <w:szCs w:val="28"/>
        </w:rPr>
        <w:t>успішної соціалізації і гармонійного</w:t>
      </w:r>
      <w:r w:rsidRPr="00F509E3">
        <w:rPr>
          <w:rFonts w:ascii="Times New Roman" w:hAnsi="Times New Roman" w:cs="Times New Roman"/>
          <w:sz w:val="28"/>
          <w:szCs w:val="28"/>
        </w:rPr>
        <w:t xml:space="preserve"> </w:t>
      </w:r>
      <w:r w:rsidRPr="00087DBE">
        <w:rPr>
          <w:rFonts w:ascii="Times New Roman" w:hAnsi="Times New Roman" w:cs="Times New Roman"/>
          <w:sz w:val="28"/>
          <w:szCs w:val="28"/>
        </w:rPr>
        <w:t>розвитку дитини</w:t>
      </w:r>
    </w:p>
    <w:p w:rsidR="00BF5A96" w:rsidRDefault="00BF5A96" w:rsidP="00E0174E">
      <w:pPr>
        <w:pStyle w:val="a3"/>
        <w:spacing w:after="0" w:line="288" w:lineRule="auto"/>
        <w:ind w:left="1068" w:right="-14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96B32" w:rsidRDefault="00296B32" w:rsidP="00D26645">
      <w:pPr>
        <w:spacing w:after="0" w:line="288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87DBE" w:rsidRPr="00381445" w:rsidRDefault="00D611EE" w:rsidP="00D26645">
      <w:pPr>
        <w:tabs>
          <w:tab w:val="left" w:pos="0"/>
        </w:tabs>
        <w:spacing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="00087DBE" w:rsidRPr="00381445">
        <w:rPr>
          <w:rFonts w:ascii="Times New Roman" w:hAnsi="Times New Roman" w:cs="Times New Roman"/>
          <w:b/>
          <w:sz w:val="28"/>
          <w:szCs w:val="28"/>
        </w:rPr>
        <w:t>2.2.</w:t>
      </w:r>
      <w:r w:rsidR="00087DBE" w:rsidRPr="00381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7DBE" w:rsidRPr="00381445">
        <w:rPr>
          <w:rFonts w:ascii="Times New Roman" w:hAnsi="Times New Roman" w:cs="Times New Roman"/>
          <w:sz w:val="28"/>
          <w:szCs w:val="28"/>
        </w:rPr>
        <w:t>«</w:t>
      </w:r>
      <w:r w:rsidR="00381445" w:rsidRPr="0038144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підтримує дружню, заохочувальну і комфортну атмосфер</w:t>
      </w:r>
      <w:r w:rsidR="00932F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2F41" w:rsidRPr="009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всіх учасників навчально-виховного процесу</w:t>
      </w:r>
      <w:r w:rsidR="00087DBE" w:rsidRPr="00381445">
        <w:rPr>
          <w:rFonts w:ascii="Times New Roman" w:hAnsi="Times New Roman" w:cs="Times New Roman"/>
          <w:sz w:val="28"/>
          <w:szCs w:val="28"/>
        </w:rPr>
        <w:t>»</w:t>
      </w:r>
    </w:p>
    <w:p w:rsidR="00087DBE" w:rsidRPr="002C4787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087DBE" w:rsidRPr="002C4787">
        <w:rPr>
          <w:rFonts w:ascii="Times New Roman" w:hAnsi="Times New Roman" w:cs="Times New Roman"/>
          <w:i/>
          <w:sz w:val="28"/>
          <w:szCs w:val="28"/>
        </w:rPr>
        <w:t>:</w:t>
      </w:r>
    </w:p>
    <w:p w:rsidR="00960966" w:rsidRPr="0075753F" w:rsidRDefault="00960966" w:rsidP="00D2664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924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75753F">
        <w:rPr>
          <w:rFonts w:ascii="Times New Roman" w:hAnsi="Times New Roman" w:cs="Times New Roman"/>
          <w:sz w:val="28"/>
          <w:szCs w:val="28"/>
        </w:rPr>
        <w:t>У школі учні почуваються в безпеці</w:t>
      </w:r>
    </w:p>
    <w:p w:rsidR="00381445" w:rsidRDefault="00381445" w:rsidP="00D2664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924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296B32">
        <w:rPr>
          <w:rFonts w:ascii="Times New Roman" w:hAnsi="Times New Roman" w:cs="Times New Roman"/>
          <w:noProof/>
          <w:sz w:val="28"/>
          <w:szCs w:val="28"/>
        </w:rPr>
        <w:t>Учнів заохочують гостинно приймати новачків і допомагати їм</w:t>
      </w:r>
    </w:p>
    <w:p w:rsidR="00C65498" w:rsidRPr="00C65498" w:rsidRDefault="00C65498" w:rsidP="00D2664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C65498">
        <w:rPr>
          <w:rFonts w:ascii="Times New Roman" w:hAnsi="Times New Roman" w:cs="Times New Roman"/>
          <w:noProof/>
          <w:sz w:val="28"/>
          <w:szCs w:val="28"/>
        </w:rPr>
        <w:t>Учні ставляться толерантно до «не таких, як усі»</w:t>
      </w:r>
    </w:p>
    <w:p w:rsidR="00381445" w:rsidRPr="00296B32" w:rsidRDefault="00381445" w:rsidP="00D2664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924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296B32">
        <w:rPr>
          <w:rFonts w:ascii="Times New Roman" w:hAnsi="Times New Roman" w:cs="Times New Roman"/>
          <w:noProof/>
          <w:sz w:val="28"/>
          <w:szCs w:val="28"/>
        </w:rPr>
        <w:t xml:space="preserve">У школі сприяють швидкій адаптації нових учнів до школи </w:t>
      </w:r>
    </w:p>
    <w:p w:rsidR="00035294" w:rsidRPr="00296B32" w:rsidRDefault="00035294" w:rsidP="00D26645">
      <w:pPr>
        <w:pStyle w:val="a3"/>
        <w:widowControl w:val="0"/>
        <w:numPr>
          <w:ilvl w:val="0"/>
          <w:numId w:val="13"/>
        </w:numPr>
        <w:tabs>
          <w:tab w:val="left" w:pos="9214"/>
        </w:tabs>
        <w:overflowPunct w:val="0"/>
        <w:autoSpaceDE w:val="0"/>
        <w:autoSpaceDN w:val="0"/>
        <w:adjustRightInd w:val="0"/>
        <w:spacing w:before="120" w:after="0" w:line="240" w:lineRule="auto"/>
        <w:ind w:left="92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96B32">
        <w:rPr>
          <w:rFonts w:ascii="Times New Roman" w:hAnsi="Times New Roman" w:cs="Times New Roman"/>
          <w:sz w:val="28"/>
          <w:szCs w:val="28"/>
        </w:rPr>
        <w:t xml:space="preserve">Педагогічний колектив заохочує учнів піклуватися один про одного </w:t>
      </w:r>
    </w:p>
    <w:p w:rsidR="00035294" w:rsidRPr="00296B32" w:rsidRDefault="00035294" w:rsidP="00D2664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924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296B32">
        <w:rPr>
          <w:rFonts w:ascii="Times New Roman" w:hAnsi="Times New Roman" w:cs="Times New Roman"/>
          <w:noProof/>
          <w:sz w:val="28"/>
          <w:szCs w:val="28"/>
        </w:rPr>
        <w:t xml:space="preserve">Учні переймаються справами один одного </w:t>
      </w:r>
    </w:p>
    <w:p w:rsidR="00035294" w:rsidRPr="00296B32" w:rsidRDefault="00035294" w:rsidP="00D2664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924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296B32">
        <w:rPr>
          <w:rFonts w:ascii="Times New Roman" w:hAnsi="Times New Roman" w:cs="Times New Roman"/>
          <w:noProof/>
          <w:sz w:val="28"/>
          <w:szCs w:val="28"/>
        </w:rPr>
        <w:t xml:space="preserve">Учні впевнені, що отримають допомогу та підтримку у разі необхідності </w:t>
      </w:r>
    </w:p>
    <w:p w:rsidR="00F34037" w:rsidRPr="00F34037" w:rsidRDefault="00F34037" w:rsidP="00D2664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F34037">
        <w:rPr>
          <w:rFonts w:ascii="Times New Roman" w:hAnsi="Times New Roman" w:cs="Times New Roman"/>
          <w:sz w:val="28"/>
          <w:szCs w:val="28"/>
        </w:rPr>
        <w:t>Учні, які навчаються на нерідній мові, мають змогу розмовляти своєю рідною мовою упродовж дня</w:t>
      </w:r>
    </w:p>
    <w:p w:rsidR="00F34037" w:rsidRPr="00F34037" w:rsidRDefault="00F34037" w:rsidP="00D2664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F34037">
        <w:rPr>
          <w:rFonts w:ascii="Times New Roman" w:hAnsi="Times New Roman" w:cs="Times New Roman"/>
          <w:noProof/>
          <w:sz w:val="28"/>
          <w:szCs w:val="28"/>
        </w:rPr>
        <w:t>Учні мають право і можливість висловлювати свою думку та бути вислуханими у класі</w:t>
      </w:r>
    </w:p>
    <w:p w:rsidR="00F34037" w:rsidRDefault="00F34037" w:rsidP="00D2664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F34037">
        <w:rPr>
          <w:rFonts w:ascii="Times New Roman" w:hAnsi="Times New Roman" w:cs="Times New Roman"/>
          <w:noProof/>
          <w:sz w:val="28"/>
          <w:szCs w:val="28"/>
        </w:rPr>
        <w:t>Навчально-методичні матеріали, які використовують учні, позбавлені образливих гендерних</w:t>
      </w:r>
      <w:r>
        <w:rPr>
          <w:rFonts w:ascii="Times New Roman" w:hAnsi="Times New Roman" w:cs="Times New Roman"/>
          <w:noProof/>
          <w:sz w:val="28"/>
          <w:szCs w:val="28"/>
        </w:rPr>
        <w:t>, етічних, релігійних</w:t>
      </w:r>
      <w:r w:rsidRPr="00F34037">
        <w:rPr>
          <w:rFonts w:ascii="Times New Roman" w:hAnsi="Times New Roman" w:cs="Times New Roman"/>
          <w:noProof/>
          <w:sz w:val="28"/>
          <w:szCs w:val="28"/>
        </w:rPr>
        <w:t xml:space="preserve"> та інших дискимінаційних стереотипів</w:t>
      </w:r>
    </w:p>
    <w:p w:rsidR="00035294" w:rsidRPr="00296B32" w:rsidRDefault="00035294" w:rsidP="00D2664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92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96B32">
        <w:rPr>
          <w:rFonts w:ascii="Times New Roman" w:hAnsi="Times New Roman" w:cs="Times New Roman"/>
          <w:sz w:val="28"/>
          <w:szCs w:val="28"/>
        </w:rPr>
        <w:t xml:space="preserve">Вчителі допомагають учням у скрутному становищі </w:t>
      </w:r>
    </w:p>
    <w:p w:rsidR="00960966" w:rsidRPr="00960966" w:rsidRDefault="00960966" w:rsidP="00D26645">
      <w:pPr>
        <w:pStyle w:val="a3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before="120" w:after="0" w:line="288" w:lineRule="auto"/>
        <w:ind w:left="851" w:right="-143" w:hanging="284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960966">
        <w:rPr>
          <w:rFonts w:ascii="Times New Roman" w:hAnsi="Times New Roman" w:cs="Times New Roman"/>
          <w:noProof/>
          <w:sz w:val="28"/>
          <w:szCs w:val="28"/>
        </w:rPr>
        <w:t xml:space="preserve">У школі вчителі </w:t>
      </w:r>
      <w:r w:rsidRPr="00960966">
        <w:rPr>
          <w:rFonts w:ascii="Times New Roman" w:hAnsi="Times New Roman" w:cs="Times New Roman"/>
          <w:sz w:val="28"/>
          <w:szCs w:val="28"/>
        </w:rPr>
        <w:t>почуваються в безпеці</w:t>
      </w:r>
      <w:r w:rsidRPr="00960966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DA2F4F" w:rsidRPr="00296B32" w:rsidRDefault="00381445" w:rsidP="00D26645">
      <w:pPr>
        <w:pStyle w:val="a3"/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ind w:left="924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296B32">
        <w:rPr>
          <w:rFonts w:ascii="Times New Roman" w:hAnsi="Times New Roman" w:cs="Times New Roman"/>
          <w:noProof/>
          <w:sz w:val="28"/>
          <w:szCs w:val="28"/>
        </w:rPr>
        <w:t xml:space="preserve">Учителі впевнені, що вони отримають допомогу та підтримку від інших працівників школи у разі потреби </w:t>
      </w:r>
    </w:p>
    <w:p w:rsidR="00960966" w:rsidRPr="00296B32" w:rsidRDefault="00960966" w:rsidP="00D2664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92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96B32">
        <w:rPr>
          <w:rFonts w:ascii="Times New Roman" w:hAnsi="Times New Roman" w:cs="Times New Roman"/>
          <w:sz w:val="28"/>
          <w:szCs w:val="28"/>
        </w:rPr>
        <w:t>У школі є люди, яких усі знають, довіряють і можуть підійти у разі виникнення будь-якої пробле</w:t>
      </w:r>
      <w:r>
        <w:rPr>
          <w:rFonts w:ascii="Times New Roman" w:hAnsi="Times New Roman" w:cs="Times New Roman"/>
          <w:sz w:val="28"/>
          <w:szCs w:val="28"/>
        </w:rPr>
        <w:t>ми чи за конфіденційною порадою</w:t>
      </w:r>
      <w:r w:rsidRPr="0029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445" w:rsidRPr="00296B32" w:rsidRDefault="00381445" w:rsidP="00D2664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92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96B32">
        <w:rPr>
          <w:rFonts w:ascii="Times New Roman" w:hAnsi="Times New Roman" w:cs="Times New Roman"/>
          <w:sz w:val="28"/>
          <w:szCs w:val="28"/>
        </w:rPr>
        <w:t xml:space="preserve">Педагогічний колектив школи згуртований та організований </w:t>
      </w:r>
    </w:p>
    <w:p w:rsidR="00381445" w:rsidRPr="00296B32" w:rsidRDefault="00381445" w:rsidP="00D2664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92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96B32">
        <w:rPr>
          <w:rFonts w:ascii="Times New Roman" w:hAnsi="Times New Roman" w:cs="Times New Roman"/>
          <w:noProof/>
          <w:sz w:val="28"/>
          <w:szCs w:val="28"/>
        </w:rPr>
        <w:t>Працівники школи активно залучаються до шкільного життя</w:t>
      </w:r>
      <w:r w:rsidRPr="00296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294" w:rsidRDefault="00381445" w:rsidP="00D2664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92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96B32">
        <w:rPr>
          <w:rFonts w:ascii="Times New Roman" w:hAnsi="Times New Roman" w:cs="Times New Roman"/>
          <w:noProof/>
          <w:sz w:val="28"/>
          <w:szCs w:val="28"/>
        </w:rPr>
        <w:t xml:space="preserve">Педгогічні працівники школи переймаються справами один одного </w:t>
      </w:r>
    </w:p>
    <w:p w:rsidR="00035294" w:rsidRPr="00296B32" w:rsidRDefault="00035294" w:rsidP="00D26645">
      <w:pPr>
        <w:pStyle w:val="a3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0" w:line="240" w:lineRule="auto"/>
        <w:ind w:left="92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96B32">
        <w:rPr>
          <w:rFonts w:ascii="Times New Roman" w:hAnsi="Times New Roman" w:cs="Times New Roman"/>
          <w:sz w:val="28"/>
          <w:szCs w:val="28"/>
        </w:rPr>
        <w:t xml:space="preserve">Ті, хто працює у школі, вважають, що школа – це привабливе місце роботи </w:t>
      </w:r>
    </w:p>
    <w:p w:rsidR="00DA2F4F" w:rsidRPr="00296B32" w:rsidRDefault="00DA2F4F" w:rsidP="00E0174E">
      <w:pPr>
        <w:pStyle w:val="a3"/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924"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</w:p>
    <w:p w:rsidR="00381445" w:rsidRPr="00DA2F4F" w:rsidRDefault="00381445" w:rsidP="00D26645">
      <w:pPr>
        <w:spacing w:before="120" w:after="0" w:line="240" w:lineRule="auto"/>
        <w:ind w:left="207" w:right="-143"/>
        <w:rPr>
          <w:rFonts w:ascii="Times New Roman" w:hAnsi="Times New Roman" w:cs="Times New Roman"/>
          <w:sz w:val="28"/>
          <w:szCs w:val="28"/>
        </w:rPr>
      </w:pPr>
    </w:p>
    <w:p w:rsidR="005D67EB" w:rsidRPr="00381445" w:rsidRDefault="00D611EE" w:rsidP="00D26645">
      <w:pPr>
        <w:tabs>
          <w:tab w:val="left" w:pos="0"/>
        </w:tabs>
        <w:spacing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5D67EB" w:rsidRPr="00381445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5D67EB">
        <w:rPr>
          <w:rFonts w:ascii="Times New Roman" w:hAnsi="Times New Roman" w:cs="Times New Roman"/>
          <w:b/>
          <w:sz w:val="28"/>
          <w:szCs w:val="28"/>
        </w:rPr>
        <w:t>3</w:t>
      </w:r>
      <w:r w:rsidR="005D67EB" w:rsidRPr="00381445">
        <w:rPr>
          <w:rFonts w:ascii="Times New Roman" w:hAnsi="Times New Roman" w:cs="Times New Roman"/>
          <w:b/>
          <w:sz w:val="28"/>
          <w:szCs w:val="28"/>
        </w:rPr>
        <w:t>.</w:t>
      </w:r>
      <w:r w:rsidR="005D67EB" w:rsidRPr="003814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7EB" w:rsidRPr="00381445">
        <w:rPr>
          <w:rFonts w:ascii="Times New Roman" w:hAnsi="Times New Roman" w:cs="Times New Roman"/>
          <w:sz w:val="28"/>
          <w:szCs w:val="28"/>
        </w:rPr>
        <w:t>«</w:t>
      </w:r>
      <w:r w:rsidR="005D67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проводить активну політику щодо недопущення всіх видів насильства і має чіткі механізми реагування на прояви насильства і знущання</w:t>
      </w:r>
      <w:r w:rsidR="005D67EB" w:rsidRPr="00381445">
        <w:rPr>
          <w:rFonts w:ascii="Times New Roman" w:hAnsi="Times New Roman" w:cs="Times New Roman"/>
          <w:sz w:val="28"/>
          <w:szCs w:val="28"/>
        </w:rPr>
        <w:t>»</w:t>
      </w:r>
    </w:p>
    <w:p w:rsidR="005D67EB" w:rsidRPr="002C4787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5D67EB" w:rsidRPr="002C4787">
        <w:rPr>
          <w:rFonts w:ascii="Times New Roman" w:hAnsi="Times New Roman" w:cs="Times New Roman"/>
          <w:i/>
          <w:sz w:val="28"/>
          <w:szCs w:val="28"/>
        </w:rPr>
        <w:t>:</w:t>
      </w:r>
    </w:p>
    <w:p w:rsidR="005D67EB" w:rsidRPr="005D67EB" w:rsidRDefault="005D67EB" w:rsidP="00D26645">
      <w:pPr>
        <w:pStyle w:val="a3"/>
        <w:numPr>
          <w:ilvl w:val="0"/>
          <w:numId w:val="14"/>
        </w:numPr>
        <w:spacing w:before="120" w:after="0" w:line="288" w:lineRule="auto"/>
        <w:ind w:left="993" w:right="-143" w:hanging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Розроблено протоколи щодо забезпечення позитивного навчання, </w:t>
      </w:r>
      <w:r w:rsidR="009E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профілактики </w:t>
      </w:r>
      <w:r w:rsidRPr="005D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r w:rsidR="009E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адекватного </w:t>
      </w:r>
      <w:r w:rsidRPr="005D6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реагування на прояви всіх видів насильства</w:t>
      </w:r>
      <w:r w:rsidR="009E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F13" w:rsidRPr="005D67EB">
        <w:rPr>
          <w:rFonts w:ascii="Times New Roman" w:eastAsia="Times New Roman" w:hAnsi="Times New Roman" w:cs="Times New Roman"/>
          <w:sz w:val="28"/>
          <w:szCs w:val="28"/>
          <w:lang w:eastAsia="ru-RU"/>
        </w:rPr>
        <w:t>(фізичного, психологічного, сексуального)</w:t>
      </w:r>
      <w:r w:rsidRPr="005D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допомоги і </w:t>
      </w:r>
      <w:r w:rsidRPr="005D6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перенаправлення постраждалих від насилля тощо</w:t>
      </w:r>
    </w:p>
    <w:p w:rsidR="00BF39AB" w:rsidRPr="001C1473" w:rsidRDefault="00BF39AB" w:rsidP="00D26645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1C1473">
        <w:rPr>
          <w:rFonts w:ascii="Times New Roman" w:hAnsi="Times New Roman" w:cs="Times New Roman"/>
          <w:sz w:val="28"/>
          <w:szCs w:val="28"/>
        </w:rPr>
        <w:t>У школі</w:t>
      </w:r>
      <w:r w:rsidRPr="001C1473">
        <w:rPr>
          <w:rFonts w:ascii="Times New Roman" w:hAnsi="Times New Roman" w:cs="Times New Roman"/>
          <w:noProof/>
          <w:sz w:val="28"/>
          <w:szCs w:val="28"/>
        </w:rPr>
        <w:t xml:space="preserve"> реалізуються коротко- та довгострокові плани і стратегії щодо подолання наслідків  випадків </w:t>
      </w:r>
      <w:r w:rsidRPr="001C1473">
        <w:rPr>
          <w:rFonts w:ascii="Times New Roman" w:hAnsi="Times New Roman" w:cs="Times New Roman"/>
          <w:sz w:val="28"/>
          <w:szCs w:val="28"/>
        </w:rPr>
        <w:t xml:space="preserve">із проявами насильства </w:t>
      </w:r>
    </w:p>
    <w:p w:rsidR="005D67EB" w:rsidRPr="005D67EB" w:rsidRDefault="005D67EB" w:rsidP="00D26645">
      <w:pPr>
        <w:pStyle w:val="a3"/>
        <w:numPr>
          <w:ilvl w:val="0"/>
          <w:numId w:val="14"/>
        </w:numPr>
        <w:spacing w:before="120" w:after="0" w:line="288" w:lineRule="auto"/>
        <w:ind w:left="993" w:right="-143" w:hanging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Здійснюється постійний моніторинг щодо попередження і реагування на прояви всіх видів насилля і цькування </w:t>
      </w:r>
    </w:p>
    <w:p w:rsidR="00960966" w:rsidRPr="001C1473" w:rsidRDefault="00960966" w:rsidP="00D26645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1C1473">
        <w:rPr>
          <w:rFonts w:ascii="Times New Roman" w:hAnsi="Times New Roman" w:cs="Times New Roman"/>
          <w:sz w:val="28"/>
          <w:szCs w:val="28"/>
        </w:rPr>
        <w:t>Політика школи щодо подолання насильства та агресії постійно удосконалюється</w:t>
      </w:r>
    </w:p>
    <w:p w:rsidR="00960966" w:rsidRPr="00B508F1" w:rsidRDefault="00960966" w:rsidP="00D26645">
      <w:pPr>
        <w:pStyle w:val="a3"/>
        <w:numPr>
          <w:ilvl w:val="0"/>
          <w:numId w:val="14"/>
        </w:numPr>
        <w:spacing w:before="120" w:after="0" w:line="288" w:lineRule="auto"/>
        <w:ind w:left="993" w:right="-143" w:hanging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1">
        <w:rPr>
          <w:rFonts w:ascii="Times New Roman" w:hAnsi="Times New Roman" w:cs="Times New Roman"/>
          <w:sz w:val="28"/>
          <w:szCs w:val="28"/>
        </w:rPr>
        <w:t>Вчителі мають змогу отримувати нові знання і набувати навички, які допомагають їм створювати безпечне середовище у школі</w:t>
      </w:r>
    </w:p>
    <w:p w:rsidR="00B508F1" w:rsidRPr="00B508F1" w:rsidRDefault="00B508F1" w:rsidP="00D26645">
      <w:pPr>
        <w:pStyle w:val="a3"/>
        <w:numPr>
          <w:ilvl w:val="0"/>
          <w:numId w:val="14"/>
        </w:numPr>
        <w:spacing w:before="120" w:after="0" w:line="288" w:lineRule="auto"/>
        <w:ind w:left="993" w:right="-143" w:hanging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 постійно проходять тренінги з розвитку соціальних навичок: попередження і конструктивного розв’язання конфліктів</w:t>
      </w:r>
      <w:r w:rsidR="001F51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кооперації; емпатії, роботі в команді, розбудови стосунків на засадах взаємоповаги протидії негативному впливу, тиску і цькуванню тощо</w:t>
      </w:r>
    </w:p>
    <w:p w:rsidR="00B508F1" w:rsidRPr="00B508F1" w:rsidRDefault="00B508F1" w:rsidP="00D26645">
      <w:pPr>
        <w:pStyle w:val="a3"/>
        <w:numPr>
          <w:ilvl w:val="0"/>
          <w:numId w:val="14"/>
        </w:numPr>
        <w:spacing w:before="120" w:after="0" w:line="288" w:lineRule="auto"/>
        <w:ind w:right="-143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школах постійно проводяться заходи з метою формування нетерпимості до насильства, підтримки взаємоповаги, посилення дружніх стосунків, створення позитивного клімату та вільної від насильства шкільної культури </w:t>
      </w:r>
    </w:p>
    <w:p w:rsidR="00BF39AB" w:rsidRPr="001C1473" w:rsidRDefault="00BF39AB" w:rsidP="00D26645">
      <w:pPr>
        <w:pStyle w:val="a3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1C1473">
        <w:rPr>
          <w:rFonts w:ascii="Times New Roman" w:hAnsi="Times New Roman" w:cs="Times New Roman"/>
          <w:sz w:val="28"/>
          <w:szCs w:val="28"/>
        </w:rPr>
        <w:t xml:space="preserve">Політика школи забороняє психологічне покарання як прийнятну дисциплінарну процедуру </w:t>
      </w:r>
    </w:p>
    <w:p w:rsidR="005D67EB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1C1473">
        <w:rPr>
          <w:rFonts w:ascii="Times New Roman" w:hAnsi="Times New Roman" w:cs="Times New Roman"/>
          <w:sz w:val="28"/>
          <w:szCs w:val="28"/>
        </w:rPr>
        <w:t xml:space="preserve">Вчителі не застосовують фізичного покарання і психологічного насилля у вихованні учнів </w:t>
      </w:r>
    </w:p>
    <w:p w:rsidR="005D67EB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1C1473">
        <w:rPr>
          <w:rFonts w:ascii="Times New Roman" w:hAnsi="Times New Roman" w:cs="Times New Roman"/>
          <w:sz w:val="28"/>
          <w:szCs w:val="28"/>
        </w:rPr>
        <w:t>У школі здійснюється політика та застосовуються методи, які допомагають учителям справедливо і послідовно долати агресію і насильство</w:t>
      </w:r>
    </w:p>
    <w:p w:rsidR="005D67EB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1C1473">
        <w:rPr>
          <w:rFonts w:ascii="Times New Roman" w:hAnsi="Times New Roman" w:cs="Times New Roman"/>
          <w:sz w:val="28"/>
          <w:szCs w:val="28"/>
        </w:rPr>
        <w:t xml:space="preserve">Вчителям, які стали жертвами стресових ситуацій чи випадків із проявами насильства, надається необхідна допомога та підтримка </w:t>
      </w:r>
    </w:p>
    <w:p w:rsidR="005D67EB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1C1473">
        <w:rPr>
          <w:rFonts w:ascii="Times New Roman" w:hAnsi="Times New Roman" w:cs="Times New Roman"/>
          <w:noProof/>
          <w:sz w:val="28"/>
          <w:szCs w:val="28"/>
        </w:rPr>
        <w:t>Школа має затверджені процедури щодо роботи з учнями/</w:t>
      </w:r>
      <w:r w:rsidR="001F512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1473">
        <w:rPr>
          <w:rFonts w:ascii="Times New Roman" w:hAnsi="Times New Roman" w:cs="Times New Roman"/>
          <w:noProof/>
          <w:sz w:val="28"/>
          <w:szCs w:val="28"/>
        </w:rPr>
        <w:t xml:space="preserve">педагогічними працівниками школи, які стали свідками випадків із проявами насильства </w:t>
      </w:r>
    </w:p>
    <w:p w:rsidR="008D0C76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1C1473">
        <w:rPr>
          <w:rFonts w:ascii="Times New Roman" w:hAnsi="Times New Roman" w:cs="Times New Roman"/>
          <w:noProof/>
          <w:sz w:val="28"/>
          <w:szCs w:val="28"/>
        </w:rPr>
        <w:t xml:space="preserve">У школі встановлено порядок, згідно з яким усі учні мають право заявити про неналежну чи образливу поведінку будь-кого </w:t>
      </w:r>
    </w:p>
    <w:p w:rsidR="008D0C76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1C1473">
        <w:rPr>
          <w:rFonts w:ascii="Times New Roman" w:hAnsi="Times New Roman" w:cs="Times New Roman"/>
          <w:noProof/>
          <w:sz w:val="28"/>
          <w:szCs w:val="28"/>
        </w:rPr>
        <w:t>У школі встановлено порядок, згідно з яким</w:t>
      </w:r>
      <w:r w:rsidRPr="001C1473">
        <w:rPr>
          <w:rFonts w:ascii="Times New Roman" w:hAnsi="Times New Roman" w:cs="Times New Roman"/>
          <w:sz w:val="28"/>
          <w:szCs w:val="28"/>
        </w:rPr>
        <w:t xml:space="preserve"> батьки </w:t>
      </w:r>
      <w:r w:rsidRPr="001C1473">
        <w:rPr>
          <w:rFonts w:ascii="Times New Roman" w:hAnsi="Times New Roman" w:cs="Times New Roman"/>
          <w:noProof/>
          <w:sz w:val="28"/>
          <w:szCs w:val="28"/>
        </w:rPr>
        <w:t>мають право</w:t>
      </w:r>
      <w:r w:rsidRPr="001C1473">
        <w:rPr>
          <w:rFonts w:ascii="Times New Roman" w:hAnsi="Times New Roman" w:cs="Times New Roman"/>
          <w:sz w:val="28"/>
          <w:szCs w:val="28"/>
        </w:rPr>
        <w:t xml:space="preserve"> заявити про неналежну чи образливу поведінку будь-кого </w:t>
      </w:r>
    </w:p>
    <w:p w:rsidR="008D0C76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1C1473">
        <w:rPr>
          <w:rFonts w:ascii="Times New Roman" w:hAnsi="Times New Roman" w:cs="Times New Roman"/>
          <w:sz w:val="28"/>
          <w:szCs w:val="28"/>
        </w:rPr>
        <w:t>У школі здійснюється відкрита політика недопущення знущання</w:t>
      </w:r>
      <w:r w:rsidR="004D57C5">
        <w:rPr>
          <w:rFonts w:ascii="Times New Roman" w:hAnsi="Times New Roman" w:cs="Times New Roman"/>
          <w:sz w:val="28"/>
          <w:szCs w:val="28"/>
        </w:rPr>
        <w:t>,</w:t>
      </w:r>
      <w:r w:rsidRPr="001C1473">
        <w:rPr>
          <w:rFonts w:ascii="Times New Roman" w:hAnsi="Times New Roman" w:cs="Times New Roman"/>
          <w:sz w:val="28"/>
          <w:szCs w:val="28"/>
        </w:rPr>
        <w:t xml:space="preserve"> приниження і утисків </w:t>
      </w:r>
    </w:p>
    <w:p w:rsidR="008D0C76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1C1473">
        <w:rPr>
          <w:rFonts w:ascii="Times New Roman" w:hAnsi="Times New Roman" w:cs="Times New Roman"/>
          <w:sz w:val="28"/>
          <w:szCs w:val="28"/>
        </w:rPr>
        <w:t>У школі існує затверджений порядок дій персоналу у разі виникнення випадків знущання</w:t>
      </w:r>
    </w:p>
    <w:p w:rsidR="008D0C76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1C1473">
        <w:rPr>
          <w:rFonts w:ascii="Times New Roman" w:hAnsi="Times New Roman" w:cs="Times New Roman"/>
          <w:sz w:val="28"/>
          <w:szCs w:val="28"/>
        </w:rPr>
        <w:t>Політика школи щодо подолання проявів знущання постійно посилюється</w:t>
      </w:r>
    </w:p>
    <w:p w:rsidR="00203D5C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1C1473">
        <w:rPr>
          <w:rFonts w:ascii="Times New Roman" w:hAnsi="Times New Roman" w:cs="Times New Roman"/>
          <w:noProof/>
          <w:sz w:val="28"/>
          <w:szCs w:val="28"/>
        </w:rPr>
        <w:t>Учні знають, що за прояви знущання у школі, за межами школи, дорогою до/зі школи вони несуть відповідальність відповідно до визначених норм і правил</w:t>
      </w:r>
    </w:p>
    <w:p w:rsidR="00203D5C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1C1473">
        <w:rPr>
          <w:rFonts w:ascii="Times New Roman" w:hAnsi="Times New Roman" w:cs="Times New Roman"/>
          <w:sz w:val="28"/>
          <w:szCs w:val="28"/>
        </w:rPr>
        <w:t>Учні знають, до кого з працівників школи звернутися у випадку знущання над ними</w:t>
      </w:r>
    </w:p>
    <w:p w:rsidR="00203D5C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1C1473">
        <w:rPr>
          <w:rFonts w:ascii="Times New Roman" w:hAnsi="Times New Roman" w:cs="Times New Roman"/>
          <w:noProof/>
          <w:sz w:val="28"/>
          <w:szCs w:val="28"/>
        </w:rPr>
        <w:t>У школі здійснюється  політика надання допомоги та підтримки жертвам знущань</w:t>
      </w:r>
    </w:p>
    <w:p w:rsidR="00203D5C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1C1473">
        <w:rPr>
          <w:rFonts w:ascii="Times New Roman" w:hAnsi="Times New Roman" w:cs="Times New Roman"/>
          <w:sz w:val="28"/>
          <w:szCs w:val="28"/>
        </w:rPr>
        <w:t>Учні у школі не зазнають сексуальних домагань</w:t>
      </w:r>
    </w:p>
    <w:p w:rsidR="00203D5C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1C1473">
        <w:rPr>
          <w:rFonts w:ascii="Times New Roman" w:hAnsi="Times New Roman" w:cs="Times New Roman"/>
          <w:sz w:val="28"/>
          <w:szCs w:val="28"/>
        </w:rPr>
        <w:t>У школі здійснюється політика запобігання випадкам сексуальних домагань</w:t>
      </w:r>
    </w:p>
    <w:p w:rsidR="00203D5C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bookmarkStart w:id="0" w:name="page53"/>
      <w:bookmarkEnd w:id="0"/>
      <w:r w:rsidRPr="001C1473">
        <w:rPr>
          <w:rFonts w:ascii="Times New Roman" w:hAnsi="Times New Roman" w:cs="Times New Roman"/>
          <w:noProof/>
          <w:sz w:val="28"/>
          <w:szCs w:val="28"/>
        </w:rPr>
        <w:t>Персонал школи поінформований, у який спосіб найкраще залучити «замкнених у собі» та «не таких, як всі» учнів до шкільного життя</w:t>
      </w:r>
    </w:p>
    <w:p w:rsidR="00203D5C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1C1473">
        <w:rPr>
          <w:rFonts w:ascii="Times New Roman" w:hAnsi="Times New Roman" w:cs="Times New Roman"/>
          <w:noProof/>
          <w:sz w:val="28"/>
          <w:szCs w:val="28"/>
        </w:rPr>
        <w:t>Педагогічний колектив робить активні кроки щодо запобігання ситуаціям бойкоту учнів їхними однокласниками</w:t>
      </w:r>
    </w:p>
    <w:p w:rsidR="00203D5C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1C1473">
        <w:rPr>
          <w:rFonts w:ascii="Times New Roman" w:hAnsi="Times New Roman" w:cs="Times New Roman"/>
          <w:noProof/>
          <w:sz w:val="28"/>
          <w:szCs w:val="28"/>
        </w:rPr>
        <w:t>У школі ведуться  записи та відстежуються усі випадки травматизму, про які повідомляють учні чи працівники школи</w:t>
      </w:r>
    </w:p>
    <w:p w:rsidR="00203D5C" w:rsidRPr="001C1473" w:rsidRDefault="005D67EB" w:rsidP="00D26645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0" w:line="288" w:lineRule="auto"/>
        <w:ind w:left="927"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1C1473">
        <w:rPr>
          <w:rFonts w:ascii="Times New Roman" w:hAnsi="Times New Roman" w:cs="Times New Roman"/>
          <w:noProof/>
          <w:sz w:val="28"/>
          <w:szCs w:val="28"/>
        </w:rPr>
        <w:t>У школі навчаються учні, які були спеціально підготовлені для врегулювання конфліктних ситуацій</w:t>
      </w:r>
    </w:p>
    <w:p w:rsidR="00087DBE" w:rsidRDefault="00087DBE" w:rsidP="00D26645">
      <w:pPr>
        <w:spacing w:before="120" w:after="0" w:line="288" w:lineRule="auto"/>
        <w:ind w:left="207"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3111D" w:rsidRPr="00A3111D" w:rsidRDefault="00D611EE" w:rsidP="00D26645">
      <w:pPr>
        <w:tabs>
          <w:tab w:val="left" w:pos="0"/>
        </w:tabs>
        <w:spacing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A31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1D" w:rsidRPr="00A3111D">
        <w:rPr>
          <w:rFonts w:ascii="Times New Roman" w:hAnsi="Times New Roman" w:cs="Times New Roman"/>
          <w:b/>
          <w:sz w:val="28"/>
          <w:szCs w:val="28"/>
        </w:rPr>
        <w:t>2.4.</w:t>
      </w:r>
      <w:r w:rsidR="00A3111D" w:rsidRPr="00A311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11D" w:rsidRPr="00A3111D">
        <w:rPr>
          <w:rFonts w:ascii="Times New Roman" w:hAnsi="Times New Roman" w:cs="Times New Roman"/>
          <w:sz w:val="28"/>
          <w:szCs w:val="28"/>
        </w:rPr>
        <w:t>«</w:t>
      </w:r>
      <w:r w:rsidR="001F512B">
        <w:rPr>
          <w:rFonts w:ascii="Times New Roman" w:hAnsi="Times New Roman" w:cs="Times New Roman"/>
          <w:sz w:val="28"/>
          <w:szCs w:val="28"/>
        </w:rPr>
        <w:t>У школі с</w:t>
      </w:r>
      <w:r w:rsidR="00A3111D" w:rsidRPr="00A31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творено і забезпеч</w:t>
      </w:r>
      <w:r w:rsidR="001F5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ується</w:t>
      </w:r>
      <w:r w:rsidR="00A3111D" w:rsidRPr="00A3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вільний доступ до </w:t>
      </w:r>
      <w:r w:rsidR="00BF3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відпочинку та </w:t>
      </w:r>
      <w:r w:rsidR="00A3111D" w:rsidRPr="00A3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позаурочної діяльності, сприятливої для здоров’я, безпеки і розвитку життєво важливих </w:t>
      </w:r>
      <w:r w:rsidR="00932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компетентностей</w:t>
      </w:r>
      <w:r w:rsidR="00A3111D" w:rsidRPr="00A3111D">
        <w:rPr>
          <w:rFonts w:ascii="Times New Roman" w:hAnsi="Times New Roman" w:cs="Times New Roman"/>
          <w:sz w:val="28"/>
          <w:szCs w:val="28"/>
        </w:rPr>
        <w:t>»</w:t>
      </w:r>
    </w:p>
    <w:p w:rsidR="00A3111D" w:rsidRPr="002C4787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A3111D" w:rsidRPr="002C4787">
        <w:rPr>
          <w:rFonts w:ascii="Times New Roman" w:hAnsi="Times New Roman" w:cs="Times New Roman"/>
          <w:i/>
          <w:sz w:val="28"/>
          <w:szCs w:val="28"/>
        </w:rPr>
        <w:t>:</w:t>
      </w:r>
    </w:p>
    <w:p w:rsidR="00A3111D" w:rsidRDefault="00A3111D" w:rsidP="00D2664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3111D">
        <w:rPr>
          <w:rFonts w:ascii="Times New Roman" w:hAnsi="Times New Roman" w:cs="Times New Roman"/>
          <w:noProof/>
          <w:sz w:val="28"/>
          <w:szCs w:val="28"/>
        </w:rPr>
        <w:t>У школі відводиться час на відпочинок та ігри впродовж дня</w:t>
      </w:r>
    </w:p>
    <w:p w:rsidR="00A3111D" w:rsidRPr="00A3111D" w:rsidRDefault="00A3111D" w:rsidP="00D26645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3111D">
        <w:rPr>
          <w:rFonts w:ascii="Times New Roman" w:hAnsi="Times New Roman" w:cs="Times New Roman"/>
          <w:noProof/>
          <w:sz w:val="28"/>
          <w:szCs w:val="28"/>
        </w:rPr>
        <w:t xml:space="preserve">Під час відпочинку та ігор присутній відповідальний дорослий, </w:t>
      </w:r>
      <w:r w:rsidRPr="00A3111D">
        <w:rPr>
          <w:rFonts w:ascii="Times New Roman" w:hAnsi="Times New Roman" w:cs="Times New Roman"/>
          <w:sz w:val="28"/>
          <w:szCs w:val="28"/>
        </w:rPr>
        <w:t>який контролює дотримання правил безпеки</w:t>
      </w:r>
    </w:p>
    <w:p w:rsidR="00A3111D" w:rsidRPr="00A3111D" w:rsidRDefault="00A3111D" w:rsidP="00D26645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A3111D">
        <w:rPr>
          <w:rFonts w:ascii="Times New Roman" w:hAnsi="Times New Roman" w:cs="Times New Roman"/>
          <w:noProof/>
          <w:sz w:val="28"/>
          <w:szCs w:val="28"/>
        </w:rPr>
        <w:t>У школі виділено місце, де під час відпочинку учні, які не хочуть грати з усіма, можуть залишитися наодинці</w:t>
      </w:r>
    </w:p>
    <w:p w:rsidR="00A3111D" w:rsidRPr="00A3111D" w:rsidRDefault="00A3111D" w:rsidP="00D26645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A3111D">
        <w:rPr>
          <w:rFonts w:ascii="Times New Roman" w:hAnsi="Times New Roman" w:cs="Times New Roman"/>
          <w:noProof/>
          <w:sz w:val="28"/>
          <w:szCs w:val="28"/>
        </w:rPr>
        <w:t>Учні можуть придумувати власні творчі конкурси та ігри без залучення дорослих</w:t>
      </w:r>
    </w:p>
    <w:p w:rsidR="00A3111D" w:rsidRPr="00A3111D" w:rsidRDefault="00A3111D" w:rsidP="00D26645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A3111D">
        <w:rPr>
          <w:rFonts w:ascii="Times New Roman" w:hAnsi="Times New Roman" w:cs="Times New Roman"/>
          <w:noProof/>
          <w:sz w:val="28"/>
          <w:szCs w:val="28"/>
        </w:rPr>
        <w:t>Всі учні можуть спробувати себе у музичних, мистецьких або сценічних видах діяльності, які не передбачають конкуренції та екзаменів</w:t>
      </w:r>
    </w:p>
    <w:p w:rsidR="00A3111D" w:rsidRPr="00A3111D" w:rsidRDefault="00A3111D" w:rsidP="00D26645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A3111D">
        <w:rPr>
          <w:rFonts w:ascii="Times New Roman" w:hAnsi="Times New Roman" w:cs="Times New Roman"/>
          <w:noProof/>
          <w:sz w:val="28"/>
          <w:szCs w:val="28"/>
        </w:rPr>
        <w:t>Всі учні можуть спробувати себе у творчих видах діяльності, які передбачають виправдану та конструктивну конкуренцію</w:t>
      </w:r>
    </w:p>
    <w:p w:rsidR="00A3111D" w:rsidRPr="00A3111D" w:rsidRDefault="00A3111D" w:rsidP="00D26645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A3111D">
        <w:rPr>
          <w:rFonts w:ascii="Times New Roman" w:hAnsi="Times New Roman" w:cs="Times New Roman"/>
          <w:noProof/>
          <w:sz w:val="28"/>
          <w:szCs w:val="28"/>
        </w:rPr>
        <w:t>Всі учні можуть займатися фізичними видами діяльності за особистим планом</w:t>
      </w:r>
    </w:p>
    <w:p w:rsidR="00A3111D" w:rsidRPr="006D2649" w:rsidRDefault="00A3111D" w:rsidP="00D26645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A3111D">
        <w:rPr>
          <w:rFonts w:ascii="Times New Roman" w:hAnsi="Times New Roman" w:cs="Times New Roman"/>
          <w:noProof/>
          <w:sz w:val="28"/>
          <w:szCs w:val="28"/>
        </w:rPr>
        <w:t xml:space="preserve">У позашкільний час учні можуть </w:t>
      </w:r>
      <w:r w:rsidRPr="006D2649">
        <w:rPr>
          <w:rFonts w:ascii="Times New Roman" w:hAnsi="Times New Roman" w:cs="Times New Roman"/>
          <w:noProof/>
          <w:sz w:val="28"/>
          <w:szCs w:val="28"/>
        </w:rPr>
        <w:t>відвідувати різні гуртки</w:t>
      </w:r>
      <w:r w:rsidR="006D2649" w:rsidRPr="006D2649">
        <w:rPr>
          <w:rFonts w:ascii="Times New Roman" w:hAnsi="Times New Roman" w:cs="Times New Roman"/>
          <w:noProof/>
          <w:sz w:val="28"/>
          <w:szCs w:val="28"/>
        </w:rPr>
        <w:t xml:space="preserve"> (наприклад, </w:t>
      </w:r>
      <w:r w:rsidR="006D2649" w:rsidRPr="006D2649">
        <w:rPr>
          <w:rFonts w:ascii="Times New Roman" w:eastAsia="Calibri" w:hAnsi="Times New Roman" w:cs="Times New Roman"/>
          <w:noProof/>
          <w:sz w:val="28"/>
          <w:szCs w:val="28"/>
        </w:rPr>
        <w:t>математичний , історичний, хіміко-біологічний тощо</w:t>
      </w:r>
      <w:r w:rsidR="006D2649" w:rsidRPr="006D2649">
        <w:rPr>
          <w:rFonts w:ascii="Times New Roman" w:hAnsi="Times New Roman"/>
          <w:noProof/>
          <w:sz w:val="28"/>
          <w:szCs w:val="28"/>
        </w:rPr>
        <w:t>)</w:t>
      </w:r>
    </w:p>
    <w:p w:rsidR="00A3111D" w:rsidRPr="00A3111D" w:rsidRDefault="00A3111D" w:rsidP="00D26645">
      <w:pPr>
        <w:widowControl w:val="0"/>
        <w:autoSpaceDE w:val="0"/>
        <w:autoSpaceDN w:val="0"/>
        <w:adjustRightInd w:val="0"/>
        <w:spacing w:after="0" w:line="288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B508F1" w:rsidRPr="00B508F1" w:rsidRDefault="00D611EE" w:rsidP="00D26645">
      <w:pPr>
        <w:tabs>
          <w:tab w:val="left" w:pos="0"/>
        </w:tabs>
        <w:spacing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B508F1" w:rsidRPr="00B508F1">
        <w:rPr>
          <w:rFonts w:ascii="Times New Roman" w:hAnsi="Times New Roman" w:cs="Times New Roman"/>
          <w:b/>
          <w:sz w:val="28"/>
          <w:szCs w:val="28"/>
        </w:rPr>
        <w:t xml:space="preserve"> 2.5.</w:t>
      </w:r>
      <w:r w:rsidR="00B508F1" w:rsidRPr="00B508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8F1" w:rsidRPr="00B508F1">
        <w:rPr>
          <w:rFonts w:ascii="Times New Roman" w:hAnsi="Times New Roman" w:cs="Times New Roman"/>
          <w:sz w:val="28"/>
          <w:szCs w:val="28"/>
        </w:rPr>
        <w:t>«</w:t>
      </w:r>
      <w:r w:rsidR="001F512B">
        <w:rPr>
          <w:rFonts w:ascii="Times New Roman" w:hAnsi="Times New Roman" w:cs="Times New Roman"/>
          <w:sz w:val="28"/>
          <w:szCs w:val="28"/>
        </w:rPr>
        <w:t>У школі з</w:t>
      </w:r>
      <w:r w:rsidR="00B508F1" w:rsidRPr="00B50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</w:t>
      </w:r>
      <w:r w:rsidR="001F5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ується</w:t>
      </w:r>
      <w:r w:rsidR="00B508F1" w:rsidRPr="00B5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психологічних консультацій та психосоціальної підтримки, особливо для дітей, постраждалих внаслідок конфлікту та дітей із сімей у складних життєвих обставинах</w:t>
      </w:r>
      <w:r w:rsidR="00B508F1" w:rsidRPr="00B508F1">
        <w:rPr>
          <w:rFonts w:ascii="Times New Roman" w:hAnsi="Times New Roman" w:cs="Times New Roman"/>
          <w:sz w:val="28"/>
          <w:szCs w:val="28"/>
        </w:rPr>
        <w:t>»</w:t>
      </w:r>
    </w:p>
    <w:p w:rsidR="009349FF" w:rsidRPr="0054397D" w:rsidRDefault="009349FF" w:rsidP="009349FF">
      <w:pPr>
        <w:pStyle w:val="a3"/>
        <w:numPr>
          <w:ilvl w:val="0"/>
          <w:numId w:val="16"/>
        </w:numPr>
        <w:spacing w:after="0" w:line="288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  <w:r w:rsidRPr="0054397D">
        <w:rPr>
          <w:rFonts w:ascii="Times New Roman" w:hAnsi="Times New Roman" w:cs="Times New Roman"/>
          <w:i/>
          <w:sz w:val="28"/>
          <w:szCs w:val="28"/>
        </w:rPr>
        <w:t>Еталонні показники:</w:t>
      </w:r>
    </w:p>
    <w:p w:rsidR="0087195A" w:rsidRPr="0054397D" w:rsidRDefault="005757D0" w:rsidP="0087195A">
      <w:pPr>
        <w:pStyle w:val="NoParagraphStyle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4397D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Психологічна служба навчального закладу забезпечує </w:t>
      </w:r>
      <w:r w:rsidR="0087195A" w:rsidRPr="0054397D">
        <w:rPr>
          <w:rFonts w:ascii="Times New Roman" w:hAnsi="Times New Roman" w:cs="Times New Roman"/>
          <w:noProof/>
          <w:color w:val="auto"/>
          <w:sz w:val="28"/>
          <w:szCs w:val="28"/>
          <w:lang w:val="uk-UA"/>
        </w:rPr>
        <w:t>з</w:t>
      </w:r>
      <w:r w:rsidR="0087195A" w:rsidRPr="0054397D">
        <w:rPr>
          <w:rFonts w:ascii="Times New Roman" w:hAnsi="Times New Roman" w:cs="Times New Roman"/>
          <w:color w:val="auto"/>
          <w:sz w:val="28"/>
          <w:szCs w:val="28"/>
          <w:lang w:val="uk-UA"/>
        </w:rPr>
        <w:t>ниження рівня психосоціального стресу серед дітей та вчителів</w:t>
      </w:r>
    </w:p>
    <w:p w:rsidR="0087195A" w:rsidRPr="0054397D" w:rsidRDefault="0087195A" w:rsidP="0087195A">
      <w:pPr>
        <w:pStyle w:val="NoParagraphStyle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4397D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Психологічна служба навчального закладу забезпечує </w:t>
      </w:r>
      <w:r w:rsidRPr="0054397D">
        <w:rPr>
          <w:rFonts w:ascii="Times New Roman" w:hAnsi="Times New Roman" w:cs="Times New Roman"/>
          <w:color w:val="auto"/>
          <w:sz w:val="28"/>
          <w:szCs w:val="28"/>
          <w:lang w:val="uk-UA"/>
        </w:rPr>
        <w:t>зниження рівня конфліктів у класі</w:t>
      </w:r>
    </w:p>
    <w:p w:rsidR="0087195A" w:rsidRPr="0054397D" w:rsidRDefault="0087195A" w:rsidP="0087195A">
      <w:pPr>
        <w:pStyle w:val="NoParagraphStyle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4397D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Психологічна служба навчального закладу забезпечує </w:t>
      </w:r>
      <w:r w:rsidRPr="0054397D">
        <w:rPr>
          <w:rFonts w:ascii="Times New Roman" w:hAnsi="Times New Roman" w:cs="Times New Roman"/>
          <w:color w:val="auto"/>
          <w:sz w:val="28"/>
          <w:szCs w:val="28"/>
          <w:lang w:val="uk-UA"/>
        </w:rPr>
        <w:t>зниження кількості проявів насильства у класі</w:t>
      </w:r>
    </w:p>
    <w:p w:rsidR="0087195A" w:rsidRPr="0054397D" w:rsidRDefault="0087195A" w:rsidP="0087195A">
      <w:pPr>
        <w:pStyle w:val="NoParagraphStyle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4397D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Психологічна служба навчального закладу забезпечує </w:t>
      </w:r>
      <w:r w:rsidRPr="0054397D">
        <w:rPr>
          <w:rFonts w:ascii="Times New Roman" w:hAnsi="Times New Roman" w:cs="Times New Roman"/>
          <w:color w:val="auto"/>
          <w:sz w:val="28"/>
          <w:szCs w:val="28"/>
          <w:lang w:val="uk-UA"/>
        </w:rPr>
        <w:t>зниження рівня емоційних проблем у дітей</w:t>
      </w:r>
    </w:p>
    <w:p w:rsidR="00A3111D" w:rsidRPr="0087195A" w:rsidRDefault="00A3111D" w:rsidP="00D26645">
      <w:pPr>
        <w:spacing w:before="120" w:after="0" w:line="288" w:lineRule="auto"/>
        <w:ind w:left="927" w:right="-143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8F1" w:rsidRPr="0087195A" w:rsidRDefault="00F10BD7" w:rsidP="00D26645">
      <w:pPr>
        <w:tabs>
          <w:tab w:val="left" w:pos="0"/>
        </w:tabs>
        <w:spacing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195A"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B508F1" w:rsidRPr="0087195A">
        <w:rPr>
          <w:rFonts w:ascii="Times New Roman" w:hAnsi="Times New Roman" w:cs="Times New Roman"/>
          <w:b/>
          <w:sz w:val="28"/>
          <w:szCs w:val="28"/>
        </w:rPr>
        <w:t xml:space="preserve"> 2.6.</w:t>
      </w:r>
      <w:r w:rsidR="00B508F1" w:rsidRPr="008719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8F1" w:rsidRPr="0087195A">
        <w:rPr>
          <w:rFonts w:ascii="Times New Roman" w:hAnsi="Times New Roman" w:cs="Times New Roman"/>
          <w:sz w:val="28"/>
          <w:szCs w:val="28"/>
        </w:rPr>
        <w:t>«</w:t>
      </w:r>
      <w:r w:rsidR="00410186" w:rsidRPr="0087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школі створена і діє </w:t>
      </w:r>
      <w:r w:rsidR="006D2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перенаправлення учнів для отримання зовнішньої допомоги у разі потреби</w:t>
      </w:r>
      <w:r w:rsidR="00B508F1" w:rsidRPr="0087195A">
        <w:rPr>
          <w:rFonts w:ascii="Times New Roman" w:hAnsi="Times New Roman" w:cs="Times New Roman"/>
          <w:sz w:val="28"/>
          <w:szCs w:val="28"/>
        </w:rPr>
        <w:t>»</w:t>
      </w:r>
    </w:p>
    <w:p w:rsidR="00B508F1" w:rsidRPr="0087195A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 w:rsidRPr="0087195A"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B508F1" w:rsidRPr="0087195A">
        <w:rPr>
          <w:rFonts w:ascii="Times New Roman" w:hAnsi="Times New Roman" w:cs="Times New Roman"/>
          <w:i/>
          <w:sz w:val="28"/>
          <w:szCs w:val="28"/>
        </w:rPr>
        <w:t>:</w:t>
      </w:r>
    </w:p>
    <w:p w:rsidR="006D2649" w:rsidRDefault="006D2649" w:rsidP="00D26645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школі створена і діє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перенаправлення учнів для отримання зовнішньої допомоги у разі потреби</w:t>
      </w:r>
    </w:p>
    <w:p w:rsidR="0086646C" w:rsidRPr="006D2649" w:rsidRDefault="0086646C" w:rsidP="006D2649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ind w:left="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3F" w:rsidRPr="0087195A" w:rsidRDefault="0075753F" w:rsidP="00D26645">
      <w:pPr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95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6646C" w:rsidRPr="000E263D" w:rsidRDefault="00D611EE" w:rsidP="00B83A12">
      <w:pPr>
        <w:tabs>
          <w:tab w:val="left" w:pos="0"/>
          <w:tab w:val="left" w:pos="4111"/>
        </w:tabs>
        <w:spacing w:before="120" w:after="0" w:line="288" w:lineRule="auto"/>
        <w:ind w:right="-285"/>
        <w:rPr>
          <w:rFonts w:ascii="Times New Roman" w:hAnsi="Times New Roman" w:cs="Times New Roman"/>
          <w:b/>
          <w:sz w:val="32"/>
          <w:szCs w:val="32"/>
        </w:rPr>
      </w:pPr>
      <w:r w:rsidRPr="000E263D">
        <w:rPr>
          <w:rFonts w:ascii="Times New Roman" w:hAnsi="Times New Roman" w:cs="Times New Roman"/>
          <w:b/>
          <w:sz w:val="32"/>
          <w:szCs w:val="32"/>
        </w:rPr>
        <w:t>Еталонні показники</w:t>
      </w:r>
      <w:r w:rsidR="0086646C" w:rsidRPr="000E263D">
        <w:rPr>
          <w:rFonts w:ascii="Times New Roman" w:hAnsi="Times New Roman" w:cs="Times New Roman"/>
          <w:b/>
          <w:sz w:val="32"/>
          <w:szCs w:val="32"/>
        </w:rPr>
        <w:t xml:space="preserve"> Стандарту 3 </w:t>
      </w:r>
      <w:r w:rsidR="00444A06" w:rsidRPr="000E263D">
        <w:rPr>
          <w:rFonts w:ascii="Times New Roman" w:hAnsi="Times New Roman" w:cs="Times New Roman"/>
          <w:b/>
          <w:sz w:val="32"/>
          <w:szCs w:val="32"/>
        </w:rPr>
        <w:t>«</w:t>
      </w:r>
      <w:r w:rsidR="00B83A12">
        <w:rPr>
          <w:rFonts w:ascii="Times New Roman" w:hAnsi="Times New Roman" w:cs="Times New Roman"/>
          <w:b/>
          <w:sz w:val="32"/>
          <w:szCs w:val="32"/>
        </w:rPr>
        <w:t>Н</w:t>
      </w:r>
      <w:r w:rsidR="00444A06" w:rsidRPr="000E263D">
        <w:rPr>
          <w:rFonts w:ascii="Times New Roman" w:hAnsi="Times New Roman" w:cs="Times New Roman"/>
          <w:b/>
          <w:sz w:val="32"/>
          <w:szCs w:val="32"/>
        </w:rPr>
        <w:t xml:space="preserve">авчання </w:t>
      </w:r>
      <w:r w:rsidR="00B83A12">
        <w:rPr>
          <w:rFonts w:ascii="Times New Roman" w:hAnsi="Times New Roman" w:cs="Times New Roman"/>
          <w:b/>
          <w:sz w:val="32"/>
          <w:szCs w:val="32"/>
        </w:rPr>
        <w:t xml:space="preserve">дітей і дорослих </w:t>
      </w:r>
      <w:r w:rsidR="00444A06" w:rsidRPr="000E263D">
        <w:rPr>
          <w:rFonts w:ascii="Times New Roman" w:hAnsi="Times New Roman" w:cs="Times New Roman"/>
          <w:b/>
          <w:sz w:val="32"/>
          <w:szCs w:val="32"/>
        </w:rPr>
        <w:t>на засадах загальнолюдських цінностей і життєво важливих компетентностей»</w:t>
      </w:r>
    </w:p>
    <w:p w:rsidR="0086646C" w:rsidRPr="00444A06" w:rsidRDefault="00D611EE" w:rsidP="00D26645">
      <w:pPr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44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A06" w:rsidRPr="00444A06">
        <w:rPr>
          <w:rFonts w:ascii="Times New Roman" w:hAnsi="Times New Roman" w:cs="Times New Roman"/>
          <w:b/>
          <w:sz w:val="28"/>
          <w:szCs w:val="28"/>
        </w:rPr>
        <w:t>3</w:t>
      </w:r>
      <w:r w:rsidR="0086646C" w:rsidRPr="00444A06">
        <w:rPr>
          <w:rFonts w:ascii="Times New Roman" w:hAnsi="Times New Roman" w:cs="Times New Roman"/>
          <w:b/>
          <w:sz w:val="28"/>
          <w:szCs w:val="28"/>
        </w:rPr>
        <w:t>.1.</w:t>
      </w:r>
      <w:r w:rsidR="0086646C" w:rsidRPr="00444A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646C" w:rsidRPr="00444A06">
        <w:rPr>
          <w:rFonts w:ascii="Times New Roman" w:hAnsi="Times New Roman" w:cs="Times New Roman"/>
          <w:sz w:val="28"/>
          <w:szCs w:val="28"/>
        </w:rPr>
        <w:t>«</w:t>
      </w:r>
      <w:r w:rsidR="001F512B">
        <w:rPr>
          <w:rFonts w:ascii="Times New Roman" w:hAnsi="Times New Roman" w:cs="Times New Roman"/>
          <w:sz w:val="28"/>
          <w:szCs w:val="28"/>
        </w:rPr>
        <w:t>У школі с</w:t>
      </w:r>
      <w:r w:rsidR="00444A06" w:rsidRPr="0044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творена система мотивації навчання вчителів та </w:t>
      </w:r>
      <w:r w:rsidR="001F5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r w:rsidR="00444A06" w:rsidRPr="0044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життєво важливим навичкам на засадах компетентнісного підходу</w:t>
      </w:r>
      <w:r w:rsidR="0086646C" w:rsidRPr="00444A06">
        <w:rPr>
          <w:rFonts w:ascii="Times New Roman" w:hAnsi="Times New Roman" w:cs="Times New Roman"/>
          <w:sz w:val="28"/>
          <w:szCs w:val="28"/>
        </w:rPr>
        <w:t>»</w:t>
      </w:r>
    </w:p>
    <w:p w:rsidR="0086646C" w:rsidRPr="00444A06" w:rsidRDefault="00E30260" w:rsidP="00D26645">
      <w:pPr>
        <w:spacing w:after="0" w:line="288" w:lineRule="auto"/>
        <w:ind w:left="142" w:right="-14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86646C" w:rsidRPr="00444A06">
        <w:rPr>
          <w:rFonts w:ascii="Times New Roman" w:hAnsi="Times New Roman" w:cs="Times New Roman"/>
          <w:i/>
          <w:sz w:val="28"/>
          <w:szCs w:val="28"/>
        </w:rPr>
        <w:t>:</w:t>
      </w:r>
    </w:p>
    <w:p w:rsidR="00A808BF" w:rsidRPr="00A808BF" w:rsidRDefault="00A808BF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A808BF">
        <w:rPr>
          <w:rFonts w:ascii="Times New Roman" w:hAnsi="Times New Roman" w:cs="Times New Roman"/>
          <w:noProof/>
          <w:sz w:val="28"/>
          <w:szCs w:val="28"/>
        </w:rPr>
        <w:t xml:space="preserve">Керівництво </w:t>
      </w:r>
      <w:r w:rsidR="00D060C4">
        <w:rPr>
          <w:rFonts w:ascii="Times New Roman" w:hAnsi="Times New Roman" w:cs="Times New Roman"/>
          <w:noProof/>
          <w:sz w:val="28"/>
          <w:szCs w:val="28"/>
        </w:rPr>
        <w:t>школи</w:t>
      </w:r>
      <w:r w:rsidRPr="00A808BF">
        <w:rPr>
          <w:rFonts w:ascii="Times New Roman" w:hAnsi="Times New Roman" w:cs="Times New Roman"/>
          <w:noProof/>
          <w:sz w:val="28"/>
          <w:szCs w:val="28"/>
        </w:rPr>
        <w:t xml:space="preserve"> надає вчителям допомогу в розвитку та підтримці впевненості у собі як педагогів </w:t>
      </w:r>
    </w:p>
    <w:p w:rsidR="00A808BF" w:rsidRPr="004F79AB" w:rsidRDefault="004F79AB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F79AB">
        <w:rPr>
          <w:rFonts w:ascii="Times New Roman" w:hAnsi="Times New Roman" w:cs="Times New Roman"/>
          <w:sz w:val="28"/>
          <w:szCs w:val="28"/>
        </w:rPr>
        <w:t>Вчителі школи заохочуються проходити навчання (дистанційн</w:t>
      </w:r>
      <w:r w:rsidR="00D060C4">
        <w:rPr>
          <w:rFonts w:ascii="Times New Roman" w:hAnsi="Times New Roman" w:cs="Times New Roman"/>
          <w:sz w:val="28"/>
          <w:szCs w:val="28"/>
        </w:rPr>
        <w:t>е</w:t>
      </w:r>
      <w:r w:rsidRPr="004F79AB">
        <w:rPr>
          <w:rFonts w:ascii="Times New Roman" w:hAnsi="Times New Roman" w:cs="Times New Roman"/>
          <w:sz w:val="28"/>
          <w:szCs w:val="28"/>
        </w:rPr>
        <w:t xml:space="preserve"> та очне) з питань</w:t>
      </w:r>
      <w:r w:rsidRPr="004F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формування важливих для здоров’я і безпеки </w:t>
      </w:r>
      <w:r w:rsidR="00D060C4" w:rsidRPr="004F79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</w:t>
      </w:r>
      <w:r w:rsidR="00D060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060C4" w:rsidRPr="004F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9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навичок на засадах компетентнісного підходу</w:t>
      </w:r>
    </w:p>
    <w:p w:rsidR="006F77EB" w:rsidRPr="006F77EB" w:rsidRDefault="006F77EB" w:rsidP="00D26645">
      <w:pPr>
        <w:pStyle w:val="a3"/>
        <w:numPr>
          <w:ilvl w:val="0"/>
          <w:numId w:val="8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7EB">
        <w:rPr>
          <w:rFonts w:ascii="Times New Roman" w:hAnsi="Times New Roman" w:cs="Times New Roman"/>
          <w:kern w:val="18"/>
          <w:sz w:val="28"/>
          <w:szCs w:val="28"/>
        </w:rPr>
        <w:t xml:space="preserve">Вчитель спілкується з учнями на </w:t>
      </w:r>
      <w:r w:rsidRPr="006F77EB">
        <w:rPr>
          <w:rFonts w:ascii="Times New Roman" w:hAnsi="Times New Roman" w:cs="Times New Roman"/>
          <w:sz w:val="28"/>
          <w:szCs w:val="28"/>
        </w:rPr>
        <w:t xml:space="preserve">засадах діалогу, партнерства і </w:t>
      </w:r>
      <w:r w:rsidRPr="006F77EB">
        <w:rPr>
          <w:rFonts w:ascii="Times New Roman" w:hAnsi="Times New Roman" w:cs="Times New Roman"/>
          <w:kern w:val="18"/>
          <w:sz w:val="28"/>
          <w:szCs w:val="28"/>
        </w:rPr>
        <w:t>заохочує їх працювати разом</w:t>
      </w:r>
    </w:p>
    <w:p w:rsidR="00035294" w:rsidRPr="00296B32" w:rsidRDefault="00035294" w:rsidP="00D26645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296B32">
        <w:rPr>
          <w:rFonts w:ascii="Times New Roman" w:hAnsi="Times New Roman" w:cs="Times New Roman"/>
          <w:sz w:val="28"/>
          <w:szCs w:val="28"/>
        </w:rPr>
        <w:t xml:space="preserve">Оцінювання навчальних досягнень учнів супроводжується позитивними примітками та порадами щодо їх покращення </w:t>
      </w:r>
    </w:p>
    <w:p w:rsidR="00444A06" w:rsidRPr="00444A06" w:rsidRDefault="00444A06" w:rsidP="00D26645">
      <w:pPr>
        <w:pStyle w:val="a3"/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444A06">
        <w:rPr>
          <w:rFonts w:ascii="Times New Roman" w:hAnsi="Times New Roman" w:cs="Times New Roman"/>
          <w:sz w:val="28"/>
          <w:szCs w:val="28"/>
        </w:rPr>
        <w:t>У школі відмовляються від використання рейтингів успішності в кожному класі</w:t>
      </w:r>
      <w:r w:rsidR="00A808BF">
        <w:rPr>
          <w:rFonts w:ascii="Times New Roman" w:hAnsi="Times New Roman" w:cs="Times New Roman"/>
          <w:sz w:val="28"/>
          <w:szCs w:val="28"/>
        </w:rPr>
        <w:t xml:space="preserve">, що </w:t>
      </w:r>
      <w:r w:rsidR="00A80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посилюють конкуренцію</w:t>
      </w:r>
    </w:p>
    <w:p w:rsidR="00222F2B" w:rsidRPr="00444A06" w:rsidRDefault="00222F2B" w:rsidP="00D26645">
      <w:pPr>
        <w:pStyle w:val="a3"/>
        <w:widowControl w:val="0"/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88" w:lineRule="auto"/>
        <w:ind w:left="1068"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444A06">
        <w:rPr>
          <w:rFonts w:ascii="Times New Roman" w:hAnsi="Times New Roman" w:cs="Times New Roman"/>
          <w:sz w:val="28"/>
          <w:szCs w:val="28"/>
        </w:rPr>
        <w:t>У школі регулярно відбуваються виставки робіт учнів</w:t>
      </w:r>
    </w:p>
    <w:p w:rsidR="00444A06" w:rsidRPr="00444A06" w:rsidRDefault="00444A06" w:rsidP="00D26645">
      <w:pPr>
        <w:pStyle w:val="a3"/>
        <w:widowControl w:val="0"/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88" w:lineRule="auto"/>
        <w:ind w:left="1068"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444A06">
        <w:rPr>
          <w:rFonts w:ascii="Times New Roman" w:hAnsi="Times New Roman" w:cs="Times New Roman"/>
          <w:sz w:val="28"/>
          <w:szCs w:val="28"/>
        </w:rPr>
        <w:t>Учнів заохочують ставити запитання під час навчання у класі</w:t>
      </w:r>
      <w:r w:rsidR="00A808BF">
        <w:rPr>
          <w:rFonts w:ascii="Times New Roman" w:hAnsi="Times New Roman" w:cs="Times New Roman"/>
          <w:sz w:val="28"/>
          <w:szCs w:val="28"/>
        </w:rPr>
        <w:t>, які є цікавими для них</w:t>
      </w:r>
    </w:p>
    <w:p w:rsidR="00444A06" w:rsidRPr="00444A06" w:rsidRDefault="00444A06" w:rsidP="00D26645">
      <w:pPr>
        <w:pStyle w:val="a3"/>
        <w:widowControl w:val="0"/>
        <w:numPr>
          <w:ilvl w:val="0"/>
          <w:numId w:val="1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88" w:lineRule="auto"/>
        <w:ind w:left="1068"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444A06">
        <w:rPr>
          <w:rFonts w:ascii="Times New Roman" w:hAnsi="Times New Roman" w:cs="Times New Roman"/>
          <w:noProof/>
          <w:sz w:val="28"/>
          <w:szCs w:val="28"/>
        </w:rPr>
        <w:t>Вчителі застосовують групові форми роботи, щоб учні могли працювати разом</w:t>
      </w:r>
      <w:r w:rsidR="00A808BF">
        <w:rPr>
          <w:rFonts w:ascii="Times New Roman" w:hAnsi="Times New Roman" w:cs="Times New Roman"/>
          <w:noProof/>
          <w:sz w:val="28"/>
          <w:szCs w:val="28"/>
        </w:rPr>
        <w:t xml:space="preserve"> і формувати «дух команди»</w:t>
      </w:r>
    </w:p>
    <w:p w:rsidR="00035294" w:rsidRDefault="00035294" w:rsidP="00D26645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0" w:line="288" w:lineRule="auto"/>
        <w:ind w:left="1134" w:right="-143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296B32">
        <w:rPr>
          <w:rFonts w:ascii="Times New Roman" w:hAnsi="Times New Roman" w:cs="Times New Roman"/>
          <w:sz w:val="28"/>
          <w:szCs w:val="28"/>
        </w:rPr>
        <w:t>У школі регулярно проводяться заходи, на яких публічно відзначают</w:t>
      </w:r>
      <w:r>
        <w:rPr>
          <w:rFonts w:ascii="Times New Roman" w:hAnsi="Times New Roman" w:cs="Times New Roman"/>
          <w:sz w:val="28"/>
          <w:szCs w:val="28"/>
        </w:rPr>
        <w:t xml:space="preserve">ь та схвалюють досягнення учнів </w:t>
      </w:r>
    </w:p>
    <w:p w:rsidR="00C65498" w:rsidRPr="00C65498" w:rsidRDefault="00C65498" w:rsidP="00D26645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0" w:line="288" w:lineRule="auto"/>
        <w:ind w:left="1134" w:right="-143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C65498">
        <w:rPr>
          <w:rFonts w:ascii="Times New Roman" w:hAnsi="Times New Roman" w:cs="Times New Roman"/>
          <w:noProof/>
          <w:sz w:val="28"/>
          <w:szCs w:val="28"/>
        </w:rPr>
        <w:t>Кожен учень має змогу без перепон досягти успіху в школі</w:t>
      </w:r>
      <w:r w:rsidRPr="00C6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77" w:rsidRPr="00873B77" w:rsidRDefault="00873B77" w:rsidP="00D26645">
      <w:pPr>
        <w:pStyle w:val="a3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120" w:after="0" w:line="288" w:lineRule="auto"/>
        <w:ind w:left="1134" w:right="-143" w:hanging="425"/>
        <w:contextualSpacing w:val="0"/>
        <w:rPr>
          <w:rFonts w:ascii="Times New Roman" w:hAnsi="Times New Roman" w:cs="Times New Roman"/>
          <w:sz w:val="28"/>
          <w:szCs w:val="28"/>
        </w:rPr>
      </w:pPr>
      <w:r w:rsidRPr="00873B77">
        <w:rPr>
          <w:rFonts w:ascii="Times New Roman" w:hAnsi="Times New Roman" w:cs="Times New Roman"/>
          <w:sz w:val="28"/>
          <w:szCs w:val="28"/>
        </w:rPr>
        <w:t>Учні залучаються до заходів щодо адвокації та популяризації здорового способу життя</w:t>
      </w:r>
    </w:p>
    <w:p w:rsidR="004F79AB" w:rsidRDefault="004F79AB" w:rsidP="00D26645">
      <w:pPr>
        <w:spacing w:before="120" w:after="0" w:line="288" w:lineRule="auto"/>
        <w:ind w:left="357" w:right="-143"/>
        <w:rPr>
          <w:rFonts w:ascii="Times New Roman" w:hAnsi="Times New Roman" w:cs="Times New Roman"/>
          <w:b/>
          <w:sz w:val="28"/>
          <w:szCs w:val="28"/>
        </w:rPr>
      </w:pPr>
    </w:p>
    <w:p w:rsidR="00DA3C2F" w:rsidRPr="00DA3C2F" w:rsidRDefault="00D611EE" w:rsidP="00D26645">
      <w:pPr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DA3C2F" w:rsidRPr="00DA3C2F">
        <w:rPr>
          <w:rFonts w:ascii="Times New Roman" w:hAnsi="Times New Roman" w:cs="Times New Roman"/>
          <w:b/>
          <w:sz w:val="28"/>
          <w:szCs w:val="28"/>
        </w:rPr>
        <w:t xml:space="preserve"> 3.2.</w:t>
      </w:r>
      <w:r w:rsidR="00DA3C2F" w:rsidRPr="00DA3C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C2F" w:rsidRPr="00DA3C2F">
        <w:rPr>
          <w:rFonts w:ascii="Times New Roman" w:hAnsi="Times New Roman" w:cs="Times New Roman"/>
          <w:sz w:val="28"/>
          <w:szCs w:val="28"/>
        </w:rPr>
        <w:t>«</w:t>
      </w:r>
      <w:r w:rsidR="00DA3C2F" w:rsidRPr="00DA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Навчання психосоціальним навичкам, сприятливим для здоров’я, безпеки, успішної соціалізації </w:t>
      </w:r>
      <w:r w:rsidR="00DA3C2F" w:rsidRPr="00F509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DA3C2F" w:rsidRPr="00DA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самореалізації учнів визначено одним із ключових завдань школи</w:t>
      </w:r>
      <w:r w:rsidR="00DA3C2F" w:rsidRPr="00DA3C2F">
        <w:rPr>
          <w:rFonts w:ascii="Times New Roman" w:hAnsi="Times New Roman" w:cs="Times New Roman"/>
          <w:sz w:val="28"/>
          <w:szCs w:val="28"/>
        </w:rPr>
        <w:t>»</w:t>
      </w:r>
    </w:p>
    <w:p w:rsidR="00DA3C2F" w:rsidRPr="00DA3C2F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DA3C2F" w:rsidRPr="00DA3C2F">
        <w:rPr>
          <w:rFonts w:ascii="Times New Roman" w:hAnsi="Times New Roman" w:cs="Times New Roman"/>
          <w:i/>
          <w:sz w:val="28"/>
          <w:szCs w:val="28"/>
        </w:rPr>
        <w:t>:</w:t>
      </w:r>
    </w:p>
    <w:p w:rsidR="00DA3C2F" w:rsidRPr="00DA3C2F" w:rsidRDefault="00DA3C2F" w:rsidP="00D26645">
      <w:pPr>
        <w:pStyle w:val="a3"/>
        <w:numPr>
          <w:ilvl w:val="0"/>
          <w:numId w:val="8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A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Навчання психосоціальним навичкам, сприятливим для здоров’я, безпеки, успішної соціалізації </w:t>
      </w:r>
      <w:r w:rsidRPr="00F509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DA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самореалізації учнів </w:t>
      </w:r>
      <w:r w:rsidR="001F5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зафіксовано</w:t>
      </w:r>
      <w:r w:rsidRPr="00DA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місії </w:t>
      </w:r>
      <w:r w:rsidR="001F512B" w:rsidRPr="00DA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школи </w:t>
      </w:r>
      <w:r w:rsidR="001F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r w:rsidRPr="00DA3C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="001F51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</w:t>
      </w:r>
      <w:r w:rsidR="001F5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DA3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ключових завдань </w:t>
      </w:r>
    </w:p>
    <w:p w:rsidR="00A30E8B" w:rsidRDefault="0053454E" w:rsidP="00D26645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 xml:space="preserve">Шкільні курси і предмети соціальної і </w:t>
      </w:r>
      <w:r w:rsidR="0066542C">
        <w:rPr>
          <w:rFonts w:ascii="Times New Roman" w:hAnsi="Times New Roman" w:cs="Times New Roman"/>
          <w:kern w:val="18"/>
          <w:sz w:val="28"/>
          <w:szCs w:val="28"/>
        </w:rPr>
        <w:t>здоров’язбережної</w:t>
      </w:r>
      <w:r>
        <w:rPr>
          <w:rFonts w:ascii="Times New Roman" w:hAnsi="Times New Roman" w:cs="Times New Roman"/>
          <w:kern w:val="18"/>
          <w:sz w:val="28"/>
          <w:szCs w:val="28"/>
        </w:rPr>
        <w:t xml:space="preserve"> спрямованості передбачають набуття </w:t>
      </w:r>
      <w:r w:rsidR="001F512B">
        <w:rPr>
          <w:rFonts w:ascii="Times New Roman" w:hAnsi="Times New Roman" w:cs="Times New Roman"/>
          <w:kern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8"/>
          <w:sz w:val="28"/>
          <w:szCs w:val="28"/>
        </w:rPr>
        <w:t xml:space="preserve">учнями наступних психосоціальних компетентностей: </w:t>
      </w:r>
      <w:r w:rsidR="00A30E8B">
        <w:rPr>
          <w:rFonts w:ascii="Times New Roman" w:hAnsi="Times New Roman" w:cs="Times New Roman"/>
          <w:kern w:val="18"/>
          <w:sz w:val="28"/>
          <w:szCs w:val="28"/>
        </w:rPr>
        <w:t xml:space="preserve"> </w:t>
      </w:r>
      <w:r w:rsidR="00A30E8B" w:rsidRPr="00A30E8B">
        <w:rPr>
          <w:rStyle w:val="hps"/>
          <w:rFonts w:ascii="Times New Roman" w:hAnsi="Times New Roman" w:cs="Times New Roman"/>
          <w:sz w:val="28"/>
          <w:szCs w:val="28"/>
        </w:rPr>
        <w:t>аналізу і розв’язання проблем</w:t>
      </w:r>
      <w:r w:rsidR="00A30E8B" w:rsidRPr="00A30E8B">
        <w:rPr>
          <w:rFonts w:ascii="Times New Roman" w:hAnsi="Times New Roman" w:cs="Times New Roman"/>
          <w:sz w:val="28"/>
          <w:szCs w:val="28"/>
        </w:rPr>
        <w:t xml:space="preserve">, </w:t>
      </w:r>
      <w:r w:rsidR="00A30E8B" w:rsidRPr="00A30E8B">
        <w:rPr>
          <w:rStyle w:val="hps"/>
          <w:rFonts w:ascii="Times New Roman" w:hAnsi="Times New Roman" w:cs="Times New Roman"/>
          <w:sz w:val="28"/>
          <w:szCs w:val="28"/>
        </w:rPr>
        <w:t>критичного мислення</w:t>
      </w:r>
      <w:r>
        <w:rPr>
          <w:rStyle w:val="hps"/>
          <w:rFonts w:ascii="Times New Roman" w:hAnsi="Times New Roman" w:cs="Times New Roman"/>
          <w:sz w:val="28"/>
          <w:szCs w:val="28"/>
        </w:rPr>
        <w:t>,</w:t>
      </w:r>
      <w:r w:rsidR="00A30E8B" w:rsidRPr="00A30E8B">
        <w:rPr>
          <w:rFonts w:ascii="Times New Roman" w:hAnsi="Times New Roman" w:cs="Times New Roman"/>
          <w:sz w:val="28"/>
          <w:szCs w:val="28"/>
        </w:rPr>
        <w:t xml:space="preserve"> прийняття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A30E8B" w:rsidRPr="00A30E8B">
        <w:rPr>
          <w:rFonts w:ascii="Times New Roman" w:hAnsi="Times New Roman" w:cs="Times New Roman"/>
          <w:sz w:val="28"/>
          <w:szCs w:val="28"/>
        </w:rPr>
        <w:t xml:space="preserve">важених </w:t>
      </w:r>
      <w:r w:rsidR="00A30E8B" w:rsidRPr="00A30E8B">
        <w:rPr>
          <w:rStyle w:val="hps"/>
          <w:rFonts w:ascii="Times New Roman" w:hAnsi="Times New Roman" w:cs="Times New Roman"/>
          <w:sz w:val="28"/>
          <w:szCs w:val="28"/>
        </w:rPr>
        <w:t>рішень</w:t>
      </w:r>
      <w:r w:rsidR="00A30E8B" w:rsidRPr="00A30E8B">
        <w:rPr>
          <w:rFonts w:ascii="Times New Roman" w:hAnsi="Times New Roman" w:cs="Times New Roman"/>
          <w:sz w:val="28"/>
          <w:szCs w:val="28"/>
        </w:rPr>
        <w:t xml:space="preserve">, </w:t>
      </w:r>
      <w:r w:rsidR="00A30E8B" w:rsidRPr="00A30E8B">
        <w:rPr>
          <w:rStyle w:val="hps"/>
          <w:rFonts w:ascii="Times New Roman" w:hAnsi="Times New Roman" w:cs="Times New Roman"/>
          <w:sz w:val="28"/>
          <w:szCs w:val="28"/>
        </w:rPr>
        <w:t>ефективної комунікації</w:t>
      </w:r>
      <w:r w:rsidR="00A30E8B" w:rsidRPr="00A30E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емпатії, </w:t>
      </w:r>
      <w:r w:rsidR="00A30E8B" w:rsidRPr="00A30E8B">
        <w:rPr>
          <w:rFonts w:ascii="Times New Roman" w:hAnsi="Times New Roman" w:cs="Times New Roman"/>
          <w:sz w:val="28"/>
          <w:szCs w:val="28"/>
        </w:rPr>
        <w:t xml:space="preserve">розбудови рівноправних </w:t>
      </w:r>
      <w:r w:rsidR="00A30E8B" w:rsidRPr="00A30E8B">
        <w:rPr>
          <w:rStyle w:val="hps"/>
          <w:rFonts w:ascii="Times New Roman" w:hAnsi="Times New Roman" w:cs="Times New Roman"/>
          <w:sz w:val="28"/>
          <w:szCs w:val="28"/>
        </w:rPr>
        <w:t>стосунків</w:t>
      </w:r>
      <w:r w:rsidR="00A30E8B" w:rsidRPr="00A30E8B">
        <w:rPr>
          <w:rFonts w:ascii="Times New Roman" w:hAnsi="Times New Roman" w:cs="Times New Roman"/>
          <w:sz w:val="28"/>
          <w:szCs w:val="28"/>
        </w:rPr>
        <w:t xml:space="preserve">, запобігання стресам і їх </w:t>
      </w:r>
      <w:r w:rsidR="00A30E8B" w:rsidRPr="00A30E8B">
        <w:rPr>
          <w:rStyle w:val="hps"/>
          <w:rFonts w:ascii="Times New Roman" w:hAnsi="Times New Roman" w:cs="Times New Roman"/>
          <w:sz w:val="28"/>
          <w:szCs w:val="28"/>
        </w:rPr>
        <w:t>подолання, опору соціальному тиску,</w:t>
      </w:r>
      <w:r w:rsidR="00A30E8B" w:rsidRPr="00A30E8B">
        <w:rPr>
          <w:rFonts w:ascii="Times New Roman" w:hAnsi="Times New Roman" w:cs="Times New Roman"/>
          <w:sz w:val="28"/>
          <w:szCs w:val="28"/>
        </w:rPr>
        <w:t xml:space="preserve"> </w:t>
      </w:r>
      <w:r w:rsidR="00A30E8B" w:rsidRPr="00A30E8B">
        <w:rPr>
          <w:rStyle w:val="hps"/>
          <w:rFonts w:ascii="Times New Roman" w:hAnsi="Times New Roman" w:cs="Times New Roman"/>
          <w:sz w:val="28"/>
          <w:szCs w:val="28"/>
        </w:rPr>
        <w:t>відмови від небажаних пропозицій</w:t>
      </w:r>
      <w:r w:rsidR="00A30E8B">
        <w:rPr>
          <w:rStyle w:val="hps"/>
          <w:rFonts w:ascii="Times New Roman" w:hAnsi="Times New Roman" w:cs="Times New Roman"/>
          <w:sz w:val="28"/>
          <w:szCs w:val="28"/>
        </w:rPr>
        <w:t xml:space="preserve"> тощо</w:t>
      </w:r>
    </w:p>
    <w:p w:rsidR="00F509E3" w:rsidRPr="005717C6" w:rsidRDefault="00B547DC" w:rsidP="00F509E3">
      <w:pPr>
        <w:pStyle w:val="a3"/>
        <w:numPr>
          <w:ilvl w:val="0"/>
          <w:numId w:val="11"/>
        </w:numPr>
        <w:spacing w:before="120" w:after="0" w:line="288" w:lineRule="auto"/>
        <w:ind w:left="1077" w:right="-143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7C6">
        <w:rPr>
          <w:rFonts w:ascii="Times New Roman" w:hAnsi="Times New Roman"/>
          <w:sz w:val="28"/>
          <w:szCs w:val="28"/>
        </w:rPr>
        <w:t xml:space="preserve">Вчителі </w:t>
      </w:r>
      <w:r w:rsidR="00243934" w:rsidRPr="005717C6">
        <w:rPr>
          <w:rFonts w:ascii="Times New Roman" w:hAnsi="Times New Roman"/>
          <w:sz w:val="28"/>
          <w:szCs w:val="28"/>
        </w:rPr>
        <w:t xml:space="preserve">школи пройшли підготовку з методики формування життєвих навичок за </w:t>
      </w:r>
      <w:r w:rsidRPr="005717C6">
        <w:rPr>
          <w:rFonts w:ascii="Times New Roman" w:hAnsi="Times New Roman"/>
          <w:sz w:val="28"/>
          <w:szCs w:val="28"/>
        </w:rPr>
        <w:t xml:space="preserve">тематикою </w:t>
      </w:r>
      <w:r w:rsidRPr="00571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здоров’я, безпеки, соціальної і</w:t>
      </w:r>
      <w:r w:rsidR="00243934" w:rsidRPr="0057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громадянської компетентності, </w:t>
      </w:r>
      <w:r w:rsidRPr="0057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розбудови миру, підприємливості, екологічної грамотності, надзвичайних ситуацій </w:t>
      </w:r>
      <w:r w:rsidR="00F509E3" w:rsidRPr="005717C6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(обсягом не менш як 90</w:t>
      </w:r>
      <w:r w:rsidR="00866145" w:rsidRPr="0057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9E3" w:rsidRPr="00571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годин)</w:t>
      </w:r>
    </w:p>
    <w:p w:rsidR="00B547DC" w:rsidRDefault="005621C9" w:rsidP="00D26645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викладання курсів з формування соціальної і здоров’язбережної компетентності допускаються лише вчителі, які пройшли </w:t>
      </w:r>
      <w:r w:rsidR="00243934">
        <w:rPr>
          <w:rFonts w:ascii="Times New Roman" w:hAnsi="Times New Roman" w:cs="Times New Roman"/>
          <w:sz w:val="28"/>
          <w:szCs w:val="28"/>
        </w:rPr>
        <w:t>підготовк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454E">
        <w:rPr>
          <w:rFonts w:ascii="Times New Roman" w:hAnsi="Times New Roman" w:cs="Times New Roman"/>
          <w:sz w:val="28"/>
          <w:szCs w:val="28"/>
        </w:rPr>
        <w:t xml:space="preserve"> і мають відповідні сертифікати</w:t>
      </w:r>
    </w:p>
    <w:p w:rsidR="00BE02E5" w:rsidRDefault="00BE02E5" w:rsidP="00D26645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E02E5">
        <w:rPr>
          <w:rFonts w:ascii="Times New Roman" w:hAnsi="Times New Roman" w:cs="Times New Roman"/>
          <w:sz w:val="28"/>
          <w:szCs w:val="28"/>
        </w:rPr>
        <w:t>На засіданнях методичної ради і методичних об’єднань учителів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9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E5">
        <w:rPr>
          <w:rFonts w:ascii="Times New Roman" w:hAnsi="Times New Roman" w:cs="Times New Roman"/>
          <w:sz w:val="28"/>
          <w:szCs w:val="28"/>
        </w:rPr>
        <w:t xml:space="preserve">предметників та класних керівників регулярно обговорюються питання організації та якості </w:t>
      </w:r>
      <w:r w:rsidR="0053454E">
        <w:rPr>
          <w:rFonts w:ascii="Times New Roman" w:hAnsi="Times New Roman" w:cs="Times New Roman"/>
          <w:kern w:val="18"/>
          <w:sz w:val="28"/>
          <w:szCs w:val="28"/>
        </w:rPr>
        <w:t xml:space="preserve">соціальної і здоров’язбережної </w:t>
      </w:r>
      <w:r w:rsidRPr="00BE02E5">
        <w:rPr>
          <w:rFonts w:ascii="Times New Roman" w:hAnsi="Times New Roman" w:cs="Times New Roman"/>
          <w:sz w:val="28"/>
          <w:szCs w:val="28"/>
        </w:rPr>
        <w:t>освіти у школі</w:t>
      </w:r>
    </w:p>
    <w:p w:rsidR="0086646C" w:rsidRDefault="0086646C" w:rsidP="00D26645">
      <w:pPr>
        <w:spacing w:after="0" w:line="288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2D0F" w:rsidRPr="00972D0F" w:rsidRDefault="00D611EE" w:rsidP="00D26645">
      <w:pPr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="00972D0F" w:rsidRPr="00972D0F">
        <w:rPr>
          <w:rFonts w:ascii="Times New Roman" w:hAnsi="Times New Roman" w:cs="Times New Roman"/>
          <w:b/>
          <w:sz w:val="28"/>
          <w:szCs w:val="28"/>
        </w:rPr>
        <w:t>3.3.</w:t>
      </w:r>
      <w:r w:rsidR="00972D0F" w:rsidRPr="00972D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D0F" w:rsidRPr="00972D0F">
        <w:rPr>
          <w:rFonts w:ascii="Times New Roman" w:hAnsi="Times New Roman" w:cs="Times New Roman"/>
          <w:sz w:val="28"/>
          <w:szCs w:val="28"/>
        </w:rPr>
        <w:t>«</w:t>
      </w:r>
      <w:r w:rsidR="00972D0F" w:rsidRPr="00972D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здоров’я, безпеки,</w:t>
      </w:r>
      <w:r w:rsidR="00972D0F" w:rsidRPr="00F5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D0F" w:rsidRPr="00972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 і громадянської компетентності,  розбудови миру, підприємливості, екологічної грамотності, надзвичайних ситуацій  є обов’язковими елементами змісту навчального плану школи</w:t>
      </w:r>
      <w:r w:rsidR="00972D0F" w:rsidRPr="00972D0F">
        <w:rPr>
          <w:rFonts w:ascii="Times New Roman" w:hAnsi="Times New Roman" w:cs="Times New Roman"/>
          <w:sz w:val="28"/>
          <w:szCs w:val="28"/>
        </w:rPr>
        <w:t>»</w:t>
      </w:r>
    </w:p>
    <w:p w:rsidR="00972D0F" w:rsidRPr="00DA3C2F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972D0F" w:rsidRPr="00DA3C2F">
        <w:rPr>
          <w:rFonts w:ascii="Times New Roman" w:hAnsi="Times New Roman" w:cs="Times New Roman"/>
          <w:i/>
          <w:sz w:val="28"/>
          <w:szCs w:val="28"/>
        </w:rPr>
        <w:t>:</w:t>
      </w:r>
    </w:p>
    <w:p w:rsidR="00972D0F" w:rsidRPr="00A30E8B" w:rsidRDefault="00972D0F" w:rsidP="00D26645">
      <w:pPr>
        <w:pStyle w:val="a3"/>
        <w:numPr>
          <w:ilvl w:val="0"/>
          <w:numId w:val="8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72D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здоров’я, безпеки,</w:t>
      </w:r>
      <w:r w:rsidRPr="00F5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соціальної і громадянської компетентності,  розбудови миру, підприємливості, екологічної грамотності, надзвичайних ситуацій є обов’язковими елементами змісту навчального плану школи</w:t>
      </w:r>
    </w:p>
    <w:p w:rsidR="00A30E8B" w:rsidRPr="00A30E8B" w:rsidRDefault="00A30E8B" w:rsidP="00D26645">
      <w:pPr>
        <w:pStyle w:val="a3"/>
        <w:numPr>
          <w:ilvl w:val="0"/>
          <w:numId w:val="8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30E8B">
        <w:rPr>
          <w:rStyle w:val="hps"/>
          <w:rFonts w:ascii="Times New Roman" w:hAnsi="Times New Roman" w:cs="Times New Roman"/>
          <w:sz w:val="28"/>
          <w:szCs w:val="28"/>
        </w:rPr>
        <w:t>Учні отримують</w:t>
      </w:r>
      <w:r w:rsidRPr="00A30E8B">
        <w:rPr>
          <w:rFonts w:ascii="Times New Roman" w:hAnsi="Times New Roman" w:cs="Times New Roman"/>
          <w:sz w:val="28"/>
          <w:szCs w:val="28"/>
        </w:rPr>
        <w:t xml:space="preserve"> </w:t>
      </w:r>
      <w:r w:rsidRPr="00A30E8B">
        <w:rPr>
          <w:rStyle w:val="hps"/>
          <w:rFonts w:ascii="Times New Roman" w:hAnsi="Times New Roman" w:cs="Times New Roman"/>
          <w:sz w:val="28"/>
          <w:szCs w:val="28"/>
        </w:rPr>
        <w:t>відповідні</w:t>
      </w:r>
      <w:r w:rsidRPr="00A30E8B">
        <w:rPr>
          <w:rFonts w:ascii="Times New Roman" w:hAnsi="Times New Roman" w:cs="Times New Roman"/>
          <w:sz w:val="28"/>
          <w:szCs w:val="28"/>
        </w:rPr>
        <w:t xml:space="preserve"> для </w:t>
      </w:r>
      <w:r w:rsidRPr="00A30E8B">
        <w:rPr>
          <w:rStyle w:val="hps"/>
          <w:rFonts w:ascii="Times New Roman" w:hAnsi="Times New Roman" w:cs="Times New Roman"/>
          <w:sz w:val="28"/>
          <w:szCs w:val="28"/>
        </w:rPr>
        <w:t xml:space="preserve">їхнього віку базові знання з </w:t>
      </w:r>
      <w:r w:rsidR="009F2E2E">
        <w:rPr>
          <w:rStyle w:val="hps"/>
          <w:rFonts w:ascii="Times New Roman" w:hAnsi="Times New Roman" w:cs="Times New Roman"/>
          <w:sz w:val="28"/>
          <w:szCs w:val="28"/>
        </w:rPr>
        <w:t xml:space="preserve">наступних  </w:t>
      </w:r>
      <w:r w:rsidRPr="00A30E8B">
        <w:rPr>
          <w:rStyle w:val="hps"/>
          <w:rFonts w:ascii="Times New Roman" w:hAnsi="Times New Roman" w:cs="Times New Roman"/>
          <w:sz w:val="28"/>
          <w:szCs w:val="28"/>
        </w:rPr>
        <w:t xml:space="preserve">питань: </w:t>
      </w:r>
      <w:r w:rsidR="00812FA5">
        <w:rPr>
          <w:rStyle w:val="hps"/>
          <w:rFonts w:ascii="Times New Roman" w:hAnsi="Times New Roman" w:cs="Times New Roman"/>
          <w:sz w:val="28"/>
          <w:szCs w:val="28"/>
        </w:rPr>
        <w:t>фізична активність,</w:t>
      </w:r>
      <w:r w:rsidR="00812FA5" w:rsidRPr="00812FA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812FA5" w:rsidRPr="00A30E8B">
        <w:rPr>
          <w:rStyle w:val="hps"/>
          <w:rFonts w:ascii="Times New Roman" w:hAnsi="Times New Roman" w:cs="Times New Roman"/>
          <w:sz w:val="28"/>
          <w:szCs w:val="28"/>
        </w:rPr>
        <w:t>гігієна</w:t>
      </w:r>
      <w:r w:rsidR="00812FA5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r w:rsidRPr="00A30E8B">
        <w:rPr>
          <w:rStyle w:val="hps"/>
          <w:rFonts w:ascii="Times New Roman" w:hAnsi="Times New Roman" w:cs="Times New Roman"/>
          <w:sz w:val="28"/>
          <w:szCs w:val="28"/>
        </w:rPr>
        <w:t>раціональне</w:t>
      </w:r>
      <w:r w:rsidRPr="00A30E8B">
        <w:rPr>
          <w:rFonts w:ascii="Times New Roman" w:hAnsi="Times New Roman" w:cs="Times New Roman"/>
          <w:sz w:val="28"/>
          <w:szCs w:val="28"/>
        </w:rPr>
        <w:t xml:space="preserve"> </w:t>
      </w:r>
      <w:r w:rsidRPr="00A30E8B">
        <w:rPr>
          <w:rStyle w:val="hps"/>
          <w:rFonts w:ascii="Times New Roman" w:hAnsi="Times New Roman" w:cs="Times New Roman"/>
          <w:sz w:val="28"/>
          <w:szCs w:val="28"/>
        </w:rPr>
        <w:t>харчування;</w:t>
      </w:r>
      <w:r w:rsidRPr="00A30E8B">
        <w:rPr>
          <w:rFonts w:ascii="Times New Roman" w:hAnsi="Times New Roman" w:cs="Times New Roman"/>
          <w:sz w:val="28"/>
          <w:szCs w:val="28"/>
        </w:rPr>
        <w:t xml:space="preserve"> </w:t>
      </w:r>
      <w:r w:rsidRPr="00A30E8B">
        <w:rPr>
          <w:rStyle w:val="hps"/>
          <w:rFonts w:ascii="Times New Roman" w:hAnsi="Times New Roman" w:cs="Times New Roman"/>
          <w:sz w:val="28"/>
          <w:szCs w:val="28"/>
        </w:rPr>
        <w:t>профілактика</w:t>
      </w:r>
      <w:r w:rsidRPr="00A30E8B">
        <w:rPr>
          <w:rFonts w:ascii="Times New Roman" w:hAnsi="Times New Roman" w:cs="Times New Roman"/>
          <w:sz w:val="28"/>
          <w:szCs w:val="28"/>
        </w:rPr>
        <w:t xml:space="preserve"> інфекційних та неінфекційних </w:t>
      </w:r>
      <w:r w:rsidRPr="00A30E8B">
        <w:rPr>
          <w:rStyle w:val="hps"/>
          <w:rFonts w:ascii="Times New Roman" w:hAnsi="Times New Roman" w:cs="Times New Roman"/>
          <w:sz w:val="28"/>
          <w:szCs w:val="28"/>
        </w:rPr>
        <w:t>захворювань</w:t>
      </w:r>
      <w:r w:rsidR="00812FA5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r w:rsidRPr="00A30E8B">
        <w:rPr>
          <w:rStyle w:val="hps"/>
          <w:rFonts w:ascii="Times New Roman" w:hAnsi="Times New Roman" w:cs="Times New Roman"/>
          <w:sz w:val="28"/>
          <w:szCs w:val="28"/>
        </w:rPr>
        <w:t xml:space="preserve">попередження травматизму;  </w:t>
      </w:r>
      <w:r w:rsidRPr="00A30E8B">
        <w:rPr>
          <w:rFonts w:ascii="Times New Roman" w:hAnsi="Times New Roman" w:cs="Times New Roman"/>
          <w:sz w:val="28"/>
          <w:szCs w:val="28"/>
        </w:rPr>
        <w:t xml:space="preserve"> </w:t>
      </w:r>
      <w:r w:rsidRPr="00A30E8B">
        <w:rPr>
          <w:rStyle w:val="hps"/>
          <w:rFonts w:ascii="Times New Roman" w:hAnsi="Times New Roman" w:cs="Times New Roman"/>
          <w:sz w:val="28"/>
          <w:szCs w:val="28"/>
        </w:rPr>
        <w:t>безпека</w:t>
      </w:r>
      <w:r w:rsidR="00812FA5">
        <w:rPr>
          <w:rStyle w:val="hps"/>
          <w:rFonts w:ascii="Times New Roman" w:hAnsi="Times New Roman" w:cs="Times New Roman"/>
          <w:sz w:val="28"/>
          <w:szCs w:val="28"/>
        </w:rPr>
        <w:t xml:space="preserve"> у різних сферах життя</w:t>
      </w:r>
      <w:r w:rsidRPr="00A30E8B">
        <w:rPr>
          <w:rFonts w:ascii="Times New Roman" w:hAnsi="Times New Roman" w:cs="Times New Roman"/>
          <w:sz w:val="28"/>
          <w:szCs w:val="28"/>
        </w:rPr>
        <w:t xml:space="preserve">, </w:t>
      </w:r>
      <w:r w:rsidR="00812FA5">
        <w:rPr>
          <w:rStyle w:val="hps"/>
          <w:rFonts w:ascii="Times New Roman" w:hAnsi="Times New Roman" w:cs="Times New Roman"/>
          <w:sz w:val="28"/>
          <w:szCs w:val="28"/>
        </w:rPr>
        <w:t>психічне і соціальне</w:t>
      </w:r>
      <w:r w:rsidRPr="00A30E8B">
        <w:rPr>
          <w:rStyle w:val="hps"/>
          <w:rFonts w:ascii="Times New Roman" w:hAnsi="Times New Roman" w:cs="Times New Roman"/>
          <w:sz w:val="28"/>
          <w:szCs w:val="28"/>
        </w:rPr>
        <w:t xml:space="preserve"> здоров’я</w:t>
      </w:r>
      <w:r w:rsidRPr="00A30E8B">
        <w:rPr>
          <w:rFonts w:ascii="Times New Roman" w:hAnsi="Times New Roman" w:cs="Times New Roman"/>
          <w:sz w:val="28"/>
          <w:szCs w:val="28"/>
        </w:rPr>
        <w:t xml:space="preserve">, </w:t>
      </w:r>
      <w:r w:rsidRPr="00A30E8B">
        <w:rPr>
          <w:rStyle w:val="hps"/>
          <w:rFonts w:ascii="Times New Roman" w:hAnsi="Times New Roman" w:cs="Times New Roman"/>
          <w:sz w:val="28"/>
          <w:szCs w:val="28"/>
        </w:rPr>
        <w:t xml:space="preserve">репродуктивне здоров’я, </w:t>
      </w:r>
      <w:r w:rsidRPr="00A30E8B">
        <w:rPr>
          <w:rFonts w:ascii="Times New Roman" w:hAnsi="Times New Roman" w:cs="Times New Roman"/>
          <w:sz w:val="28"/>
          <w:szCs w:val="28"/>
        </w:rPr>
        <w:t xml:space="preserve">профілактика вживання </w:t>
      </w:r>
      <w:r w:rsidRPr="00A30E8B">
        <w:rPr>
          <w:rStyle w:val="hps"/>
          <w:rFonts w:ascii="Times New Roman" w:hAnsi="Times New Roman" w:cs="Times New Roman"/>
          <w:sz w:val="28"/>
          <w:szCs w:val="28"/>
        </w:rPr>
        <w:t>алкоголю</w:t>
      </w:r>
      <w:r w:rsidRPr="00A30E8B">
        <w:rPr>
          <w:rFonts w:ascii="Times New Roman" w:hAnsi="Times New Roman" w:cs="Times New Roman"/>
          <w:sz w:val="28"/>
          <w:szCs w:val="28"/>
        </w:rPr>
        <w:t xml:space="preserve">, </w:t>
      </w:r>
      <w:r w:rsidRPr="00A30E8B">
        <w:rPr>
          <w:rStyle w:val="hps"/>
          <w:rFonts w:ascii="Times New Roman" w:hAnsi="Times New Roman" w:cs="Times New Roman"/>
          <w:sz w:val="28"/>
          <w:szCs w:val="28"/>
        </w:rPr>
        <w:t>тютюну та інших</w:t>
      </w:r>
      <w:r w:rsidRPr="00A30E8B">
        <w:rPr>
          <w:rFonts w:ascii="Times New Roman" w:hAnsi="Times New Roman" w:cs="Times New Roman"/>
          <w:sz w:val="28"/>
          <w:szCs w:val="28"/>
        </w:rPr>
        <w:t xml:space="preserve"> психоактивних речовин</w:t>
      </w:r>
      <w:r w:rsidRPr="00A30E8B">
        <w:rPr>
          <w:rStyle w:val="hps"/>
          <w:rFonts w:ascii="Times New Roman" w:hAnsi="Times New Roman" w:cs="Times New Roman"/>
          <w:sz w:val="28"/>
          <w:szCs w:val="28"/>
        </w:rPr>
        <w:t>, тощо</w:t>
      </w:r>
    </w:p>
    <w:p w:rsidR="005B6797" w:rsidRPr="00694E6E" w:rsidRDefault="00D611EE" w:rsidP="00D26645">
      <w:pPr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5B6797" w:rsidRPr="005717C6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694E6E" w:rsidRPr="005717C6">
        <w:rPr>
          <w:rFonts w:ascii="Times New Roman" w:hAnsi="Times New Roman" w:cs="Times New Roman"/>
          <w:b/>
          <w:sz w:val="28"/>
          <w:szCs w:val="28"/>
        </w:rPr>
        <w:t>4</w:t>
      </w:r>
      <w:r w:rsidR="005B6797" w:rsidRPr="005717C6">
        <w:rPr>
          <w:rFonts w:ascii="Times New Roman" w:hAnsi="Times New Roman" w:cs="Times New Roman"/>
          <w:b/>
          <w:sz w:val="28"/>
          <w:szCs w:val="28"/>
        </w:rPr>
        <w:t>.</w:t>
      </w:r>
      <w:r w:rsidR="005B6797" w:rsidRPr="005717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6797" w:rsidRPr="005717C6">
        <w:rPr>
          <w:rFonts w:ascii="Times New Roman" w:hAnsi="Times New Roman" w:cs="Times New Roman"/>
          <w:sz w:val="28"/>
          <w:szCs w:val="28"/>
        </w:rPr>
        <w:t>«</w:t>
      </w:r>
      <w:r w:rsidR="00812FA5" w:rsidRPr="005717C6">
        <w:rPr>
          <w:rFonts w:ascii="Times New Roman" w:hAnsi="Times New Roman" w:cs="Times New Roman"/>
          <w:sz w:val="28"/>
          <w:szCs w:val="28"/>
        </w:rPr>
        <w:t>У школі н</w:t>
      </w:r>
      <w:r w:rsidR="005B6797" w:rsidRPr="0057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авчання психосоціальним компетентностям  (життєвим навичкам)  проводяться для учнів всіх класів у </w:t>
      </w:r>
      <w:r w:rsidR="00866145" w:rsidRPr="005717C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інтерактивній формі</w:t>
      </w:r>
    </w:p>
    <w:p w:rsidR="005B6797" w:rsidRPr="00694E6E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5B6797" w:rsidRPr="00694E6E">
        <w:rPr>
          <w:rFonts w:ascii="Times New Roman" w:hAnsi="Times New Roman" w:cs="Times New Roman"/>
          <w:i/>
          <w:sz w:val="28"/>
          <w:szCs w:val="28"/>
        </w:rPr>
        <w:t>:</w:t>
      </w:r>
    </w:p>
    <w:p w:rsidR="00960966" w:rsidRPr="00694E6E" w:rsidRDefault="00960966" w:rsidP="00D26645">
      <w:pPr>
        <w:pStyle w:val="a3"/>
        <w:numPr>
          <w:ilvl w:val="0"/>
          <w:numId w:val="14"/>
        </w:numPr>
        <w:spacing w:before="120" w:after="0" w:line="288" w:lineRule="auto"/>
        <w:ind w:left="993" w:right="-143" w:hanging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Вчителі застосовують у навчанні учнів </w:t>
      </w:r>
      <w:r w:rsidR="0086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методи, </w:t>
      </w:r>
      <w:r w:rsidR="00812FA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69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базуються на партнерстві учнів і вчителя, залученні всіх учнів до навчальної діяльності, використанні  різних форм </w:t>
      </w:r>
      <w:r w:rsidR="00866145" w:rsidRPr="005D5BB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</w:t>
      </w:r>
      <w:r w:rsidRPr="005D5B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н</w:t>
      </w:r>
      <w:r w:rsidRPr="0069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авчання, врахування життєвого досвіду і індивідуальних стилів сприйняття і навчання учнів </w:t>
      </w:r>
    </w:p>
    <w:p w:rsidR="00183198" w:rsidRPr="00183198" w:rsidRDefault="00183198" w:rsidP="00D26645">
      <w:pPr>
        <w:pStyle w:val="a3"/>
        <w:numPr>
          <w:ilvl w:val="0"/>
          <w:numId w:val="14"/>
        </w:numPr>
        <w:spacing w:before="120" w:after="0" w:line="288" w:lineRule="auto"/>
        <w:ind w:left="993" w:right="-143" w:hanging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198">
        <w:rPr>
          <w:rFonts w:ascii="Times New Roman" w:hAnsi="Times New Roman" w:cs="Times New Roman"/>
          <w:kern w:val="18"/>
          <w:sz w:val="28"/>
          <w:szCs w:val="28"/>
        </w:rPr>
        <w:t xml:space="preserve">Під час навчально-виховного процесу вчитель активно </w:t>
      </w:r>
      <w:r w:rsidR="00812FA5">
        <w:rPr>
          <w:rFonts w:ascii="Times New Roman" w:hAnsi="Times New Roman" w:cs="Times New Roman"/>
          <w:kern w:val="18"/>
          <w:sz w:val="28"/>
          <w:szCs w:val="28"/>
        </w:rPr>
        <w:t>застосовує</w:t>
      </w:r>
      <w:r w:rsidRPr="00183198">
        <w:rPr>
          <w:rFonts w:ascii="Times New Roman" w:hAnsi="Times New Roman" w:cs="Times New Roman"/>
          <w:kern w:val="18"/>
          <w:sz w:val="28"/>
          <w:szCs w:val="28"/>
        </w:rPr>
        <w:t xml:space="preserve"> інтерактивні методи (робота в групах, рольові ігри, мозкові штурми, розроблення і виконання проектів тощо</w:t>
      </w:r>
    </w:p>
    <w:p w:rsidR="00960966" w:rsidRPr="00183198" w:rsidRDefault="00960966" w:rsidP="00D26645">
      <w:pPr>
        <w:spacing w:before="120" w:after="0" w:line="288" w:lineRule="auto"/>
        <w:ind w:left="36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E" w:rsidRPr="00694E6E" w:rsidRDefault="00D611EE" w:rsidP="00D26645">
      <w:pPr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694E6E" w:rsidRPr="00694E6E">
        <w:rPr>
          <w:rFonts w:ascii="Times New Roman" w:hAnsi="Times New Roman" w:cs="Times New Roman"/>
          <w:b/>
          <w:sz w:val="28"/>
          <w:szCs w:val="28"/>
        </w:rPr>
        <w:t xml:space="preserve"> 3.5.</w:t>
      </w:r>
      <w:r w:rsidR="00694E6E" w:rsidRPr="00694E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E6E" w:rsidRPr="00694E6E">
        <w:rPr>
          <w:rFonts w:ascii="Times New Roman" w:hAnsi="Times New Roman" w:cs="Times New Roman"/>
          <w:sz w:val="28"/>
          <w:szCs w:val="28"/>
        </w:rPr>
        <w:t>«</w:t>
      </w:r>
      <w:r w:rsidR="00694E6E" w:rsidRPr="00694E6E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створена система взаємонавчання і</w:t>
      </w:r>
      <w:r w:rsidR="00694E6E" w:rsidRPr="00444A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4E6E" w:rsidRPr="00694E6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</w:t>
      </w:r>
      <w:r w:rsidR="0081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694E6E" w:rsidRPr="00694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підтримки вчителів</w:t>
      </w:r>
      <w:r w:rsidR="00694E6E" w:rsidRPr="00694E6E">
        <w:rPr>
          <w:rFonts w:ascii="Times New Roman" w:hAnsi="Times New Roman" w:cs="Times New Roman"/>
          <w:sz w:val="28"/>
          <w:szCs w:val="28"/>
        </w:rPr>
        <w:t>»</w:t>
      </w:r>
    </w:p>
    <w:p w:rsidR="00694E6E" w:rsidRPr="00694E6E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694E6E" w:rsidRPr="00694E6E">
        <w:rPr>
          <w:rFonts w:ascii="Times New Roman" w:hAnsi="Times New Roman" w:cs="Times New Roman"/>
          <w:i/>
          <w:sz w:val="28"/>
          <w:szCs w:val="28"/>
        </w:rPr>
        <w:t>:</w:t>
      </w:r>
    </w:p>
    <w:p w:rsidR="00A808BF" w:rsidRPr="00694E6E" w:rsidRDefault="00A808BF" w:rsidP="00D26645">
      <w:pPr>
        <w:pStyle w:val="a3"/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694E6E">
        <w:rPr>
          <w:rFonts w:ascii="Times New Roman" w:hAnsi="Times New Roman" w:cs="Times New Roman"/>
          <w:noProof/>
          <w:sz w:val="28"/>
          <w:szCs w:val="28"/>
        </w:rPr>
        <w:t xml:space="preserve">Вчителі співпрацюють один з одним </w:t>
      </w:r>
    </w:p>
    <w:p w:rsidR="00A808BF" w:rsidRDefault="00694E6E" w:rsidP="00D26645">
      <w:pPr>
        <w:pStyle w:val="a3"/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694E6E">
        <w:rPr>
          <w:rFonts w:ascii="Times New Roman" w:hAnsi="Times New Roman" w:cs="Times New Roman"/>
          <w:noProof/>
          <w:sz w:val="28"/>
          <w:szCs w:val="28"/>
        </w:rPr>
        <w:t>Досвідчені вчителі навчають своїх колег практичним навчикам педагога-тренера за методом рівний-рівному (відкриті уроки, консультації, тренінги на базі школи тощо)</w:t>
      </w:r>
    </w:p>
    <w:p w:rsidR="00694E6E" w:rsidRPr="00694E6E" w:rsidRDefault="00694E6E" w:rsidP="00D26645">
      <w:pPr>
        <w:spacing w:before="120" w:after="0" w:line="288" w:lineRule="auto"/>
        <w:ind w:left="35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6E" w:rsidRPr="00694E6E" w:rsidRDefault="00D611EE" w:rsidP="00D26645">
      <w:pPr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694E6E" w:rsidRPr="00694E6E">
        <w:rPr>
          <w:rFonts w:ascii="Times New Roman" w:hAnsi="Times New Roman" w:cs="Times New Roman"/>
          <w:b/>
          <w:sz w:val="28"/>
          <w:szCs w:val="28"/>
        </w:rPr>
        <w:t xml:space="preserve"> 3.6.</w:t>
      </w:r>
      <w:r w:rsidR="00694E6E" w:rsidRPr="00694E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E6E" w:rsidRPr="00694E6E">
        <w:rPr>
          <w:rFonts w:ascii="Times New Roman" w:hAnsi="Times New Roman" w:cs="Times New Roman"/>
          <w:sz w:val="28"/>
          <w:szCs w:val="28"/>
        </w:rPr>
        <w:t>«</w:t>
      </w:r>
      <w:r w:rsidR="00694E6E" w:rsidRPr="00694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школи постійно підвищує свою кваліфікацію за дистанційним і очними формами навчання</w:t>
      </w:r>
      <w:r w:rsidR="00694E6E" w:rsidRPr="00694E6E">
        <w:rPr>
          <w:rFonts w:ascii="Times New Roman" w:hAnsi="Times New Roman" w:cs="Times New Roman"/>
          <w:sz w:val="28"/>
          <w:szCs w:val="28"/>
        </w:rPr>
        <w:t>»</w:t>
      </w:r>
    </w:p>
    <w:p w:rsidR="00694E6E" w:rsidRPr="00694E6E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694E6E" w:rsidRPr="00694E6E">
        <w:rPr>
          <w:rFonts w:ascii="Times New Roman" w:hAnsi="Times New Roman" w:cs="Times New Roman"/>
          <w:i/>
          <w:sz w:val="28"/>
          <w:szCs w:val="28"/>
        </w:rPr>
        <w:t>:</w:t>
      </w:r>
    </w:p>
    <w:p w:rsidR="00694E6E" w:rsidRDefault="00694E6E" w:rsidP="00D26645">
      <w:pPr>
        <w:pStyle w:val="a3"/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Весь персонал школи постійно підвищує свою кваліфікацію з питань реалізації стандартів Безпечної школи</w:t>
      </w:r>
    </w:p>
    <w:p w:rsidR="004D22CC" w:rsidRPr="004D22CC" w:rsidRDefault="00694E6E" w:rsidP="00D26645">
      <w:pPr>
        <w:pStyle w:val="a3"/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D22CC">
        <w:rPr>
          <w:rFonts w:ascii="Times New Roman" w:hAnsi="Times New Roman" w:cs="Times New Roman"/>
          <w:noProof/>
          <w:sz w:val="28"/>
          <w:szCs w:val="28"/>
        </w:rPr>
        <w:t xml:space="preserve">Вчителі, які викладають курси (предмети) з питань формування </w:t>
      </w:r>
      <w:r w:rsidR="004D22CC" w:rsidRPr="004D22CC">
        <w:rPr>
          <w:rFonts w:ascii="Times New Roman" w:hAnsi="Times New Roman" w:cs="Times New Roman"/>
          <w:noProof/>
          <w:sz w:val="28"/>
          <w:szCs w:val="28"/>
        </w:rPr>
        <w:t xml:space="preserve">соціальної та здоров’язбережної </w:t>
      </w:r>
      <w:r w:rsidR="004D22CC" w:rsidRPr="005D5BBE">
        <w:rPr>
          <w:rFonts w:ascii="Times New Roman" w:hAnsi="Times New Roman" w:cs="Times New Roman"/>
          <w:noProof/>
          <w:sz w:val="28"/>
          <w:szCs w:val="28"/>
        </w:rPr>
        <w:t>компетентності</w:t>
      </w:r>
      <w:r w:rsidR="00866145" w:rsidRPr="005D5BBE">
        <w:rPr>
          <w:rFonts w:ascii="Times New Roman" w:hAnsi="Times New Roman" w:cs="Times New Roman"/>
          <w:noProof/>
          <w:sz w:val="28"/>
          <w:szCs w:val="28"/>
        </w:rPr>
        <w:t>,</w:t>
      </w:r>
      <w:r w:rsidR="004D22CC" w:rsidRPr="005D5BBE">
        <w:rPr>
          <w:rFonts w:ascii="Times New Roman" w:hAnsi="Times New Roman" w:cs="Times New Roman"/>
          <w:noProof/>
          <w:sz w:val="28"/>
          <w:szCs w:val="28"/>
        </w:rPr>
        <w:t xml:space="preserve"> обов’язково</w:t>
      </w:r>
      <w:r w:rsidR="004D22CC" w:rsidRPr="004D22CC">
        <w:rPr>
          <w:rFonts w:ascii="Times New Roman" w:hAnsi="Times New Roman" w:cs="Times New Roman"/>
          <w:noProof/>
          <w:sz w:val="28"/>
          <w:szCs w:val="28"/>
        </w:rPr>
        <w:t xml:space="preserve"> проходять дистанційну і очну підготовку </w:t>
      </w:r>
      <w:r w:rsidR="004D22CC" w:rsidRPr="004D22CC">
        <w:rPr>
          <w:rFonts w:ascii="Times New Roman" w:hAnsi="Times New Roman"/>
          <w:sz w:val="28"/>
          <w:szCs w:val="28"/>
        </w:rPr>
        <w:t xml:space="preserve">з методики формування життєвих навичок за тематикою </w:t>
      </w:r>
      <w:r w:rsidR="004D22CC" w:rsidRPr="004D2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здоров’я, безпеки,</w:t>
      </w:r>
      <w:r w:rsidR="004D22CC" w:rsidRPr="00F5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2CC" w:rsidRPr="004D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соціальної і громадянської компетентності, розбудови миру, підприємливості, екологічної грамотності, надзвичайних ситуацій  </w:t>
      </w:r>
    </w:p>
    <w:p w:rsidR="004D22CC" w:rsidRDefault="004D22CC" w:rsidP="00D26645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Проходження</w:t>
      </w:r>
      <w:r w:rsidRPr="004D2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курсів з </w:t>
      </w:r>
      <w:r w:rsidRPr="00694E6E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 w:rsidRPr="0069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своєї </w:t>
      </w:r>
      <w:r w:rsidRPr="00694E6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694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дистанційним і очними формами навчання</w:t>
      </w:r>
      <w:r>
        <w:rPr>
          <w:rFonts w:ascii="Times New Roman" w:hAnsi="Times New Roman" w:cs="Times New Roman"/>
          <w:sz w:val="28"/>
          <w:szCs w:val="28"/>
        </w:rPr>
        <w:t xml:space="preserve"> враховується у результатах атестації (сертифікації) </w:t>
      </w:r>
      <w:r w:rsidR="00812FA5">
        <w:rPr>
          <w:rFonts w:ascii="Times New Roman" w:hAnsi="Times New Roman" w:cs="Times New Roman"/>
          <w:sz w:val="28"/>
          <w:szCs w:val="28"/>
        </w:rPr>
        <w:t xml:space="preserve"> вчителів</w:t>
      </w:r>
    </w:p>
    <w:p w:rsidR="0075753F" w:rsidRDefault="0075753F" w:rsidP="00D26645">
      <w:pPr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05995" w:rsidRPr="000E263D" w:rsidRDefault="00D611EE" w:rsidP="000E263D">
      <w:pPr>
        <w:tabs>
          <w:tab w:val="left" w:pos="0"/>
        </w:tabs>
        <w:spacing w:before="120" w:after="0" w:line="288" w:lineRule="auto"/>
        <w:ind w:left="360" w:right="-14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E263D">
        <w:rPr>
          <w:rFonts w:ascii="Times New Roman" w:hAnsi="Times New Roman" w:cs="Times New Roman"/>
          <w:b/>
          <w:sz w:val="32"/>
          <w:szCs w:val="32"/>
        </w:rPr>
        <w:t>Еталонні показники</w:t>
      </w:r>
      <w:r w:rsidR="00505995" w:rsidRPr="000E263D">
        <w:rPr>
          <w:rFonts w:ascii="Times New Roman" w:hAnsi="Times New Roman" w:cs="Times New Roman"/>
          <w:b/>
          <w:sz w:val="32"/>
          <w:szCs w:val="32"/>
        </w:rPr>
        <w:t xml:space="preserve"> Стандарту 4 «Ефективне шкільне управління, партнерство і участь»</w:t>
      </w:r>
    </w:p>
    <w:p w:rsidR="00505995" w:rsidRDefault="00505995" w:rsidP="00812FA5">
      <w:pPr>
        <w:tabs>
          <w:tab w:val="left" w:pos="2127"/>
        </w:tabs>
        <w:spacing w:after="0" w:line="288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505995" w:rsidRPr="00596A6E" w:rsidRDefault="00D611EE" w:rsidP="00D26645">
      <w:pPr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Pr="0059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995" w:rsidRPr="00596A6E">
        <w:rPr>
          <w:rFonts w:ascii="Times New Roman" w:hAnsi="Times New Roman" w:cs="Times New Roman"/>
          <w:b/>
          <w:sz w:val="28"/>
          <w:szCs w:val="28"/>
        </w:rPr>
        <w:t>4.1.</w:t>
      </w:r>
      <w:r w:rsidR="00505995" w:rsidRPr="00596A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995" w:rsidRPr="00596A6E">
        <w:rPr>
          <w:rFonts w:ascii="Times New Roman" w:hAnsi="Times New Roman" w:cs="Times New Roman"/>
          <w:sz w:val="28"/>
          <w:szCs w:val="28"/>
        </w:rPr>
        <w:t>«</w:t>
      </w:r>
      <w:r w:rsidR="00505995" w:rsidRPr="0059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безпечної (дружньої до дитини) </w:t>
      </w:r>
      <w:r w:rsidR="00812FA5" w:rsidRPr="0059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школи </w:t>
      </w:r>
      <w:r w:rsidR="00505995" w:rsidRPr="00596A6E">
        <w:rPr>
          <w:rFonts w:ascii="Times New Roman" w:eastAsia="Times New Roman" w:hAnsi="Times New Roman" w:cs="Times New Roman"/>
          <w:sz w:val="28"/>
          <w:szCs w:val="28"/>
          <w:lang w:eastAsia="ru-RU"/>
        </w:rPr>
        <w:t>є головним пріоритетом шкільної політики</w:t>
      </w:r>
      <w:r w:rsidR="00505995" w:rsidRPr="00596A6E">
        <w:rPr>
          <w:rFonts w:ascii="Times New Roman" w:hAnsi="Times New Roman" w:cs="Times New Roman"/>
          <w:sz w:val="28"/>
          <w:szCs w:val="28"/>
        </w:rPr>
        <w:t>»</w:t>
      </w:r>
    </w:p>
    <w:p w:rsidR="00505995" w:rsidRPr="00444A06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505995" w:rsidRPr="00444A06">
        <w:rPr>
          <w:rFonts w:ascii="Times New Roman" w:hAnsi="Times New Roman" w:cs="Times New Roman"/>
          <w:i/>
          <w:sz w:val="28"/>
          <w:szCs w:val="28"/>
        </w:rPr>
        <w:t>:</w:t>
      </w:r>
    </w:p>
    <w:p w:rsidR="00596A6E" w:rsidRPr="00596A6E" w:rsidRDefault="00596A6E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59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Створення безпечної (дружньої до дитини) </w:t>
      </w:r>
      <w:r w:rsidR="00812FA5" w:rsidRPr="0059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школи </w:t>
      </w:r>
      <w:r w:rsidRPr="0059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одним із </w:t>
      </w:r>
      <w:r w:rsidR="0081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ключових </w:t>
      </w:r>
      <w:r w:rsidRPr="0059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пунктів місії </w:t>
      </w:r>
      <w:r w:rsidR="0081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школи та її </w:t>
      </w:r>
      <w:r w:rsidRPr="00596A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статуту</w:t>
      </w:r>
    </w:p>
    <w:p w:rsidR="00505995" w:rsidRPr="00596A6E" w:rsidRDefault="00596A6E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Фактична діяльність школи спрямована на реалізацію стандартів</w:t>
      </w:r>
      <w:r w:rsidR="0081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«Безпечної школи»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узгоджених планів заходів </w:t>
      </w:r>
    </w:p>
    <w:p w:rsidR="00596A6E" w:rsidRDefault="00596A6E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Style w:val="hps"/>
          <w:rFonts w:ascii="Times New Roman" w:hAnsi="Times New Roman" w:cs="Times New Roman"/>
          <w:noProof/>
          <w:sz w:val="28"/>
          <w:szCs w:val="28"/>
        </w:rPr>
      </w:pPr>
      <w:r w:rsidRPr="00596A6E">
        <w:rPr>
          <w:rStyle w:val="hps"/>
          <w:rFonts w:ascii="Times New Roman" w:hAnsi="Times New Roman" w:cs="Times New Roman"/>
          <w:sz w:val="28"/>
          <w:szCs w:val="28"/>
        </w:rPr>
        <w:t xml:space="preserve">У школі здійснюється моніторинг </w:t>
      </w:r>
      <w:r w:rsidR="00812FA5">
        <w:rPr>
          <w:rStyle w:val="hps"/>
          <w:rFonts w:ascii="Times New Roman" w:hAnsi="Times New Roman" w:cs="Times New Roman"/>
          <w:sz w:val="28"/>
          <w:szCs w:val="28"/>
        </w:rPr>
        <w:t>показників «Б</w:t>
      </w:r>
      <w:r w:rsidRPr="00596A6E">
        <w:rPr>
          <w:rStyle w:val="hps"/>
          <w:rFonts w:ascii="Times New Roman" w:hAnsi="Times New Roman" w:cs="Times New Roman"/>
          <w:sz w:val="28"/>
          <w:szCs w:val="28"/>
        </w:rPr>
        <w:t>езпечної школи</w:t>
      </w:r>
      <w:r w:rsidR="00812FA5">
        <w:rPr>
          <w:rStyle w:val="hps"/>
          <w:rFonts w:ascii="Times New Roman" w:hAnsi="Times New Roman" w:cs="Times New Roman"/>
          <w:sz w:val="28"/>
          <w:szCs w:val="28"/>
        </w:rPr>
        <w:t>»</w:t>
      </w:r>
      <w:r w:rsidRPr="00596A6E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p w:rsidR="00C65498" w:rsidRPr="00596A6E" w:rsidRDefault="00C65498" w:rsidP="00E0174E">
      <w:pPr>
        <w:pStyle w:val="a3"/>
        <w:widowControl w:val="0"/>
        <w:overflowPunct w:val="0"/>
        <w:autoSpaceDE w:val="0"/>
        <w:autoSpaceDN w:val="0"/>
        <w:adjustRightInd w:val="0"/>
        <w:spacing w:before="120" w:after="0" w:line="288" w:lineRule="auto"/>
        <w:ind w:left="1068"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</w:p>
    <w:p w:rsidR="00C00DC2" w:rsidRPr="00596A6E" w:rsidRDefault="00C00DC2" w:rsidP="00D26645">
      <w:pPr>
        <w:spacing w:before="120" w:after="0" w:line="288" w:lineRule="auto"/>
        <w:ind w:left="35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995" w:rsidRPr="009F2E2E" w:rsidRDefault="00D611EE" w:rsidP="00D26645">
      <w:pPr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505995" w:rsidRPr="009F2E2E">
        <w:rPr>
          <w:rFonts w:ascii="Times New Roman" w:hAnsi="Times New Roman" w:cs="Times New Roman"/>
          <w:b/>
          <w:sz w:val="28"/>
          <w:szCs w:val="28"/>
        </w:rPr>
        <w:t xml:space="preserve"> 4.2.</w:t>
      </w:r>
      <w:r w:rsidR="00505995" w:rsidRPr="009F2E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995" w:rsidRPr="009F2E2E">
        <w:rPr>
          <w:rFonts w:ascii="Times New Roman" w:hAnsi="Times New Roman" w:cs="Times New Roman"/>
          <w:sz w:val="28"/>
          <w:szCs w:val="28"/>
        </w:rPr>
        <w:t xml:space="preserve">«Школа має визначену місію і кодекс поведінки, </w:t>
      </w:r>
      <w:r w:rsidR="009F2E2E">
        <w:rPr>
          <w:rFonts w:ascii="Times New Roman" w:hAnsi="Times New Roman" w:cs="Times New Roman"/>
          <w:sz w:val="28"/>
          <w:szCs w:val="28"/>
        </w:rPr>
        <w:t>які сприймаються</w:t>
      </w:r>
      <w:r w:rsidR="00505995" w:rsidRPr="009F2E2E">
        <w:rPr>
          <w:rFonts w:ascii="Times New Roman" w:hAnsi="Times New Roman" w:cs="Times New Roman"/>
          <w:sz w:val="28"/>
          <w:szCs w:val="28"/>
        </w:rPr>
        <w:t xml:space="preserve"> усі</w:t>
      </w:r>
      <w:r w:rsidR="009F2E2E">
        <w:rPr>
          <w:rFonts w:ascii="Times New Roman" w:hAnsi="Times New Roman" w:cs="Times New Roman"/>
          <w:sz w:val="28"/>
          <w:szCs w:val="28"/>
        </w:rPr>
        <w:t>ма</w:t>
      </w:r>
      <w:r w:rsidR="00505995" w:rsidRPr="009F2E2E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9F2E2E">
        <w:rPr>
          <w:rFonts w:ascii="Times New Roman" w:hAnsi="Times New Roman" w:cs="Times New Roman"/>
          <w:sz w:val="28"/>
          <w:szCs w:val="28"/>
        </w:rPr>
        <w:t>ами</w:t>
      </w:r>
      <w:r w:rsidR="00505995" w:rsidRPr="009F2E2E">
        <w:rPr>
          <w:rFonts w:ascii="Times New Roman" w:hAnsi="Times New Roman" w:cs="Times New Roman"/>
          <w:sz w:val="28"/>
          <w:szCs w:val="28"/>
        </w:rPr>
        <w:t xml:space="preserve"> навчально-виховного процесу»</w:t>
      </w:r>
    </w:p>
    <w:p w:rsidR="00505995" w:rsidRPr="003379CA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505995" w:rsidRPr="003379CA">
        <w:rPr>
          <w:rFonts w:ascii="Times New Roman" w:hAnsi="Times New Roman" w:cs="Times New Roman"/>
          <w:i/>
          <w:sz w:val="28"/>
          <w:szCs w:val="28"/>
        </w:rPr>
        <w:t>:</w:t>
      </w:r>
    </w:p>
    <w:p w:rsidR="003379CA" w:rsidRPr="003379CA" w:rsidRDefault="009F2E2E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3379CA">
        <w:rPr>
          <w:rFonts w:ascii="Times New Roman" w:hAnsi="Times New Roman" w:cs="Times New Roman"/>
          <w:sz w:val="28"/>
          <w:szCs w:val="28"/>
        </w:rPr>
        <w:t>Школа має визначену місію і кодекс поведінки</w:t>
      </w:r>
    </w:p>
    <w:p w:rsidR="003379CA" w:rsidRPr="003379CA" w:rsidRDefault="003379CA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3379CA">
        <w:rPr>
          <w:rFonts w:ascii="Times New Roman" w:hAnsi="Times New Roman" w:cs="Times New Roman"/>
          <w:noProof/>
          <w:sz w:val="28"/>
          <w:szCs w:val="28"/>
        </w:rPr>
        <w:t xml:space="preserve">Статутом школи встановлено зрозумілі для всіх правила поведінки у школі </w:t>
      </w:r>
    </w:p>
    <w:p w:rsidR="00866145" w:rsidRPr="005D5BBE" w:rsidRDefault="00866145" w:rsidP="008661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5D5BBE">
        <w:rPr>
          <w:rFonts w:ascii="Times New Roman" w:hAnsi="Times New Roman" w:cs="Times New Roman"/>
          <w:noProof/>
          <w:sz w:val="28"/>
          <w:szCs w:val="28"/>
        </w:rPr>
        <w:t xml:space="preserve">Місія, принципи діяльності і правила поведінки школи приймаються на засадах демократії за рівною участю педагогічного колективу, учнів школи та їх батьків </w:t>
      </w:r>
    </w:p>
    <w:p w:rsidR="003379CA" w:rsidRPr="003379CA" w:rsidRDefault="00812FA5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Місія, п</w:t>
      </w:r>
      <w:r w:rsidR="003379CA" w:rsidRPr="003379CA">
        <w:rPr>
          <w:rFonts w:ascii="Times New Roman" w:hAnsi="Times New Roman" w:cs="Times New Roman"/>
          <w:noProof/>
          <w:sz w:val="28"/>
          <w:szCs w:val="28"/>
        </w:rPr>
        <w:t xml:space="preserve">ринципи діяльності </w:t>
      </w:r>
      <w:r>
        <w:rPr>
          <w:rFonts w:ascii="Times New Roman" w:hAnsi="Times New Roman" w:cs="Times New Roman"/>
          <w:noProof/>
          <w:sz w:val="28"/>
          <w:szCs w:val="28"/>
        </w:rPr>
        <w:t>і</w:t>
      </w:r>
      <w:r w:rsidR="003379CA" w:rsidRPr="003379CA">
        <w:rPr>
          <w:rFonts w:ascii="Times New Roman" w:hAnsi="Times New Roman" w:cs="Times New Roman"/>
          <w:noProof/>
          <w:sz w:val="28"/>
          <w:szCs w:val="28"/>
        </w:rPr>
        <w:t xml:space="preserve"> правила поведінки </w:t>
      </w:r>
      <w:r w:rsidRPr="003379CA">
        <w:rPr>
          <w:rFonts w:ascii="Times New Roman" w:hAnsi="Times New Roman" w:cs="Times New Roman"/>
          <w:noProof/>
          <w:sz w:val="28"/>
          <w:szCs w:val="28"/>
        </w:rPr>
        <w:t xml:space="preserve">школи </w:t>
      </w:r>
      <w:r w:rsidR="003379CA" w:rsidRPr="003379CA">
        <w:rPr>
          <w:rFonts w:ascii="Times New Roman" w:hAnsi="Times New Roman" w:cs="Times New Roman"/>
          <w:noProof/>
          <w:sz w:val="28"/>
          <w:szCs w:val="28"/>
        </w:rPr>
        <w:t>розміщені так, що кожен може ознайомитися з ними</w:t>
      </w:r>
    </w:p>
    <w:p w:rsidR="003379CA" w:rsidRPr="003379CA" w:rsidRDefault="003379CA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3379CA">
        <w:rPr>
          <w:rFonts w:ascii="Times New Roman" w:hAnsi="Times New Roman" w:cs="Times New Roman"/>
          <w:sz w:val="28"/>
          <w:szCs w:val="28"/>
        </w:rPr>
        <w:t>Встановлені у школі правила поведінки сприймаються усіма учасниками навчально-виховного процес</w:t>
      </w:r>
    </w:p>
    <w:p w:rsidR="003379CA" w:rsidRPr="001C1473" w:rsidRDefault="003379CA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3379CA">
        <w:rPr>
          <w:rFonts w:ascii="Times New Roman" w:hAnsi="Times New Roman" w:cs="Times New Roman"/>
          <w:noProof/>
          <w:sz w:val="28"/>
          <w:szCs w:val="28"/>
        </w:rPr>
        <w:t>У школі дотримуються норм конструктивної взаємодії</w:t>
      </w:r>
      <w:r w:rsidRPr="001C1473">
        <w:rPr>
          <w:rFonts w:ascii="Times New Roman" w:hAnsi="Times New Roman" w:cs="Times New Roman"/>
          <w:noProof/>
          <w:sz w:val="28"/>
          <w:szCs w:val="28"/>
        </w:rPr>
        <w:t xml:space="preserve"> педагогічних працівників та учнів</w:t>
      </w:r>
    </w:p>
    <w:p w:rsidR="009F2E2E" w:rsidRPr="009F2E2E" w:rsidRDefault="009F2E2E" w:rsidP="00E0174E">
      <w:pPr>
        <w:pStyle w:val="a3"/>
        <w:widowControl w:val="0"/>
        <w:overflowPunct w:val="0"/>
        <w:autoSpaceDE w:val="0"/>
        <w:autoSpaceDN w:val="0"/>
        <w:adjustRightInd w:val="0"/>
        <w:spacing w:before="120" w:after="0" w:line="288" w:lineRule="auto"/>
        <w:ind w:left="1068"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</w:p>
    <w:p w:rsidR="00C00DC2" w:rsidRPr="009F2E2E" w:rsidRDefault="00C00DC2" w:rsidP="00D26645">
      <w:pPr>
        <w:spacing w:before="120" w:after="0" w:line="288" w:lineRule="auto"/>
        <w:ind w:left="35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3F" w:rsidRPr="009F2E2E" w:rsidRDefault="00D611EE" w:rsidP="00D26645">
      <w:pPr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75753F" w:rsidRPr="009F2E2E">
        <w:rPr>
          <w:rFonts w:ascii="Times New Roman" w:hAnsi="Times New Roman" w:cs="Times New Roman"/>
          <w:b/>
          <w:sz w:val="28"/>
          <w:szCs w:val="28"/>
        </w:rPr>
        <w:t xml:space="preserve"> 4.3.</w:t>
      </w:r>
      <w:r w:rsidR="0075753F" w:rsidRPr="009F2E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53F" w:rsidRPr="009F2E2E">
        <w:rPr>
          <w:rFonts w:ascii="Times New Roman" w:hAnsi="Times New Roman" w:cs="Times New Roman"/>
          <w:sz w:val="28"/>
          <w:szCs w:val="28"/>
        </w:rPr>
        <w:t>«Управління школою відбувається на засадах самоврядування, демократії, рівного доступу, прозорості і поваги до різноманіття культур</w:t>
      </w:r>
      <w:r w:rsidR="00467C53">
        <w:rPr>
          <w:rFonts w:ascii="Times New Roman" w:hAnsi="Times New Roman" w:cs="Times New Roman"/>
          <w:sz w:val="28"/>
          <w:szCs w:val="28"/>
        </w:rPr>
        <w:t xml:space="preserve"> (включаючи систему учнівського самоврядування</w:t>
      </w:r>
      <w:r w:rsidR="0075753F" w:rsidRPr="009F2E2E">
        <w:rPr>
          <w:rFonts w:ascii="Times New Roman" w:hAnsi="Times New Roman" w:cs="Times New Roman"/>
          <w:sz w:val="28"/>
          <w:szCs w:val="28"/>
        </w:rPr>
        <w:t>»</w:t>
      </w:r>
    </w:p>
    <w:p w:rsidR="0075753F" w:rsidRPr="00444A06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75753F" w:rsidRPr="00444A06">
        <w:rPr>
          <w:rFonts w:ascii="Times New Roman" w:hAnsi="Times New Roman" w:cs="Times New Roman"/>
          <w:i/>
          <w:sz w:val="28"/>
          <w:szCs w:val="28"/>
        </w:rPr>
        <w:t>:</w:t>
      </w:r>
    </w:p>
    <w:p w:rsidR="003379CA" w:rsidRDefault="003379CA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 статуті школи чітко пропи</w:t>
      </w:r>
      <w:r w:rsidR="00621AF9">
        <w:rPr>
          <w:rFonts w:ascii="Times New Roman" w:hAnsi="Times New Roman" w:cs="Times New Roman"/>
          <w:noProof/>
          <w:sz w:val="28"/>
          <w:szCs w:val="28"/>
        </w:rPr>
        <w:t xml:space="preserve">сані </w:t>
      </w:r>
      <w:r>
        <w:rPr>
          <w:rFonts w:ascii="Times New Roman" w:hAnsi="Times New Roman" w:cs="Times New Roman"/>
          <w:noProof/>
          <w:sz w:val="28"/>
          <w:szCs w:val="28"/>
        </w:rPr>
        <w:t>принципи управління школою</w:t>
      </w:r>
      <w:r w:rsidR="00621AF9">
        <w:rPr>
          <w:rFonts w:ascii="Times New Roman" w:hAnsi="Times New Roman" w:cs="Times New Roman"/>
          <w:noProof/>
          <w:sz w:val="28"/>
          <w:szCs w:val="28"/>
        </w:rPr>
        <w:t>, а саме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9F2E2E">
        <w:rPr>
          <w:rFonts w:ascii="Times New Roman" w:hAnsi="Times New Roman" w:cs="Times New Roman"/>
          <w:sz w:val="28"/>
          <w:szCs w:val="28"/>
        </w:rPr>
        <w:t>самоврядування, демократі</w:t>
      </w:r>
      <w:r>
        <w:rPr>
          <w:rFonts w:ascii="Times New Roman" w:hAnsi="Times New Roman" w:cs="Times New Roman"/>
          <w:sz w:val="28"/>
          <w:szCs w:val="28"/>
        </w:rPr>
        <w:t>я і прозорість у прийнятті рішень</w:t>
      </w:r>
      <w:r w:rsidRPr="009F2E2E">
        <w:rPr>
          <w:rFonts w:ascii="Times New Roman" w:hAnsi="Times New Roman" w:cs="Times New Roman"/>
          <w:sz w:val="28"/>
          <w:szCs w:val="28"/>
        </w:rPr>
        <w:t>, рівн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F2E2E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7B5AE5">
        <w:rPr>
          <w:rFonts w:ascii="Times New Roman" w:hAnsi="Times New Roman" w:cs="Times New Roman"/>
          <w:sz w:val="28"/>
          <w:szCs w:val="28"/>
        </w:rPr>
        <w:t xml:space="preserve"> до всіх послуг</w:t>
      </w:r>
      <w:r w:rsidRPr="009F2E2E">
        <w:rPr>
          <w:rFonts w:ascii="Times New Roman" w:hAnsi="Times New Roman" w:cs="Times New Roman"/>
          <w:sz w:val="28"/>
          <w:szCs w:val="28"/>
        </w:rPr>
        <w:t>, поваг</w:t>
      </w:r>
      <w:r w:rsidR="007B5AE5">
        <w:rPr>
          <w:rFonts w:ascii="Times New Roman" w:hAnsi="Times New Roman" w:cs="Times New Roman"/>
          <w:sz w:val="28"/>
          <w:szCs w:val="28"/>
        </w:rPr>
        <w:t>а</w:t>
      </w:r>
      <w:r w:rsidRPr="009F2E2E">
        <w:rPr>
          <w:rFonts w:ascii="Times New Roman" w:hAnsi="Times New Roman" w:cs="Times New Roman"/>
          <w:sz w:val="28"/>
          <w:szCs w:val="28"/>
        </w:rPr>
        <w:t xml:space="preserve"> до різноманіття культур</w:t>
      </w:r>
    </w:p>
    <w:p w:rsidR="0075753F" w:rsidRPr="005D5BBE" w:rsidRDefault="007B5AE5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5D5BBE">
        <w:rPr>
          <w:rFonts w:ascii="Times New Roman" w:hAnsi="Times New Roman" w:cs="Times New Roman"/>
          <w:noProof/>
          <w:sz w:val="28"/>
          <w:szCs w:val="28"/>
        </w:rPr>
        <w:t>Політика школи відповідає статутним пр</w:t>
      </w:r>
      <w:r w:rsidR="00866145" w:rsidRPr="005D5BBE">
        <w:rPr>
          <w:rFonts w:ascii="Times New Roman" w:hAnsi="Times New Roman" w:cs="Times New Roman"/>
          <w:noProof/>
          <w:sz w:val="28"/>
          <w:szCs w:val="28"/>
        </w:rPr>
        <w:t>и</w:t>
      </w:r>
      <w:r w:rsidRPr="005D5BBE">
        <w:rPr>
          <w:rFonts w:ascii="Times New Roman" w:hAnsi="Times New Roman" w:cs="Times New Roman"/>
          <w:noProof/>
          <w:sz w:val="28"/>
          <w:szCs w:val="28"/>
        </w:rPr>
        <w:t>нципам</w:t>
      </w:r>
    </w:p>
    <w:p w:rsidR="007B5AE5" w:rsidRDefault="007B5AE5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7B5AE5">
        <w:rPr>
          <w:rStyle w:val="hps"/>
          <w:rFonts w:ascii="Times New Roman" w:hAnsi="Times New Roman" w:cs="Times New Roman"/>
          <w:sz w:val="28"/>
          <w:szCs w:val="28"/>
        </w:rPr>
        <w:t xml:space="preserve">У школі органи самоврядування </w:t>
      </w:r>
      <w:r w:rsidRPr="007B5AE5">
        <w:rPr>
          <w:rFonts w:ascii="Times New Roman" w:hAnsi="Times New Roman" w:cs="Times New Roman"/>
          <w:sz w:val="28"/>
          <w:szCs w:val="28"/>
        </w:rPr>
        <w:t xml:space="preserve">(піклувальна рада, батьківська рада, педагогічна рада, учнівська рада) </w:t>
      </w:r>
      <w:r w:rsidR="00621AF9">
        <w:rPr>
          <w:rFonts w:ascii="Times New Roman" w:hAnsi="Times New Roman" w:cs="Times New Roman"/>
          <w:sz w:val="28"/>
          <w:szCs w:val="28"/>
        </w:rPr>
        <w:t xml:space="preserve">і </w:t>
      </w:r>
      <w:r w:rsidRPr="007B5AE5">
        <w:rPr>
          <w:rFonts w:ascii="Times New Roman" w:hAnsi="Times New Roman" w:cs="Times New Roman"/>
          <w:sz w:val="28"/>
          <w:szCs w:val="28"/>
        </w:rPr>
        <w:t xml:space="preserve">реально впливають на </w:t>
      </w:r>
      <w:r>
        <w:rPr>
          <w:rFonts w:ascii="Times New Roman" w:hAnsi="Times New Roman" w:cs="Times New Roman"/>
          <w:sz w:val="28"/>
          <w:szCs w:val="28"/>
        </w:rPr>
        <w:t>життя школи</w:t>
      </w:r>
      <w:r w:rsidR="00621AF9">
        <w:rPr>
          <w:rFonts w:ascii="Times New Roman" w:hAnsi="Times New Roman" w:cs="Times New Roman"/>
          <w:sz w:val="28"/>
          <w:szCs w:val="28"/>
        </w:rPr>
        <w:t xml:space="preserve"> відповідно до стандартів «Безпечної школи»</w:t>
      </w:r>
    </w:p>
    <w:p w:rsidR="00467C53" w:rsidRPr="00BE02E5" w:rsidRDefault="00467C53" w:rsidP="00467C53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E02E5">
        <w:rPr>
          <w:rFonts w:ascii="Times New Roman" w:hAnsi="Times New Roman" w:cs="Times New Roman"/>
          <w:noProof/>
          <w:sz w:val="28"/>
          <w:szCs w:val="28"/>
        </w:rPr>
        <w:t xml:space="preserve">чні беруть участь в обговоренні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місії і </w:t>
      </w:r>
      <w:r w:rsidRPr="00BE02E5">
        <w:rPr>
          <w:rFonts w:ascii="Times New Roman" w:hAnsi="Times New Roman" w:cs="Times New Roman"/>
          <w:noProof/>
          <w:sz w:val="28"/>
          <w:szCs w:val="28"/>
        </w:rPr>
        <w:t>статуту (та/або правил поведінки) школи</w:t>
      </w:r>
    </w:p>
    <w:p w:rsidR="00467C53" w:rsidRPr="00BE02E5" w:rsidRDefault="00467C53" w:rsidP="00467C53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BE02E5">
        <w:rPr>
          <w:rFonts w:ascii="Times New Roman" w:hAnsi="Times New Roman" w:cs="Times New Roman"/>
          <w:noProof/>
          <w:sz w:val="28"/>
          <w:szCs w:val="28"/>
        </w:rPr>
        <w:t>Учні беруть участь у заходах, які допомагають їм усвідомити, зрозуміти та цінувати відмінності між ними (напр</w:t>
      </w:r>
      <w:r>
        <w:rPr>
          <w:rFonts w:ascii="Times New Roman" w:hAnsi="Times New Roman" w:cs="Times New Roman"/>
          <w:noProof/>
          <w:sz w:val="28"/>
          <w:szCs w:val="28"/>
        </w:rPr>
        <w:t>иклад</w:t>
      </w:r>
      <w:r w:rsidRPr="00BE02E5">
        <w:rPr>
          <w:rFonts w:ascii="Times New Roman" w:hAnsi="Times New Roman" w:cs="Times New Roman"/>
          <w:noProof/>
          <w:sz w:val="28"/>
          <w:szCs w:val="28"/>
        </w:rPr>
        <w:t>, культурні, релігійні та соціальні)</w:t>
      </w:r>
    </w:p>
    <w:p w:rsidR="00467C53" w:rsidRPr="00BE02E5" w:rsidRDefault="00467C53" w:rsidP="00467C53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BE02E5">
        <w:rPr>
          <w:rFonts w:ascii="Times New Roman" w:hAnsi="Times New Roman" w:cs="Times New Roman"/>
          <w:sz w:val="28"/>
          <w:szCs w:val="28"/>
        </w:rPr>
        <w:t>Учні спільно розв’язують проблеми, що виникають</w:t>
      </w:r>
    </w:p>
    <w:p w:rsidR="00467C53" w:rsidRPr="00BE02E5" w:rsidRDefault="00467C53" w:rsidP="00467C53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BE02E5">
        <w:rPr>
          <w:rFonts w:ascii="Times New Roman" w:hAnsi="Times New Roman" w:cs="Times New Roman"/>
          <w:noProof/>
          <w:sz w:val="28"/>
          <w:szCs w:val="28"/>
        </w:rPr>
        <w:t>Учні можуть відкрито висловлювати свої почуття та думки щодо навчання та шкільного життя</w:t>
      </w:r>
    </w:p>
    <w:p w:rsidR="00467C53" w:rsidRPr="00BE02E5" w:rsidRDefault="00467C53" w:rsidP="00467C53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BE02E5">
        <w:rPr>
          <w:rFonts w:ascii="Times New Roman" w:hAnsi="Times New Roman" w:cs="Times New Roman"/>
          <w:noProof/>
          <w:sz w:val="28"/>
          <w:szCs w:val="28"/>
        </w:rPr>
        <w:t>Дівчата і хлопці мають рівні можливості для розкриття свого потенціалу</w:t>
      </w:r>
    </w:p>
    <w:p w:rsidR="00467C53" w:rsidRPr="00BE02E5" w:rsidRDefault="00467C53" w:rsidP="00467C53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BE02E5">
        <w:rPr>
          <w:rFonts w:ascii="Times New Roman" w:hAnsi="Times New Roman" w:cs="Times New Roman"/>
          <w:noProof/>
          <w:sz w:val="28"/>
          <w:szCs w:val="28"/>
        </w:rPr>
        <w:t xml:space="preserve">Педагогічний колектив </w:t>
      </w:r>
      <w:r>
        <w:rPr>
          <w:rFonts w:ascii="Times New Roman" w:hAnsi="Times New Roman" w:cs="Times New Roman"/>
          <w:noProof/>
          <w:sz w:val="28"/>
          <w:szCs w:val="28"/>
        </w:rPr>
        <w:t>школ и</w:t>
      </w:r>
      <w:r w:rsidRPr="00BE02E5">
        <w:rPr>
          <w:rFonts w:ascii="Times New Roman" w:hAnsi="Times New Roman" w:cs="Times New Roman"/>
          <w:noProof/>
          <w:sz w:val="28"/>
          <w:szCs w:val="28"/>
        </w:rPr>
        <w:t>активно сприяє залученню учнів до прийняття рішень щодо організації навчання у школі</w:t>
      </w:r>
    </w:p>
    <w:p w:rsidR="0075753F" w:rsidRDefault="0075753F" w:rsidP="00D26645">
      <w:pPr>
        <w:spacing w:before="120" w:after="0" w:line="288" w:lineRule="auto"/>
        <w:ind w:left="35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53F" w:rsidRPr="007B5AE5" w:rsidRDefault="00D611EE" w:rsidP="00D26645">
      <w:pPr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75753F" w:rsidRPr="007B5AE5">
        <w:rPr>
          <w:rFonts w:ascii="Times New Roman" w:hAnsi="Times New Roman" w:cs="Times New Roman"/>
          <w:b/>
          <w:sz w:val="28"/>
          <w:szCs w:val="28"/>
        </w:rPr>
        <w:t xml:space="preserve"> 4.4.</w:t>
      </w:r>
      <w:r w:rsidR="0075753F" w:rsidRPr="007B5A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53F" w:rsidRPr="007B5AE5">
        <w:rPr>
          <w:rFonts w:ascii="Times New Roman" w:hAnsi="Times New Roman" w:cs="Times New Roman"/>
          <w:sz w:val="28"/>
          <w:szCs w:val="28"/>
        </w:rPr>
        <w:t>«Батьки учнів приймають активну участь у житті школи»</w:t>
      </w:r>
    </w:p>
    <w:p w:rsidR="0075753F" w:rsidRPr="00444A06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75753F" w:rsidRPr="00444A06">
        <w:rPr>
          <w:rFonts w:ascii="Times New Roman" w:hAnsi="Times New Roman" w:cs="Times New Roman"/>
          <w:i/>
          <w:sz w:val="28"/>
          <w:szCs w:val="28"/>
        </w:rPr>
        <w:t>:</w:t>
      </w:r>
    </w:p>
    <w:p w:rsidR="007B5AE5" w:rsidRPr="00FA3B4E" w:rsidRDefault="004B30DB" w:rsidP="00D26645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Усіх б</w:t>
      </w:r>
      <w:r w:rsidR="007B5AE5" w:rsidRPr="00FA3B4E">
        <w:rPr>
          <w:rFonts w:ascii="Times New Roman" w:hAnsi="Times New Roman" w:cs="Times New Roman"/>
          <w:noProof/>
          <w:sz w:val="28"/>
          <w:szCs w:val="28"/>
        </w:rPr>
        <w:t>атьків ознайомлюють зі статутом та правилами поведінки у школі</w:t>
      </w:r>
    </w:p>
    <w:p w:rsidR="007B5AE5" w:rsidRPr="00FA3B4E" w:rsidRDefault="007B5AE5" w:rsidP="00D26645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FA3B4E">
        <w:rPr>
          <w:rFonts w:ascii="Times New Roman" w:hAnsi="Times New Roman" w:cs="Times New Roman"/>
          <w:sz w:val="28"/>
          <w:szCs w:val="28"/>
        </w:rPr>
        <w:t>Вчителі заохочують і надають рекомендації батькам щодо допомоги дітям у закріпленні та повторенні вдома отриманих у школі знань</w:t>
      </w:r>
    </w:p>
    <w:p w:rsidR="007B5AE5" w:rsidRPr="00FA3B4E" w:rsidRDefault="007B5AE5" w:rsidP="00D26645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FA3B4E">
        <w:rPr>
          <w:rFonts w:ascii="Times New Roman" w:hAnsi="Times New Roman" w:cs="Times New Roman"/>
          <w:sz w:val="28"/>
          <w:szCs w:val="28"/>
        </w:rPr>
        <w:t>Батьки повідомляють керівництво школи у разі виникнення будь-яких значних змін у домашньому житті дитини, щоб у школі дитина могла отримати допомогу у разі необхідності</w:t>
      </w:r>
    </w:p>
    <w:p w:rsidR="007B5AE5" w:rsidRPr="00FA3B4E" w:rsidRDefault="007B5AE5" w:rsidP="00D26645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FA3B4E">
        <w:rPr>
          <w:rFonts w:ascii="Times New Roman" w:hAnsi="Times New Roman" w:cs="Times New Roman"/>
          <w:noProof/>
          <w:sz w:val="28"/>
          <w:szCs w:val="28"/>
        </w:rPr>
        <w:t>До школи запрошують батьків учнів, щоб обговорити з учителями навчальні досягнення та/ або поведінку дитини на уроках</w:t>
      </w:r>
    </w:p>
    <w:p w:rsidR="007B5AE5" w:rsidRPr="00FA3B4E" w:rsidRDefault="007B5AE5" w:rsidP="00D26645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FA3B4E">
        <w:rPr>
          <w:rFonts w:ascii="Times New Roman" w:hAnsi="Times New Roman" w:cs="Times New Roman"/>
          <w:noProof/>
          <w:sz w:val="28"/>
          <w:szCs w:val="28"/>
        </w:rPr>
        <w:t>Батьки почуваються бажаними гостями у школі</w:t>
      </w:r>
    </w:p>
    <w:p w:rsidR="007B5AE5" w:rsidRPr="00FA3B4E" w:rsidRDefault="007B5AE5" w:rsidP="00D26645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FA3B4E">
        <w:rPr>
          <w:rFonts w:ascii="Times New Roman" w:hAnsi="Times New Roman" w:cs="Times New Roman"/>
          <w:sz w:val="28"/>
          <w:szCs w:val="28"/>
        </w:rPr>
        <w:t>Батьки мають змогу обговорювати політику і правила поведінки у школі та брати участь у прийнятті школою будь-яких рішень</w:t>
      </w:r>
    </w:p>
    <w:p w:rsidR="00FA3B4E" w:rsidRPr="00FA3B4E" w:rsidRDefault="007B5AE5" w:rsidP="00D26645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FA3B4E">
        <w:rPr>
          <w:rFonts w:ascii="Times New Roman" w:hAnsi="Times New Roman" w:cs="Times New Roman"/>
          <w:noProof/>
          <w:sz w:val="28"/>
          <w:szCs w:val="28"/>
        </w:rPr>
        <w:t>Батьки знають, що школа активно сприяє співпраці учнів під час навчального процесу і поза ним</w:t>
      </w:r>
    </w:p>
    <w:p w:rsidR="00FA3B4E" w:rsidRPr="00FA3B4E" w:rsidRDefault="007B5AE5" w:rsidP="00D26645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FA3B4E">
        <w:rPr>
          <w:rFonts w:ascii="Times New Roman" w:hAnsi="Times New Roman" w:cs="Times New Roman"/>
          <w:noProof/>
          <w:sz w:val="28"/>
          <w:szCs w:val="28"/>
        </w:rPr>
        <w:t>Батьки учнів після уроків можуть навідатися до школи, щоб поділитися своїми занепокоєннями стосовно їхньої дитини</w:t>
      </w:r>
    </w:p>
    <w:p w:rsidR="00FA3B4E" w:rsidRPr="00FA3B4E" w:rsidRDefault="007B5AE5" w:rsidP="00D26645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FA3B4E">
        <w:rPr>
          <w:rFonts w:ascii="Times New Roman" w:hAnsi="Times New Roman" w:cs="Times New Roman"/>
          <w:sz w:val="28"/>
          <w:szCs w:val="28"/>
        </w:rPr>
        <w:t>Батьки постійно мають змогу поінформувати вчителя чи іншу уповноважену особу щодо проблем і потреб сім’ї</w:t>
      </w:r>
    </w:p>
    <w:p w:rsidR="00FA3B4E" w:rsidRPr="00FA3B4E" w:rsidRDefault="007B5AE5" w:rsidP="00D26645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FA3B4E">
        <w:rPr>
          <w:rFonts w:ascii="Times New Roman" w:hAnsi="Times New Roman" w:cs="Times New Roman"/>
          <w:sz w:val="28"/>
          <w:szCs w:val="28"/>
        </w:rPr>
        <w:t xml:space="preserve">Батьки залучаються до будь-яких видів діяльності, пов’язаних із життям школи </w:t>
      </w:r>
      <w:r w:rsidRPr="00FA3B4E">
        <w:rPr>
          <w:rFonts w:ascii="Times New Roman" w:hAnsi="Times New Roman" w:cs="Times New Roman"/>
          <w:noProof/>
          <w:sz w:val="28"/>
          <w:szCs w:val="28"/>
        </w:rPr>
        <w:t>(</w:t>
      </w:r>
      <w:r w:rsidRPr="00FA3B4E">
        <w:rPr>
          <w:rFonts w:ascii="Times New Roman" w:hAnsi="Times New Roman" w:cs="Times New Roman"/>
          <w:sz w:val="28"/>
          <w:szCs w:val="28"/>
        </w:rPr>
        <w:t>напр</w:t>
      </w:r>
      <w:r w:rsidR="00621AF9">
        <w:rPr>
          <w:rFonts w:ascii="Times New Roman" w:hAnsi="Times New Roman" w:cs="Times New Roman"/>
          <w:sz w:val="28"/>
          <w:szCs w:val="28"/>
        </w:rPr>
        <w:t>иклад</w:t>
      </w:r>
      <w:r w:rsidRPr="00FA3B4E">
        <w:rPr>
          <w:rFonts w:ascii="Times New Roman" w:hAnsi="Times New Roman" w:cs="Times New Roman"/>
          <w:sz w:val="28"/>
          <w:szCs w:val="28"/>
        </w:rPr>
        <w:t>, екскурсії, конкурси та ін</w:t>
      </w:r>
      <w:r w:rsidR="00621AF9">
        <w:rPr>
          <w:rFonts w:ascii="Times New Roman" w:hAnsi="Times New Roman" w:cs="Times New Roman"/>
          <w:sz w:val="28"/>
          <w:szCs w:val="28"/>
        </w:rPr>
        <w:t>ше</w:t>
      </w:r>
      <w:r w:rsidRPr="00FA3B4E">
        <w:rPr>
          <w:rFonts w:ascii="Times New Roman" w:hAnsi="Times New Roman" w:cs="Times New Roman"/>
          <w:sz w:val="28"/>
          <w:szCs w:val="28"/>
        </w:rPr>
        <w:t>)</w:t>
      </w:r>
    </w:p>
    <w:p w:rsidR="00FA3B4E" w:rsidRPr="00FA3B4E" w:rsidRDefault="007B5AE5" w:rsidP="00D26645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5D5BBE">
        <w:rPr>
          <w:rFonts w:ascii="Times New Roman" w:hAnsi="Times New Roman" w:cs="Times New Roman"/>
          <w:noProof/>
          <w:sz w:val="28"/>
          <w:szCs w:val="28"/>
        </w:rPr>
        <w:t>Батьки м</w:t>
      </w:r>
      <w:r w:rsidR="00866145" w:rsidRPr="005D5BBE">
        <w:rPr>
          <w:rFonts w:ascii="Times New Roman" w:hAnsi="Times New Roman" w:cs="Times New Roman"/>
          <w:noProof/>
          <w:sz w:val="28"/>
          <w:szCs w:val="28"/>
        </w:rPr>
        <w:t>ають право</w:t>
      </w:r>
      <w:r w:rsidRPr="005D5BBE">
        <w:rPr>
          <w:rFonts w:ascii="Times New Roman" w:hAnsi="Times New Roman" w:cs="Times New Roman"/>
          <w:noProof/>
          <w:sz w:val="28"/>
          <w:szCs w:val="28"/>
        </w:rPr>
        <w:t xml:space="preserve"> брати участь в обговоренні та прийнятті рішень</w:t>
      </w:r>
      <w:r w:rsidRPr="00FA3B4E">
        <w:rPr>
          <w:rFonts w:ascii="Times New Roman" w:hAnsi="Times New Roman" w:cs="Times New Roman"/>
          <w:noProof/>
          <w:sz w:val="28"/>
          <w:szCs w:val="28"/>
        </w:rPr>
        <w:t xml:space="preserve"> щодо того, чому навчають їх дітей у школі (напр</w:t>
      </w:r>
      <w:r w:rsidR="00621AF9">
        <w:rPr>
          <w:rFonts w:ascii="Times New Roman" w:hAnsi="Times New Roman" w:cs="Times New Roman"/>
          <w:noProof/>
          <w:sz w:val="28"/>
          <w:szCs w:val="28"/>
        </w:rPr>
        <w:t>иклад</w:t>
      </w:r>
      <w:r w:rsidRPr="00FA3B4E">
        <w:rPr>
          <w:rFonts w:ascii="Times New Roman" w:hAnsi="Times New Roman" w:cs="Times New Roman"/>
          <w:noProof/>
          <w:sz w:val="28"/>
          <w:szCs w:val="28"/>
        </w:rPr>
        <w:t xml:space="preserve">, які </w:t>
      </w:r>
      <w:r w:rsidR="00621AF9">
        <w:rPr>
          <w:rFonts w:ascii="Times New Roman" w:hAnsi="Times New Roman" w:cs="Times New Roman"/>
          <w:noProof/>
          <w:sz w:val="28"/>
          <w:szCs w:val="28"/>
        </w:rPr>
        <w:t xml:space="preserve">обов’язкові </w:t>
      </w:r>
      <w:r w:rsidRPr="00FA3B4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A3B4E" w:rsidRPr="00FA3B4E">
        <w:rPr>
          <w:rFonts w:ascii="Times New Roman" w:hAnsi="Times New Roman" w:cs="Times New Roman"/>
          <w:noProof/>
          <w:sz w:val="28"/>
          <w:szCs w:val="28"/>
        </w:rPr>
        <w:t xml:space="preserve">або курси за вибором </w:t>
      </w:r>
      <w:r w:rsidRPr="00FA3B4E">
        <w:rPr>
          <w:rFonts w:ascii="Times New Roman" w:hAnsi="Times New Roman" w:cs="Times New Roman"/>
          <w:noProof/>
          <w:sz w:val="28"/>
          <w:szCs w:val="28"/>
        </w:rPr>
        <w:t>впроваджувати)</w:t>
      </w:r>
    </w:p>
    <w:p w:rsidR="00FA3B4E" w:rsidRPr="00FA3B4E" w:rsidRDefault="007B5AE5" w:rsidP="00D26645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bookmarkStart w:id="1" w:name="page61"/>
      <w:bookmarkEnd w:id="1"/>
      <w:r w:rsidRPr="00FA3B4E">
        <w:rPr>
          <w:rFonts w:ascii="Times New Roman" w:hAnsi="Times New Roman" w:cs="Times New Roman"/>
          <w:noProof/>
          <w:sz w:val="28"/>
          <w:szCs w:val="28"/>
        </w:rPr>
        <w:t>Батьки залучені до обговорення та прийняття рішень щодо того, як навчають їхніх дітей у школі (напр</w:t>
      </w:r>
      <w:r w:rsidR="00621AF9">
        <w:rPr>
          <w:rFonts w:ascii="Times New Roman" w:hAnsi="Times New Roman" w:cs="Times New Roman"/>
          <w:noProof/>
          <w:sz w:val="28"/>
          <w:szCs w:val="28"/>
        </w:rPr>
        <w:t>иклад</w:t>
      </w:r>
      <w:r w:rsidRPr="00FA3B4E">
        <w:rPr>
          <w:rFonts w:ascii="Times New Roman" w:hAnsi="Times New Roman" w:cs="Times New Roman"/>
          <w:noProof/>
          <w:sz w:val="28"/>
          <w:szCs w:val="28"/>
        </w:rPr>
        <w:t>, методика викладання)</w:t>
      </w:r>
    </w:p>
    <w:p w:rsidR="00FA3B4E" w:rsidRPr="00FA3B4E" w:rsidRDefault="007B5AE5" w:rsidP="00D26645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sz w:val="28"/>
          <w:szCs w:val="28"/>
        </w:rPr>
      </w:pPr>
      <w:r w:rsidRPr="00FA3B4E">
        <w:rPr>
          <w:rFonts w:ascii="Times New Roman" w:hAnsi="Times New Roman" w:cs="Times New Roman"/>
          <w:sz w:val="28"/>
          <w:szCs w:val="28"/>
        </w:rPr>
        <w:t>У школі регулярно інформують батьків про події та новини шкільного життя</w:t>
      </w:r>
    </w:p>
    <w:p w:rsidR="0075753F" w:rsidRPr="00FA3B4E" w:rsidRDefault="007B5AE5" w:rsidP="00D26645">
      <w:pPr>
        <w:pStyle w:val="a3"/>
        <w:numPr>
          <w:ilvl w:val="0"/>
          <w:numId w:val="22"/>
        </w:numPr>
        <w:spacing w:before="120" w:after="0" w:line="288" w:lineRule="auto"/>
        <w:ind w:right="-143"/>
        <w:contextualSpacing w:val="0"/>
        <w:rPr>
          <w:rStyle w:val="hps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B4E">
        <w:rPr>
          <w:rStyle w:val="hps"/>
          <w:rFonts w:ascii="Times New Roman" w:hAnsi="Times New Roman" w:cs="Times New Roman"/>
          <w:sz w:val="28"/>
          <w:szCs w:val="28"/>
        </w:rPr>
        <w:t>Для батьків учителі школи проводять батьківські збори, тренінгові заняття для підвищення компетентності батьків щодо соціальної та здоров’язбережної компетентності</w:t>
      </w:r>
    </w:p>
    <w:p w:rsidR="007B5AE5" w:rsidRPr="00467C53" w:rsidRDefault="00FA3B4E" w:rsidP="00467C53">
      <w:pPr>
        <w:spacing w:before="120" w:after="0" w:line="288" w:lineRule="auto"/>
        <w:ind w:left="-3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53">
        <w:rPr>
          <w:rStyle w:val="hps"/>
          <w:rFonts w:ascii="Times New Roman" w:hAnsi="Times New Roman" w:cs="Times New Roman"/>
          <w:sz w:val="28"/>
          <w:szCs w:val="28"/>
        </w:rPr>
        <w:t>…</w:t>
      </w:r>
    </w:p>
    <w:p w:rsidR="0075753F" w:rsidRPr="00BE02E5" w:rsidRDefault="00D611EE" w:rsidP="00D26645">
      <w:pPr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75753F" w:rsidRPr="00BE02E5">
        <w:rPr>
          <w:rFonts w:ascii="Times New Roman" w:hAnsi="Times New Roman" w:cs="Times New Roman"/>
          <w:b/>
          <w:sz w:val="28"/>
          <w:szCs w:val="28"/>
        </w:rPr>
        <w:t xml:space="preserve"> 4.5.</w:t>
      </w:r>
      <w:r w:rsidR="0075753F" w:rsidRPr="00BE02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753F" w:rsidRPr="00BE02E5">
        <w:rPr>
          <w:rFonts w:ascii="Times New Roman" w:hAnsi="Times New Roman" w:cs="Times New Roman"/>
          <w:sz w:val="28"/>
          <w:szCs w:val="28"/>
        </w:rPr>
        <w:t>«</w:t>
      </w:r>
      <w:r w:rsidR="00467C53" w:rsidRPr="00E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школі створена і діє на постійній основі «Служба </w:t>
      </w:r>
      <w:r w:rsidR="00467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 і з</w:t>
      </w:r>
      <w:r w:rsidR="00467C53" w:rsidRPr="00E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</w:t>
      </w:r>
      <w:r w:rsidR="00467C53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467C53" w:rsidRPr="00E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я», яка координує всю діяльність, </w:t>
      </w:r>
      <w:r w:rsidR="00467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спрямовану на</w:t>
      </w:r>
      <w:r w:rsidR="00467C53" w:rsidRPr="00E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формування і </w:t>
      </w:r>
      <w:r w:rsidR="00467C53" w:rsidRPr="00E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</w:t>
      </w:r>
      <w:r w:rsidR="00467C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7C53" w:rsidRPr="00EB3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захисного фізичного і </w:t>
      </w:r>
      <w:r w:rsidR="0046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комфортного </w:t>
      </w:r>
      <w:r w:rsidR="00467C53" w:rsidRPr="00EB3F5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психосоціального середовищ</w:t>
      </w:r>
      <w:r w:rsidR="00467C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53F" w:rsidRPr="00BE02E5">
        <w:rPr>
          <w:rFonts w:ascii="Times New Roman" w:hAnsi="Times New Roman" w:cs="Times New Roman"/>
          <w:sz w:val="28"/>
          <w:szCs w:val="28"/>
        </w:rPr>
        <w:t>»</w:t>
      </w:r>
    </w:p>
    <w:p w:rsidR="0075753F" w:rsidRPr="00444A06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75753F" w:rsidRPr="00444A06">
        <w:rPr>
          <w:rFonts w:ascii="Times New Roman" w:hAnsi="Times New Roman" w:cs="Times New Roman"/>
          <w:i/>
          <w:sz w:val="28"/>
          <w:szCs w:val="28"/>
        </w:rPr>
        <w:t>:</w:t>
      </w:r>
    </w:p>
    <w:p w:rsidR="00467C53" w:rsidRPr="00467C53" w:rsidRDefault="00467C53" w:rsidP="00467C53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53">
        <w:rPr>
          <w:rFonts w:ascii="Times New Roman" w:hAnsi="Times New Roman"/>
          <w:sz w:val="28"/>
          <w:szCs w:val="28"/>
        </w:rPr>
        <w:t>У</w:t>
      </w:r>
      <w:r w:rsidRPr="00467C53">
        <w:rPr>
          <w:rFonts w:ascii="Times New Roman" w:eastAsia="Calibri" w:hAnsi="Times New Roman" w:cs="Times New Roman"/>
          <w:sz w:val="28"/>
          <w:szCs w:val="28"/>
        </w:rPr>
        <w:t xml:space="preserve"> навчальному закладі є фахівець з охорони праці та </w:t>
      </w:r>
      <w:r>
        <w:rPr>
          <w:rFonts w:ascii="Times New Roman" w:hAnsi="Times New Roman"/>
          <w:sz w:val="28"/>
          <w:szCs w:val="28"/>
        </w:rPr>
        <w:t>безпеки життєдіяльності</w:t>
      </w:r>
    </w:p>
    <w:p w:rsidR="00467C53" w:rsidRPr="00467C53" w:rsidRDefault="00467C53" w:rsidP="00467C53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467C53">
        <w:rPr>
          <w:rFonts w:ascii="Times New Roman" w:eastAsia="Calibri" w:hAnsi="Times New Roman" w:cs="Times New Roman"/>
          <w:sz w:val="28"/>
          <w:szCs w:val="28"/>
        </w:rPr>
        <w:t xml:space="preserve"> навчальному закладі функціонує комісія з питань охорони праці</w:t>
      </w:r>
    </w:p>
    <w:p w:rsidR="00467C53" w:rsidRPr="00467C53" w:rsidRDefault="00467C53" w:rsidP="00467C53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53">
        <w:rPr>
          <w:rFonts w:ascii="Times New Roman" w:eastAsia="Calibri" w:hAnsi="Times New Roman" w:cs="Times New Roman"/>
          <w:sz w:val="28"/>
          <w:szCs w:val="28"/>
        </w:rPr>
        <w:t xml:space="preserve">В навчальному закладі є медичний працівник та функціонує  медичний пункт для надання </w:t>
      </w:r>
      <w:r>
        <w:rPr>
          <w:rFonts w:ascii="Times New Roman" w:hAnsi="Times New Roman"/>
          <w:sz w:val="28"/>
          <w:szCs w:val="28"/>
        </w:rPr>
        <w:t>домедичної</w:t>
      </w:r>
      <w:r w:rsidRPr="00467C53">
        <w:rPr>
          <w:rFonts w:ascii="Times New Roman" w:eastAsia="Calibri" w:hAnsi="Times New Roman" w:cs="Times New Roman"/>
          <w:sz w:val="28"/>
          <w:szCs w:val="28"/>
        </w:rPr>
        <w:t xml:space="preserve"> допомоги</w:t>
      </w:r>
    </w:p>
    <w:p w:rsidR="00467C53" w:rsidRPr="00467C53" w:rsidRDefault="00467C53" w:rsidP="00467C53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0" w:line="288" w:lineRule="auto"/>
        <w:ind w:left="924" w:right="-143" w:hanging="35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 навчальному закладі є</w:t>
      </w:r>
      <w:r w:rsidRPr="00467C53">
        <w:rPr>
          <w:rFonts w:ascii="Times New Roman" w:eastAsia="Calibri" w:hAnsi="Times New Roman" w:cs="Times New Roman"/>
          <w:sz w:val="28"/>
          <w:szCs w:val="28"/>
        </w:rPr>
        <w:t xml:space="preserve"> психологічн</w:t>
      </w:r>
      <w:r>
        <w:rPr>
          <w:rFonts w:ascii="Times New Roman" w:hAnsi="Times New Roman"/>
          <w:sz w:val="28"/>
          <w:szCs w:val="28"/>
        </w:rPr>
        <w:t>а</w:t>
      </w:r>
      <w:r w:rsidRPr="00467C53">
        <w:rPr>
          <w:rFonts w:ascii="Times New Roman" w:eastAsia="Calibri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а</w:t>
      </w:r>
      <w:r w:rsidRPr="00467C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753F" w:rsidRPr="00467C53" w:rsidRDefault="00467C53" w:rsidP="00E0174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ind w:right="-14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Можлива модель  шкільної служби  безпеки і здоров’я наведено на мал.</w:t>
      </w:r>
    </w:p>
    <w:p w:rsidR="00467C53" w:rsidRDefault="00467C53" w:rsidP="00467C53">
      <w:pPr>
        <w:pStyle w:val="af0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6124352" cy="3189767"/>
            <wp:effectExtent l="19050" t="0" r="0" b="0"/>
            <wp:docPr id="1" name="Рисунок 1" descr="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do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57" cy="319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C53" w:rsidRPr="00467C53" w:rsidRDefault="00467C53" w:rsidP="00467C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53">
        <w:rPr>
          <w:rFonts w:ascii="Times New Roman" w:hAnsi="Times New Roman" w:cs="Times New Roman"/>
          <w:sz w:val="28"/>
          <w:szCs w:val="28"/>
        </w:rPr>
        <w:t>Центральною ланкою цієї служби має стати заступник директора з виховної роботи за умови покладання на нього обов’язків щодо координації оздоровчої роботи в школі. Ідеальним фахівцем для виконання цієї функції може бути вчитель основ здоров’я. Тому в програмах магістерської підготовки за спеціальністю «Здоров’я людини» має обов’язково бути навчальний курс «Теорія і методика  соціально-виховної роботи» в обсязі не менше 3 кредитів.</w:t>
      </w:r>
    </w:p>
    <w:p w:rsidR="00467C53" w:rsidRPr="00467C53" w:rsidRDefault="00467C53" w:rsidP="00467C5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67C53">
        <w:rPr>
          <w:rFonts w:ascii="Times New Roman" w:hAnsi="Times New Roman" w:cs="Times New Roman"/>
          <w:sz w:val="28"/>
          <w:szCs w:val="28"/>
        </w:rPr>
        <w:t>Впровадження такої моделі не потребує додаткового фінансування, що вкрай важливо в умовах глибокої економічної кризи в країні.</w:t>
      </w:r>
    </w:p>
    <w:p w:rsidR="00467C53" w:rsidRDefault="00467C53" w:rsidP="00D26645">
      <w:pPr>
        <w:spacing w:before="120" w:after="0" w:line="288" w:lineRule="auto"/>
        <w:ind w:left="35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6E" w:rsidRPr="00BE02E5" w:rsidRDefault="00D611EE" w:rsidP="00D26645">
      <w:pPr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596A6E" w:rsidRPr="00BE02E5">
        <w:rPr>
          <w:rFonts w:ascii="Times New Roman" w:hAnsi="Times New Roman" w:cs="Times New Roman"/>
          <w:b/>
          <w:sz w:val="28"/>
          <w:szCs w:val="28"/>
        </w:rPr>
        <w:t xml:space="preserve"> 4.6.</w:t>
      </w:r>
      <w:r w:rsidR="00596A6E" w:rsidRPr="00BE02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A6E" w:rsidRPr="00BE02E5">
        <w:rPr>
          <w:rFonts w:ascii="Times New Roman" w:hAnsi="Times New Roman" w:cs="Times New Roman"/>
          <w:sz w:val="28"/>
          <w:szCs w:val="28"/>
        </w:rPr>
        <w:t>«Школа проводить активну взаємодію з громадою і органами місцевого самоврядування на засадах відкритості і партнерства»</w:t>
      </w:r>
    </w:p>
    <w:p w:rsidR="00596A6E" w:rsidRPr="00444A06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596A6E" w:rsidRPr="00444A06">
        <w:rPr>
          <w:rFonts w:ascii="Times New Roman" w:hAnsi="Times New Roman" w:cs="Times New Roman"/>
          <w:i/>
          <w:sz w:val="28"/>
          <w:szCs w:val="28"/>
        </w:rPr>
        <w:t>:</w:t>
      </w:r>
    </w:p>
    <w:p w:rsidR="007D3F56" w:rsidRPr="007D3F56" w:rsidRDefault="007D3F56" w:rsidP="00D26645">
      <w:pPr>
        <w:pStyle w:val="a3"/>
        <w:numPr>
          <w:ilvl w:val="0"/>
          <w:numId w:val="24"/>
        </w:numPr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7D3F56">
        <w:rPr>
          <w:rFonts w:ascii="Times New Roman" w:hAnsi="Times New Roman" w:cs="Times New Roman"/>
          <w:sz w:val="28"/>
          <w:szCs w:val="28"/>
        </w:rPr>
        <w:t>У школі працюють громадські організації, які опікуються популяризацією здоров’я</w:t>
      </w:r>
      <w:r w:rsidR="00AF7A83">
        <w:rPr>
          <w:rFonts w:ascii="Times New Roman" w:hAnsi="Times New Roman" w:cs="Times New Roman"/>
          <w:sz w:val="28"/>
          <w:szCs w:val="28"/>
        </w:rPr>
        <w:t xml:space="preserve">, </w:t>
      </w:r>
      <w:r w:rsidRPr="007D3F56">
        <w:rPr>
          <w:rFonts w:ascii="Times New Roman" w:hAnsi="Times New Roman" w:cs="Times New Roman"/>
          <w:sz w:val="28"/>
          <w:szCs w:val="28"/>
        </w:rPr>
        <w:t>здорового способу життя</w:t>
      </w:r>
      <w:r w:rsidR="00AF7A83">
        <w:rPr>
          <w:rFonts w:ascii="Times New Roman" w:hAnsi="Times New Roman" w:cs="Times New Roman"/>
          <w:sz w:val="28"/>
          <w:szCs w:val="28"/>
        </w:rPr>
        <w:t>, безпечної поведінки, активного громадянства тощо</w:t>
      </w:r>
    </w:p>
    <w:p w:rsidR="007D3F56" w:rsidRPr="007D3F56" w:rsidRDefault="007D3F56" w:rsidP="00D26645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3F56">
        <w:rPr>
          <w:rFonts w:ascii="Times New Roman" w:hAnsi="Times New Roman" w:cs="Times New Roman"/>
          <w:sz w:val="28"/>
          <w:szCs w:val="28"/>
        </w:rPr>
        <w:t>Педагогічний колектив школи співпрацює з різними соціальними інституціями місцевої громади (заклади охорони здоров’я, органів внутрішніх справ, інші навчальні заклади)</w:t>
      </w:r>
    </w:p>
    <w:p w:rsidR="00AF7A83" w:rsidRDefault="007D3F56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7D3F56">
        <w:rPr>
          <w:rFonts w:ascii="Times New Roman" w:hAnsi="Times New Roman" w:cs="Times New Roman"/>
          <w:sz w:val="28"/>
          <w:szCs w:val="28"/>
        </w:rPr>
        <w:t>Вчителі школи постійно беруть участь в організації чи проведенні семінарів, конференцій, круглих столів, які спрямовані на розвиток та підвищення якості превентивної освіти</w:t>
      </w:r>
      <w:r w:rsidR="00AF7A83" w:rsidRPr="00AF7A8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F7A83" w:rsidRPr="00BE02E5" w:rsidRDefault="00AF7A83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BE02E5">
        <w:rPr>
          <w:rFonts w:ascii="Times New Roman" w:hAnsi="Times New Roman" w:cs="Times New Roman"/>
          <w:noProof/>
          <w:sz w:val="28"/>
          <w:szCs w:val="28"/>
        </w:rPr>
        <w:t>Учні працюють над проектами для місцевої громадськості та з нею</w:t>
      </w:r>
    </w:p>
    <w:p w:rsidR="007D3F56" w:rsidRDefault="007D3F56" w:rsidP="00D26645">
      <w:pPr>
        <w:pStyle w:val="a3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jc w:val="both"/>
        <w:rPr>
          <w:rFonts w:ascii="Times New Roman" w:hAnsi="Times New Roman" w:cs="Times New Roman"/>
          <w:kern w:val="18"/>
          <w:sz w:val="28"/>
          <w:szCs w:val="28"/>
        </w:rPr>
      </w:pPr>
      <w:r w:rsidRPr="007D3F56">
        <w:rPr>
          <w:rFonts w:ascii="Times New Roman" w:hAnsi="Times New Roman" w:cs="Times New Roman"/>
          <w:sz w:val="28"/>
          <w:szCs w:val="28"/>
        </w:rPr>
        <w:t>Школа має</w:t>
      </w:r>
      <w:r w:rsidRPr="007D3F56">
        <w:rPr>
          <w:rStyle w:val="hps"/>
          <w:rFonts w:ascii="Times New Roman" w:hAnsi="Times New Roman" w:cs="Times New Roman"/>
          <w:sz w:val="28"/>
          <w:szCs w:val="28"/>
        </w:rPr>
        <w:t xml:space="preserve"> свій </w:t>
      </w:r>
      <w:r w:rsidRPr="007D3F56">
        <w:rPr>
          <w:rFonts w:ascii="Times New Roman" w:hAnsi="Times New Roman" w:cs="Times New Roman"/>
          <w:kern w:val="18"/>
          <w:sz w:val="28"/>
          <w:szCs w:val="28"/>
        </w:rPr>
        <w:t>веб-сайт, на якому регулярно висвітлюється діяльність закладу. Робиться це і в педагогічній пресі та місцевих засобах масової інформації, а педагогічний колектив активно бере участь у презентаціях і виставках</w:t>
      </w:r>
    </w:p>
    <w:p w:rsidR="00AF7A83" w:rsidRPr="00E0174E" w:rsidRDefault="00AF7A83" w:rsidP="00E0174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ind w:left="709" w:right="-143"/>
        <w:jc w:val="both"/>
        <w:rPr>
          <w:rFonts w:ascii="Times New Roman" w:hAnsi="Times New Roman" w:cs="Times New Roman"/>
          <w:kern w:val="18"/>
          <w:sz w:val="28"/>
          <w:szCs w:val="28"/>
        </w:rPr>
      </w:pPr>
    </w:p>
    <w:p w:rsidR="007D3F56" w:rsidRDefault="007D3F56" w:rsidP="00D26645">
      <w:pPr>
        <w:spacing w:before="120" w:after="0" w:line="288" w:lineRule="auto"/>
        <w:ind w:left="35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A6E" w:rsidRPr="003F7C3C" w:rsidRDefault="00D611EE" w:rsidP="00D26645">
      <w:pPr>
        <w:spacing w:before="120" w:after="0" w:line="288" w:lineRule="auto"/>
        <w:ind w:left="142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596A6E" w:rsidRPr="003F7C3C">
        <w:rPr>
          <w:rFonts w:ascii="Times New Roman" w:hAnsi="Times New Roman" w:cs="Times New Roman"/>
          <w:b/>
          <w:sz w:val="28"/>
          <w:szCs w:val="28"/>
        </w:rPr>
        <w:t xml:space="preserve"> 4.7.</w:t>
      </w:r>
      <w:r w:rsidR="00596A6E" w:rsidRPr="003F7C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A6E" w:rsidRPr="003F7C3C">
        <w:rPr>
          <w:rFonts w:ascii="Times New Roman" w:hAnsi="Times New Roman" w:cs="Times New Roman"/>
          <w:sz w:val="28"/>
          <w:szCs w:val="28"/>
        </w:rPr>
        <w:t>«Персонал школи вмотивований і отримує постійну підтримку у набутті необхідних навичок щодо забезпечення ефективного шкільного управління, партнерства і участі»</w:t>
      </w:r>
    </w:p>
    <w:p w:rsidR="00596A6E" w:rsidRPr="003F7C3C" w:rsidRDefault="00E30260" w:rsidP="00D26645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Еталонні показники</w:t>
      </w:r>
      <w:r w:rsidR="00596A6E" w:rsidRPr="003F7C3C">
        <w:rPr>
          <w:rFonts w:ascii="Times New Roman" w:hAnsi="Times New Roman" w:cs="Times New Roman"/>
          <w:i/>
          <w:sz w:val="28"/>
          <w:szCs w:val="28"/>
        </w:rPr>
        <w:t>:</w:t>
      </w:r>
    </w:p>
    <w:p w:rsidR="00596A6E" w:rsidRPr="003F7C3C" w:rsidRDefault="0004470D" w:rsidP="00D26645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3F7C3C">
        <w:rPr>
          <w:rFonts w:ascii="Times New Roman" w:hAnsi="Times New Roman" w:cs="Times New Roman"/>
          <w:noProof/>
          <w:sz w:val="28"/>
          <w:szCs w:val="28"/>
        </w:rPr>
        <w:t>У школі діє система мотивації</w:t>
      </w:r>
      <w:r w:rsidR="003F7C3C" w:rsidRPr="003F7C3C">
        <w:rPr>
          <w:rFonts w:ascii="Times New Roman" w:hAnsi="Times New Roman" w:cs="Times New Roman"/>
          <w:noProof/>
          <w:sz w:val="28"/>
          <w:szCs w:val="28"/>
        </w:rPr>
        <w:t xml:space="preserve"> і підтримки щодо </w:t>
      </w:r>
      <w:r w:rsidR="003F7C3C" w:rsidRPr="003F7C3C">
        <w:rPr>
          <w:rFonts w:ascii="Times New Roman" w:hAnsi="Times New Roman" w:cs="Times New Roman"/>
          <w:sz w:val="28"/>
          <w:szCs w:val="28"/>
        </w:rPr>
        <w:t>у набуття необхідних навичок щодо забезпечення ефективного шкільного управління, партнерства і участі</w:t>
      </w:r>
      <w:r w:rsidR="003F7C3C" w:rsidRPr="003F7C3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96A6E" w:rsidRPr="00E0174E" w:rsidRDefault="00596A6E" w:rsidP="00E0174E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ind w:right="-143"/>
        <w:rPr>
          <w:rFonts w:ascii="Times New Roman" w:hAnsi="Times New Roman" w:cs="Times New Roman"/>
          <w:noProof/>
          <w:sz w:val="28"/>
          <w:szCs w:val="28"/>
        </w:rPr>
      </w:pPr>
    </w:p>
    <w:p w:rsidR="00A735D1" w:rsidRPr="00467C53" w:rsidRDefault="00A735D1" w:rsidP="00A735D1">
      <w:pPr>
        <w:spacing w:before="120" w:after="0" w:line="288" w:lineRule="auto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53">
        <w:rPr>
          <w:rFonts w:ascii="Times New Roman" w:hAnsi="Times New Roman" w:cs="Times New Roman"/>
          <w:b/>
          <w:sz w:val="28"/>
          <w:szCs w:val="28"/>
        </w:rPr>
        <w:t>Параметр 4.8.</w:t>
      </w:r>
      <w:r w:rsidRPr="00467C5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467C5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забезпечує інклюзивність і рівність для всіх учасників навчально виховного процесу»</w:t>
      </w:r>
    </w:p>
    <w:p w:rsidR="00A735D1" w:rsidRPr="00467C53" w:rsidRDefault="00A735D1" w:rsidP="00A735D1">
      <w:pPr>
        <w:spacing w:after="0" w:line="288" w:lineRule="auto"/>
        <w:ind w:left="142" w:right="-143" w:firstLine="425"/>
        <w:rPr>
          <w:rFonts w:ascii="Times New Roman" w:hAnsi="Times New Roman" w:cs="Times New Roman"/>
          <w:i/>
          <w:sz w:val="28"/>
          <w:szCs w:val="28"/>
        </w:rPr>
      </w:pPr>
      <w:r w:rsidRPr="00467C53">
        <w:rPr>
          <w:rFonts w:ascii="Times New Roman" w:hAnsi="Times New Roman" w:cs="Times New Roman"/>
          <w:i/>
          <w:sz w:val="28"/>
          <w:szCs w:val="28"/>
        </w:rPr>
        <w:t>Еталонні показники:</w:t>
      </w:r>
    </w:p>
    <w:p w:rsidR="00A735D1" w:rsidRPr="00467C53" w:rsidRDefault="00A735D1" w:rsidP="00A735D1">
      <w:pPr>
        <w:pStyle w:val="a3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0" w:line="288" w:lineRule="auto"/>
        <w:ind w:left="1066" w:right="-143" w:hanging="357"/>
        <w:contextualSpacing w:val="0"/>
        <w:rPr>
          <w:rFonts w:ascii="Times New Roman" w:hAnsi="Times New Roman" w:cs="Times New Roman"/>
          <w:noProof/>
          <w:sz w:val="28"/>
          <w:szCs w:val="28"/>
        </w:rPr>
      </w:pPr>
      <w:r w:rsidRPr="00467C53">
        <w:rPr>
          <w:rFonts w:ascii="Times New Roman" w:hAnsi="Times New Roman" w:cs="Times New Roman"/>
          <w:noProof/>
          <w:sz w:val="28"/>
          <w:szCs w:val="28"/>
        </w:rPr>
        <w:t>У школі забезпечено рівній доступ хлопчиків і дівчат до всіх освітніх програм</w:t>
      </w:r>
      <w:r w:rsidR="00544964" w:rsidRPr="00467C53">
        <w:rPr>
          <w:rFonts w:ascii="Times New Roman" w:hAnsi="Times New Roman" w:cs="Times New Roman"/>
          <w:noProof/>
          <w:sz w:val="28"/>
          <w:szCs w:val="28"/>
        </w:rPr>
        <w:t xml:space="preserve">, враховуючи </w:t>
      </w:r>
      <w:r w:rsidR="00544964" w:rsidRPr="00467C5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 важливі  потреби дівчат і хлопців</w:t>
      </w:r>
    </w:p>
    <w:p w:rsidR="00A735D1" w:rsidRPr="00467C53" w:rsidRDefault="00A735D1" w:rsidP="00A735D1">
      <w:pPr>
        <w:numPr>
          <w:ilvl w:val="0"/>
          <w:numId w:val="19"/>
        </w:numPr>
        <w:spacing w:before="120" w:after="0" w:line="288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53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забезпечено рівний доступ хлопчиків та дівчат до послуг які надає навчальний заклад</w:t>
      </w:r>
    </w:p>
    <w:p w:rsidR="00A735D1" w:rsidRPr="00467C53" w:rsidRDefault="00A735D1" w:rsidP="00A735D1">
      <w:pPr>
        <w:numPr>
          <w:ilvl w:val="0"/>
          <w:numId w:val="19"/>
        </w:numPr>
        <w:spacing w:before="120" w:after="0" w:line="288" w:lineRule="auto"/>
        <w:ind w:left="1066" w:hanging="357"/>
        <w:rPr>
          <w:rStyle w:val="shorttext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64" w:rsidRPr="0046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школі проявляють повагу </w:t>
      </w:r>
      <w:r w:rsidR="00544964" w:rsidRPr="00467C53">
        <w:rPr>
          <w:rStyle w:val="shorttext"/>
          <w:rFonts w:ascii="Times New Roman" w:hAnsi="Times New Roman" w:cs="Times New Roman"/>
          <w:sz w:val="28"/>
          <w:szCs w:val="28"/>
        </w:rPr>
        <w:t>до відмінностей і різноманіття</w:t>
      </w:r>
    </w:p>
    <w:p w:rsidR="00544964" w:rsidRPr="00467C53" w:rsidRDefault="00544964" w:rsidP="00A735D1">
      <w:pPr>
        <w:numPr>
          <w:ilvl w:val="0"/>
          <w:numId w:val="19"/>
        </w:numPr>
        <w:spacing w:before="120" w:after="0" w:line="288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C53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школі забезпечена гендерна рівність персоналу</w:t>
      </w:r>
    </w:p>
    <w:p w:rsidR="00A735D1" w:rsidRPr="00467C53" w:rsidRDefault="00A735D1" w:rsidP="00E0174E">
      <w:pPr>
        <w:pStyle w:val="a3"/>
        <w:widowControl w:val="0"/>
        <w:overflowPunct w:val="0"/>
        <w:autoSpaceDE w:val="0"/>
        <w:autoSpaceDN w:val="0"/>
        <w:adjustRightInd w:val="0"/>
        <w:spacing w:before="120" w:after="0" w:line="288" w:lineRule="auto"/>
        <w:ind w:left="1066" w:right="-143"/>
        <w:contextualSpacing w:val="0"/>
        <w:rPr>
          <w:rFonts w:ascii="Times New Roman" w:hAnsi="Times New Roman" w:cs="Times New Roman"/>
          <w:noProof/>
          <w:sz w:val="28"/>
          <w:szCs w:val="28"/>
        </w:rPr>
      </w:pPr>
    </w:p>
    <w:p w:rsidR="00A735D1" w:rsidRPr="00467C53" w:rsidRDefault="00A735D1" w:rsidP="00D26645">
      <w:pPr>
        <w:spacing w:before="120" w:after="0" w:line="288" w:lineRule="auto"/>
        <w:ind w:left="35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35D1" w:rsidRPr="00467C53" w:rsidSect="00A26B16">
      <w:footerReference w:type="defaul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143" w:rsidRDefault="00AA7143" w:rsidP="002D1C25">
      <w:pPr>
        <w:spacing w:after="0" w:line="240" w:lineRule="auto"/>
      </w:pPr>
      <w:r>
        <w:separator/>
      </w:r>
    </w:p>
  </w:endnote>
  <w:endnote w:type="continuationSeparator" w:id="0">
    <w:p w:rsidR="00AA7143" w:rsidRDefault="00AA7143" w:rsidP="002D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7283"/>
      <w:docPartObj>
        <w:docPartGallery w:val="Page Numbers (Bottom of Page)"/>
        <w:docPartUnique/>
      </w:docPartObj>
    </w:sdtPr>
    <w:sdtContent>
      <w:p w:rsidR="009315E2" w:rsidRDefault="007F11E1">
        <w:pPr>
          <w:pStyle w:val="ab"/>
          <w:jc w:val="right"/>
        </w:pPr>
        <w:fldSimple w:instr=" PAGE   \* MERGEFORMAT ">
          <w:r w:rsidR="00AA7143">
            <w:rPr>
              <w:noProof/>
            </w:rPr>
            <w:t>1</w:t>
          </w:r>
        </w:fldSimple>
      </w:p>
    </w:sdtContent>
  </w:sdt>
  <w:p w:rsidR="009315E2" w:rsidRDefault="009315E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143" w:rsidRDefault="00AA7143" w:rsidP="002D1C25">
      <w:pPr>
        <w:spacing w:after="0" w:line="240" w:lineRule="auto"/>
      </w:pPr>
      <w:r>
        <w:separator/>
      </w:r>
    </w:p>
  </w:footnote>
  <w:footnote w:type="continuationSeparator" w:id="0">
    <w:p w:rsidR="00AA7143" w:rsidRDefault="00AA7143" w:rsidP="002D1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7F2"/>
    <w:multiLevelType w:val="hybridMultilevel"/>
    <w:tmpl w:val="F8F2202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C33613"/>
    <w:multiLevelType w:val="hybridMultilevel"/>
    <w:tmpl w:val="46ACBAB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B52733F"/>
    <w:multiLevelType w:val="hybridMultilevel"/>
    <w:tmpl w:val="1CC286D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BEA3B07"/>
    <w:multiLevelType w:val="hybridMultilevel"/>
    <w:tmpl w:val="90C41F2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03D252C"/>
    <w:multiLevelType w:val="hybridMultilevel"/>
    <w:tmpl w:val="9418C162"/>
    <w:lvl w:ilvl="0" w:tplc="96A6E7D2">
      <w:start w:val="1"/>
      <w:numFmt w:val="bullet"/>
      <w:lvlText w:val="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162129"/>
    <w:multiLevelType w:val="hybridMultilevel"/>
    <w:tmpl w:val="C5A49E7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7276E36"/>
    <w:multiLevelType w:val="multilevel"/>
    <w:tmpl w:val="D040C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81F17C4"/>
    <w:multiLevelType w:val="hybridMultilevel"/>
    <w:tmpl w:val="1F6266DA"/>
    <w:lvl w:ilvl="0" w:tplc="5DE80DD0">
      <w:start w:val="1"/>
      <w:numFmt w:val="decimal"/>
      <w:lvlText w:val="9. 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606D3"/>
    <w:multiLevelType w:val="hybridMultilevel"/>
    <w:tmpl w:val="11EE5DA8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300DC"/>
    <w:multiLevelType w:val="hybridMultilevel"/>
    <w:tmpl w:val="6A3C1C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C64D3"/>
    <w:multiLevelType w:val="hybridMultilevel"/>
    <w:tmpl w:val="6FF6CB2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FFA4AED"/>
    <w:multiLevelType w:val="hybridMultilevel"/>
    <w:tmpl w:val="77FCA3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9553B0"/>
    <w:multiLevelType w:val="hybridMultilevel"/>
    <w:tmpl w:val="8D66FE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5D7417"/>
    <w:multiLevelType w:val="hybridMultilevel"/>
    <w:tmpl w:val="C51414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AD2492"/>
    <w:multiLevelType w:val="multilevel"/>
    <w:tmpl w:val="D040C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69F00E6"/>
    <w:multiLevelType w:val="hybridMultilevel"/>
    <w:tmpl w:val="69A65E32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E69AC"/>
    <w:multiLevelType w:val="hybridMultilevel"/>
    <w:tmpl w:val="51C68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04235"/>
    <w:multiLevelType w:val="hybridMultilevel"/>
    <w:tmpl w:val="4BF8D3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9AC12A8"/>
    <w:multiLevelType w:val="hybridMultilevel"/>
    <w:tmpl w:val="D99E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3357"/>
    <w:multiLevelType w:val="hybridMultilevel"/>
    <w:tmpl w:val="E2D23FE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F92"/>
    <w:multiLevelType w:val="hybridMultilevel"/>
    <w:tmpl w:val="A078C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8199F"/>
    <w:multiLevelType w:val="hybridMultilevel"/>
    <w:tmpl w:val="326EF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A2FC0"/>
    <w:multiLevelType w:val="hybridMultilevel"/>
    <w:tmpl w:val="36B8C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529B4"/>
    <w:multiLevelType w:val="hybridMultilevel"/>
    <w:tmpl w:val="7E7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F7FDD"/>
    <w:multiLevelType w:val="multilevel"/>
    <w:tmpl w:val="C6CC27C6"/>
    <w:lvl w:ilvl="0">
      <w:start w:val="1"/>
      <w:numFmt w:val="decimal"/>
      <w:lvlText w:val="%1."/>
      <w:lvlJc w:val="left"/>
      <w:pPr>
        <w:ind w:left="574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10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8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48" w:hanging="2160"/>
      </w:pPr>
      <w:rPr>
        <w:rFonts w:hint="default"/>
      </w:rPr>
    </w:lvl>
  </w:abstractNum>
  <w:abstractNum w:abstractNumId="25">
    <w:nsid w:val="61C76A00"/>
    <w:multiLevelType w:val="hybridMultilevel"/>
    <w:tmpl w:val="AD3E8F8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2AD5026"/>
    <w:multiLevelType w:val="hybridMultilevel"/>
    <w:tmpl w:val="FF32B8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132E8D"/>
    <w:multiLevelType w:val="multilevel"/>
    <w:tmpl w:val="0BBE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CE4AB5"/>
    <w:multiLevelType w:val="hybridMultilevel"/>
    <w:tmpl w:val="AC745344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37EE6"/>
    <w:multiLevelType w:val="hybridMultilevel"/>
    <w:tmpl w:val="00C84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D0ADD"/>
    <w:multiLevelType w:val="hybridMultilevel"/>
    <w:tmpl w:val="EBA6E6AA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0A4CBE"/>
    <w:multiLevelType w:val="multilevel"/>
    <w:tmpl w:val="9B6C1E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2">
    <w:nsid w:val="786D3CDA"/>
    <w:multiLevelType w:val="hybridMultilevel"/>
    <w:tmpl w:val="E1CC06D8"/>
    <w:lvl w:ilvl="0" w:tplc="00001643">
      <w:start w:val="1"/>
      <w:numFmt w:val="decimal"/>
      <w:lvlText w:val="7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52CC2"/>
    <w:multiLevelType w:val="hybridMultilevel"/>
    <w:tmpl w:val="AE50E0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1"/>
  </w:num>
  <w:num w:numId="3">
    <w:abstractNumId w:val="15"/>
  </w:num>
  <w:num w:numId="4">
    <w:abstractNumId w:val="28"/>
  </w:num>
  <w:num w:numId="5">
    <w:abstractNumId w:val="30"/>
  </w:num>
  <w:num w:numId="6">
    <w:abstractNumId w:val="8"/>
  </w:num>
  <w:num w:numId="7">
    <w:abstractNumId w:val="4"/>
  </w:num>
  <w:num w:numId="8">
    <w:abstractNumId w:val="25"/>
  </w:num>
  <w:num w:numId="9">
    <w:abstractNumId w:val="1"/>
  </w:num>
  <w:num w:numId="10">
    <w:abstractNumId w:val="3"/>
  </w:num>
  <w:num w:numId="11">
    <w:abstractNumId w:val="12"/>
  </w:num>
  <w:num w:numId="12">
    <w:abstractNumId w:val="0"/>
  </w:num>
  <w:num w:numId="13">
    <w:abstractNumId w:val="16"/>
  </w:num>
  <w:num w:numId="14">
    <w:abstractNumId w:val="17"/>
  </w:num>
  <w:num w:numId="15">
    <w:abstractNumId w:val="21"/>
  </w:num>
  <w:num w:numId="16">
    <w:abstractNumId w:val="2"/>
  </w:num>
  <w:num w:numId="17">
    <w:abstractNumId w:val="5"/>
  </w:num>
  <w:num w:numId="18">
    <w:abstractNumId w:val="22"/>
  </w:num>
  <w:num w:numId="19">
    <w:abstractNumId w:val="19"/>
  </w:num>
  <w:num w:numId="20">
    <w:abstractNumId w:val="32"/>
  </w:num>
  <w:num w:numId="21">
    <w:abstractNumId w:val="20"/>
  </w:num>
  <w:num w:numId="22">
    <w:abstractNumId w:val="29"/>
  </w:num>
  <w:num w:numId="23">
    <w:abstractNumId w:val="7"/>
  </w:num>
  <w:num w:numId="24">
    <w:abstractNumId w:val="10"/>
  </w:num>
  <w:num w:numId="25">
    <w:abstractNumId w:val="23"/>
  </w:num>
  <w:num w:numId="26">
    <w:abstractNumId w:val="9"/>
  </w:num>
  <w:num w:numId="27">
    <w:abstractNumId w:val="26"/>
  </w:num>
  <w:num w:numId="28">
    <w:abstractNumId w:val="33"/>
  </w:num>
  <w:num w:numId="29">
    <w:abstractNumId w:val="13"/>
  </w:num>
  <w:num w:numId="30">
    <w:abstractNumId w:val="27"/>
  </w:num>
  <w:num w:numId="31">
    <w:abstractNumId w:val="18"/>
  </w:num>
  <w:num w:numId="32">
    <w:abstractNumId w:val="11"/>
  </w:num>
  <w:num w:numId="33">
    <w:abstractNumId w:val="6"/>
  </w:num>
  <w:num w:numId="34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4C28"/>
    <w:rsid w:val="000138B1"/>
    <w:rsid w:val="00030CEA"/>
    <w:rsid w:val="00032A22"/>
    <w:rsid w:val="00035294"/>
    <w:rsid w:val="0004470D"/>
    <w:rsid w:val="000474F0"/>
    <w:rsid w:val="0007340A"/>
    <w:rsid w:val="000818AA"/>
    <w:rsid w:val="00087DBE"/>
    <w:rsid w:val="000B29B0"/>
    <w:rsid w:val="000C7427"/>
    <w:rsid w:val="000C772B"/>
    <w:rsid w:val="000E263D"/>
    <w:rsid w:val="000E3741"/>
    <w:rsid w:val="000F6547"/>
    <w:rsid w:val="00111C7D"/>
    <w:rsid w:val="00116F0B"/>
    <w:rsid w:val="001241E4"/>
    <w:rsid w:val="00134189"/>
    <w:rsid w:val="00163246"/>
    <w:rsid w:val="00166B72"/>
    <w:rsid w:val="00176D18"/>
    <w:rsid w:val="00177DB4"/>
    <w:rsid w:val="00182FD6"/>
    <w:rsid w:val="00183198"/>
    <w:rsid w:val="001979CA"/>
    <w:rsid w:val="001B2F17"/>
    <w:rsid w:val="001B6A32"/>
    <w:rsid w:val="001C1473"/>
    <w:rsid w:val="001C22AF"/>
    <w:rsid w:val="001C22E2"/>
    <w:rsid w:val="001C2530"/>
    <w:rsid w:val="001C2BCD"/>
    <w:rsid w:val="001C40DB"/>
    <w:rsid w:val="001C4279"/>
    <w:rsid w:val="001F0CEF"/>
    <w:rsid w:val="001F512B"/>
    <w:rsid w:val="00203D5C"/>
    <w:rsid w:val="002078DA"/>
    <w:rsid w:val="00210306"/>
    <w:rsid w:val="00222ED5"/>
    <w:rsid w:val="00222F2B"/>
    <w:rsid w:val="00223655"/>
    <w:rsid w:val="0022573D"/>
    <w:rsid w:val="00241A79"/>
    <w:rsid w:val="00243934"/>
    <w:rsid w:val="00245825"/>
    <w:rsid w:val="002466CB"/>
    <w:rsid w:val="00256285"/>
    <w:rsid w:val="002608D0"/>
    <w:rsid w:val="002728A1"/>
    <w:rsid w:val="0027350D"/>
    <w:rsid w:val="00274F0A"/>
    <w:rsid w:val="00293D1E"/>
    <w:rsid w:val="00296B32"/>
    <w:rsid w:val="002C3162"/>
    <w:rsid w:val="002C4787"/>
    <w:rsid w:val="002C6336"/>
    <w:rsid w:val="002C7FED"/>
    <w:rsid w:val="002D1C25"/>
    <w:rsid w:val="002F1161"/>
    <w:rsid w:val="002F2CFA"/>
    <w:rsid w:val="002F317A"/>
    <w:rsid w:val="002F622A"/>
    <w:rsid w:val="003048E0"/>
    <w:rsid w:val="00313BBE"/>
    <w:rsid w:val="003379CA"/>
    <w:rsid w:val="00345E67"/>
    <w:rsid w:val="0035262F"/>
    <w:rsid w:val="00360058"/>
    <w:rsid w:val="00375726"/>
    <w:rsid w:val="003759F9"/>
    <w:rsid w:val="00375A0D"/>
    <w:rsid w:val="00381445"/>
    <w:rsid w:val="0039292C"/>
    <w:rsid w:val="003A6EEB"/>
    <w:rsid w:val="003B28E9"/>
    <w:rsid w:val="003B60AD"/>
    <w:rsid w:val="003D3AAC"/>
    <w:rsid w:val="003D406D"/>
    <w:rsid w:val="003D4393"/>
    <w:rsid w:val="003D6010"/>
    <w:rsid w:val="003D7C0E"/>
    <w:rsid w:val="003E0C10"/>
    <w:rsid w:val="003F38FA"/>
    <w:rsid w:val="003F7C3C"/>
    <w:rsid w:val="004043E4"/>
    <w:rsid w:val="00407527"/>
    <w:rsid w:val="00407C8B"/>
    <w:rsid w:val="00410186"/>
    <w:rsid w:val="00417D1C"/>
    <w:rsid w:val="00422A84"/>
    <w:rsid w:val="00425FAD"/>
    <w:rsid w:val="00437D8A"/>
    <w:rsid w:val="00444A06"/>
    <w:rsid w:val="00452AAD"/>
    <w:rsid w:val="004544A2"/>
    <w:rsid w:val="004621ED"/>
    <w:rsid w:val="00463BC1"/>
    <w:rsid w:val="00467C53"/>
    <w:rsid w:val="004737A1"/>
    <w:rsid w:val="00491952"/>
    <w:rsid w:val="0049359D"/>
    <w:rsid w:val="004B30DB"/>
    <w:rsid w:val="004C1886"/>
    <w:rsid w:val="004D22CC"/>
    <w:rsid w:val="004D57C5"/>
    <w:rsid w:val="004F0628"/>
    <w:rsid w:val="004F28D7"/>
    <w:rsid w:val="004F6F64"/>
    <w:rsid w:val="004F79AB"/>
    <w:rsid w:val="00505995"/>
    <w:rsid w:val="00510F9C"/>
    <w:rsid w:val="0051171F"/>
    <w:rsid w:val="005139ED"/>
    <w:rsid w:val="00516836"/>
    <w:rsid w:val="00524D16"/>
    <w:rsid w:val="00531C47"/>
    <w:rsid w:val="00532429"/>
    <w:rsid w:val="0053454E"/>
    <w:rsid w:val="00536767"/>
    <w:rsid w:val="00541ECD"/>
    <w:rsid w:val="0054397D"/>
    <w:rsid w:val="00544964"/>
    <w:rsid w:val="00546B67"/>
    <w:rsid w:val="00547AC4"/>
    <w:rsid w:val="005621C9"/>
    <w:rsid w:val="00562FE2"/>
    <w:rsid w:val="005717C6"/>
    <w:rsid w:val="005757D0"/>
    <w:rsid w:val="00591DB5"/>
    <w:rsid w:val="00593193"/>
    <w:rsid w:val="00596A6E"/>
    <w:rsid w:val="005B6797"/>
    <w:rsid w:val="005C028D"/>
    <w:rsid w:val="005C7303"/>
    <w:rsid w:val="005D5BBE"/>
    <w:rsid w:val="005D67EB"/>
    <w:rsid w:val="005E0A44"/>
    <w:rsid w:val="005E30A7"/>
    <w:rsid w:val="005E3B6F"/>
    <w:rsid w:val="00602B08"/>
    <w:rsid w:val="0060502C"/>
    <w:rsid w:val="006156FC"/>
    <w:rsid w:val="00615A32"/>
    <w:rsid w:val="00621AF9"/>
    <w:rsid w:val="00622033"/>
    <w:rsid w:val="00633476"/>
    <w:rsid w:val="00640BC1"/>
    <w:rsid w:val="0066421A"/>
    <w:rsid w:val="0066542C"/>
    <w:rsid w:val="00675FC5"/>
    <w:rsid w:val="006860D0"/>
    <w:rsid w:val="00694E6E"/>
    <w:rsid w:val="006B035E"/>
    <w:rsid w:val="006B058E"/>
    <w:rsid w:val="006C1C70"/>
    <w:rsid w:val="006D2316"/>
    <w:rsid w:val="006D2649"/>
    <w:rsid w:val="006E43D0"/>
    <w:rsid w:val="006E6535"/>
    <w:rsid w:val="006F77EB"/>
    <w:rsid w:val="007038DE"/>
    <w:rsid w:val="00703D08"/>
    <w:rsid w:val="007042EB"/>
    <w:rsid w:val="007167D0"/>
    <w:rsid w:val="0072679B"/>
    <w:rsid w:val="0073693A"/>
    <w:rsid w:val="00740726"/>
    <w:rsid w:val="0075389D"/>
    <w:rsid w:val="0075753F"/>
    <w:rsid w:val="00770624"/>
    <w:rsid w:val="00770CA6"/>
    <w:rsid w:val="00775621"/>
    <w:rsid w:val="00780F4C"/>
    <w:rsid w:val="00787C3B"/>
    <w:rsid w:val="007912F7"/>
    <w:rsid w:val="007A1009"/>
    <w:rsid w:val="007A393C"/>
    <w:rsid w:val="007B5AE5"/>
    <w:rsid w:val="007B7C3F"/>
    <w:rsid w:val="007C69A8"/>
    <w:rsid w:val="007D3F56"/>
    <w:rsid w:val="007D7670"/>
    <w:rsid w:val="007E0403"/>
    <w:rsid w:val="007E251F"/>
    <w:rsid w:val="007F11E1"/>
    <w:rsid w:val="00812FA5"/>
    <w:rsid w:val="008211AB"/>
    <w:rsid w:val="00831B3B"/>
    <w:rsid w:val="008360C5"/>
    <w:rsid w:val="0084622C"/>
    <w:rsid w:val="00855B88"/>
    <w:rsid w:val="00866145"/>
    <w:rsid w:val="0086646C"/>
    <w:rsid w:val="0087195A"/>
    <w:rsid w:val="008725B6"/>
    <w:rsid w:val="00873B77"/>
    <w:rsid w:val="0088257A"/>
    <w:rsid w:val="0088305F"/>
    <w:rsid w:val="00894C28"/>
    <w:rsid w:val="008A6745"/>
    <w:rsid w:val="008B3646"/>
    <w:rsid w:val="008C6211"/>
    <w:rsid w:val="008D0A74"/>
    <w:rsid w:val="008D0C76"/>
    <w:rsid w:val="008D3319"/>
    <w:rsid w:val="008E6609"/>
    <w:rsid w:val="008E7F9A"/>
    <w:rsid w:val="008F0C59"/>
    <w:rsid w:val="00903279"/>
    <w:rsid w:val="009315E2"/>
    <w:rsid w:val="00931F62"/>
    <w:rsid w:val="00932F41"/>
    <w:rsid w:val="00933483"/>
    <w:rsid w:val="009349FF"/>
    <w:rsid w:val="00934AE1"/>
    <w:rsid w:val="00934B4A"/>
    <w:rsid w:val="009423D8"/>
    <w:rsid w:val="00950CA2"/>
    <w:rsid w:val="00952B38"/>
    <w:rsid w:val="00960966"/>
    <w:rsid w:val="009716DC"/>
    <w:rsid w:val="00972D0F"/>
    <w:rsid w:val="00986BEE"/>
    <w:rsid w:val="009900DF"/>
    <w:rsid w:val="00991F1C"/>
    <w:rsid w:val="00997023"/>
    <w:rsid w:val="009A506D"/>
    <w:rsid w:val="009C63B9"/>
    <w:rsid w:val="009D10AC"/>
    <w:rsid w:val="009E2FA5"/>
    <w:rsid w:val="009E30BB"/>
    <w:rsid w:val="009E3F13"/>
    <w:rsid w:val="009E71CF"/>
    <w:rsid w:val="009F2E2E"/>
    <w:rsid w:val="009F3F5A"/>
    <w:rsid w:val="00A04E02"/>
    <w:rsid w:val="00A128D3"/>
    <w:rsid w:val="00A17829"/>
    <w:rsid w:val="00A26B16"/>
    <w:rsid w:val="00A304FF"/>
    <w:rsid w:val="00A30E8B"/>
    <w:rsid w:val="00A3111D"/>
    <w:rsid w:val="00A43597"/>
    <w:rsid w:val="00A623EF"/>
    <w:rsid w:val="00A6663A"/>
    <w:rsid w:val="00A70F73"/>
    <w:rsid w:val="00A73188"/>
    <w:rsid w:val="00A735D1"/>
    <w:rsid w:val="00A768F6"/>
    <w:rsid w:val="00A808BF"/>
    <w:rsid w:val="00A81FD0"/>
    <w:rsid w:val="00A851C0"/>
    <w:rsid w:val="00A870B9"/>
    <w:rsid w:val="00AA7143"/>
    <w:rsid w:val="00AD3813"/>
    <w:rsid w:val="00AE66DD"/>
    <w:rsid w:val="00AE7148"/>
    <w:rsid w:val="00AF34D3"/>
    <w:rsid w:val="00AF6A0B"/>
    <w:rsid w:val="00AF7A83"/>
    <w:rsid w:val="00B00648"/>
    <w:rsid w:val="00B23D75"/>
    <w:rsid w:val="00B23DAB"/>
    <w:rsid w:val="00B36BB9"/>
    <w:rsid w:val="00B508F1"/>
    <w:rsid w:val="00B547DC"/>
    <w:rsid w:val="00B61161"/>
    <w:rsid w:val="00B6219F"/>
    <w:rsid w:val="00B72132"/>
    <w:rsid w:val="00B73D54"/>
    <w:rsid w:val="00B7612A"/>
    <w:rsid w:val="00B83A12"/>
    <w:rsid w:val="00B87A68"/>
    <w:rsid w:val="00BA1E5B"/>
    <w:rsid w:val="00BA2DDD"/>
    <w:rsid w:val="00BD6A85"/>
    <w:rsid w:val="00BE02E5"/>
    <w:rsid w:val="00BE5355"/>
    <w:rsid w:val="00BE65C9"/>
    <w:rsid w:val="00BF39AB"/>
    <w:rsid w:val="00BF5A96"/>
    <w:rsid w:val="00BF7FC5"/>
    <w:rsid w:val="00C00DC2"/>
    <w:rsid w:val="00C02ADA"/>
    <w:rsid w:val="00C05AC4"/>
    <w:rsid w:val="00C17130"/>
    <w:rsid w:val="00C2275D"/>
    <w:rsid w:val="00C24E2E"/>
    <w:rsid w:val="00C36827"/>
    <w:rsid w:val="00C369F4"/>
    <w:rsid w:val="00C500B8"/>
    <w:rsid w:val="00C522E4"/>
    <w:rsid w:val="00C52F24"/>
    <w:rsid w:val="00C56FE1"/>
    <w:rsid w:val="00C62A20"/>
    <w:rsid w:val="00C65498"/>
    <w:rsid w:val="00C8174E"/>
    <w:rsid w:val="00C8390C"/>
    <w:rsid w:val="00C90923"/>
    <w:rsid w:val="00CB1EC5"/>
    <w:rsid w:val="00CB4794"/>
    <w:rsid w:val="00CD0E31"/>
    <w:rsid w:val="00CD6167"/>
    <w:rsid w:val="00CE5605"/>
    <w:rsid w:val="00CE5FBF"/>
    <w:rsid w:val="00CF3816"/>
    <w:rsid w:val="00CF4942"/>
    <w:rsid w:val="00CF5275"/>
    <w:rsid w:val="00D060C4"/>
    <w:rsid w:val="00D12571"/>
    <w:rsid w:val="00D25F4F"/>
    <w:rsid w:val="00D26645"/>
    <w:rsid w:val="00D405FC"/>
    <w:rsid w:val="00D611EE"/>
    <w:rsid w:val="00D61828"/>
    <w:rsid w:val="00D76A0B"/>
    <w:rsid w:val="00D85C2E"/>
    <w:rsid w:val="00DA11E0"/>
    <w:rsid w:val="00DA2F4F"/>
    <w:rsid w:val="00DA3C2F"/>
    <w:rsid w:val="00DA7E1F"/>
    <w:rsid w:val="00DB5874"/>
    <w:rsid w:val="00DB6B2F"/>
    <w:rsid w:val="00DC0011"/>
    <w:rsid w:val="00DD7C13"/>
    <w:rsid w:val="00DE5A7C"/>
    <w:rsid w:val="00DF1080"/>
    <w:rsid w:val="00E0174E"/>
    <w:rsid w:val="00E11C3B"/>
    <w:rsid w:val="00E1756E"/>
    <w:rsid w:val="00E30260"/>
    <w:rsid w:val="00E5323B"/>
    <w:rsid w:val="00E62066"/>
    <w:rsid w:val="00E649F8"/>
    <w:rsid w:val="00E70E90"/>
    <w:rsid w:val="00E766CE"/>
    <w:rsid w:val="00E86354"/>
    <w:rsid w:val="00E94187"/>
    <w:rsid w:val="00EA5FBC"/>
    <w:rsid w:val="00EB3F50"/>
    <w:rsid w:val="00EB4222"/>
    <w:rsid w:val="00EB5D20"/>
    <w:rsid w:val="00ED1EA8"/>
    <w:rsid w:val="00ED4C6C"/>
    <w:rsid w:val="00EE5CB5"/>
    <w:rsid w:val="00EF0122"/>
    <w:rsid w:val="00EF0219"/>
    <w:rsid w:val="00EF0C9D"/>
    <w:rsid w:val="00F0429F"/>
    <w:rsid w:val="00F079AB"/>
    <w:rsid w:val="00F10BD7"/>
    <w:rsid w:val="00F2338D"/>
    <w:rsid w:val="00F24450"/>
    <w:rsid w:val="00F34037"/>
    <w:rsid w:val="00F42790"/>
    <w:rsid w:val="00F428F5"/>
    <w:rsid w:val="00F432E8"/>
    <w:rsid w:val="00F509E3"/>
    <w:rsid w:val="00F54CCA"/>
    <w:rsid w:val="00F71517"/>
    <w:rsid w:val="00F743DD"/>
    <w:rsid w:val="00F767E1"/>
    <w:rsid w:val="00FA0A2C"/>
    <w:rsid w:val="00FA3B4E"/>
    <w:rsid w:val="00FB007C"/>
    <w:rsid w:val="00FB63E2"/>
    <w:rsid w:val="00FC4322"/>
    <w:rsid w:val="00FD45FC"/>
    <w:rsid w:val="00FD4D0C"/>
    <w:rsid w:val="00FD6AAC"/>
    <w:rsid w:val="00FE1093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89"/>
    <w:rPr>
      <w:lang w:val="uk-UA"/>
    </w:rPr>
  </w:style>
  <w:style w:type="paragraph" w:styleId="2">
    <w:name w:val="heading 2"/>
    <w:basedOn w:val="a"/>
    <w:next w:val="a"/>
    <w:link w:val="20"/>
    <w:uiPriority w:val="9"/>
    <w:qFormat/>
    <w:rsid w:val="005D67EB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2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F06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062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0628"/>
    <w:rPr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628"/>
    <w:rPr>
      <w:rFonts w:ascii="Tahoma" w:hAnsi="Tahoma" w:cs="Tahoma"/>
      <w:sz w:val="16"/>
      <w:szCs w:val="16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2D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1C25"/>
    <w:rPr>
      <w:lang w:val="uk-UA"/>
    </w:rPr>
  </w:style>
  <w:style w:type="paragraph" w:styleId="ab">
    <w:name w:val="footer"/>
    <w:basedOn w:val="a"/>
    <w:link w:val="ac"/>
    <w:uiPriority w:val="99"/>
    <w:unhideWhenUsed/>
    <w:rsid w:val="002D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1C25"/>
    <w:rPr>
      <w:lang w:val="uk-UA"/>
    </w:rPr>
  </w:style>
  <w:style w:type="paragraph" w:styleId="ad">
    <w:name w:val="Title"/>
    <w:basedOn w:val="a"/>
    <w:link w:val="ae"/>
    <w:qFormat/>
    <w:rsid w:val="00546B67"/>
    <w:pPr>
      <w:spacing w:after="0" w:line="240" w:lineRule="auto"/>
      <w:jc w:val="center"/>
    </w:pPr>
    <w:rPr>
      <w:rFonts w:ascii="Calibri" w:eastAsia="Calibri" w:hAnsi="Calibri" w:cs="Calibri"/>
      <w:sz w:val="28"/>
      <w:szCs w:val="28"/>
    </w:rPr>
  </w:style>
  <w:style w:type="character" w:customStyle="1" w:styleId="ae">
    <w:name w:val="Название Знак"/>
    <w:basedOn w:val="a0"/>
    <w:link w:val="ad"/>
    <w:rsid w:val="00546B67"/>
    <w:rPr>
      <w:rFonts w:ascii="Calibri" w:eastAsia="Calibri" w:hAnsi="Calibri" w:cs="Calibri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5D67EB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hps">
    <w:name w:val="hps"/>
    <w:basedOn w:val="a0"/>
    <w:rsid w:val="00596A6E"/>
  </w:style>
  <w:style w:type="character" w:customStyle="1" w:styleId="shorttext">
    <w:name w:val="short_text"/>
    <w:basedOn w:val="a0"/>
    <w:rsid w:val="00544964"/>
  </w:style>
  <w:style w:type="paragraph" w:customStyle="1" w:styleId="NoParagraphStyle">
    <w:name w:val="[No Paragraph Style]"/>
    <w:qFormat/>
    <w:rsid w:val="0087195A"/>
    <w:pPr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character" w:styleId="af">
    <w:name w:val="Strong"/>
    <w:basedOn w:val="a0"/>
    <w:qFormat/>
    <w:rsid w:val="00467C53"/>
    <w:rPr>
      <w:b/>
      <w:bCs/>
    </w:rPr>
  </w:style>
  <w:style w:type="paragraph" w:styleId="af0">
    <w:name w:val="Normal (Web)"/>
    <w:basedOn w:val="a"/>
    <w:rsid w:val="0046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E48E0-1FE8-417A-89F8-0521486C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25</Pages>
  <Words>4784</Words>
  <Characters>27271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57</cp:revision>
  <cp:lastPrinted>2017-12-11T19:41:00Z</cp:lastPrinted>
  <dcterms:created xsi:type="dcterms:W3CDTF">2017-11-13T12:46:00Z</dcterms:created>
  <dcterms:modified xsi:type="dcterms:W3CDTF">2017-12-13T13:11:00Z</dcterms:modified>
</cp:coreProperties>
</file>