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18" w:rsidRPr="00FE578B" w:rsidRDefault="00622218" w:rsidP="006222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8B">
        <w:rPr>
          <w:rFonts w:ascii="Times New Roman" w:hAnsi="Times New Roman" w:cs="Times New Roman"/>
          <w:b/>
          <w:sz w:val="28"/>
          <w:szCs w:val="28"/>
        </w:rPr>
        <w:t>Зведені результати</w:t>
      </w:r>
    </w:p>
    <w:p w:rsidR="00622218" w:rsidRPr="00FE578B" w:rsidRDefault="00622218" w:rsidP="006222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8B">
        <w:rPr>
          <w:rFonts w:ascii="Times New Roman" w:hAnsi="Times New Roman" w:cs="Times New Roman"/>
          <w:b/>
          <w:sz w:val="28"/>
          <w:szCs w:val="28"/>
        </w:rPr>
        <w:t>анкетування адміністрації, вчителів, учнів та їхніх батьків</w:t>
      </w:r>
    </w:p>
    <w:p w:rsidR="00622218" w:rsidRPr="00CA4792" w:rsidRDefault="00622218" w:rsidP="00622218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Аналітична</w:t>
      </w:r>
      <w:proofErr w:type="spellEnd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довідка</w:t>
      </w:r>
      <w:proofErr w:type="spellEnd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за результатами </w:t>
      </w:r>
      <w:r w:rsidRPr="00CA4792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проведення</w:t>
      </w:r>
      <w:proofErr w:type="spellEnd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анкетування</w:t>
      </w:r>
      <w:proofErr w:type="spellEnd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щодо</w:t>
      </w:r>
      <w:proofErr w:type="spellEnd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оцінки</w:t>
      </w:r>
      <w:proofErr w:type="spellEnd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діяльності</w:t>
      </w:r>
      <w:proofErr w:type="spellEnd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навчального</w:t>
      </w:r>
      <w:proofErr w:type="spellEnd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закладу </w:t>
      </w:r>
    </w:p>
    <w:p w:rsidR="00622218" w:rsidRPr="00CA4792" w:rsidRDefault="00622218" w:rsidP="00622218">
      <w:pPr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як </w:t>
      </w:r>
      <w:proofErr w:type="spellStart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школи</w:t>
      </w:r>
      <w:proofErr w:type="spellEnd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,  </w:t>
      </w:r>
      <w:proofErr w:type="spellStart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дружньої</w:t>
      </w:r>
      <w:proofErr w:type="spellEnd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до </w:t>
      </w:r>
      <w:proofErr w:type="spellStart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дитини</w:t>
      </w:r>
      <w:proofErr w:type="spellEnd"/>
      <w:r w:rsidRPr="00CA479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622218" w:rsidRPr="00CA4792" w:rsidRDefault="00622218" w:rsidP="0062221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4792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травні 2014 року </w:t>
      </w:r>
      <w:r w:rsidRPr="00CA479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A4792">
        <w:rPr>
          <w:rFonts w:ascii="Times New Roman" w:eastAsia="Times New Roman" w:hAnsi="Times New Roman" w:cs="Times New Roman"/>
          <w:bCs/>
          <w:sz w:val="28"/>
          <w:szCs w:val="28"/>
        </w:rPr>
        <w:t>Ржищівській</w:t>
      </w:r>
      <w:proofErr w:type="spellEnd"/>
      <w:r w:rsidRPr="00CA479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загальноосвітній школі І-ІІ ст., опорному навчальному закладі, що впроваджує стандарти якості превентивної освіти,</w:t>
      </w:r>
      <w:r w:rsidRPr="00CA4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було проведено </w:t>
      </w:r>
      <w:r w:rsidRPr="00CA47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A4792">
        <w:rPr>
          <w:rFonts w:ascii="Times New Roman" w:hAnsi="Times New Roman" w:cs="Times New Roman"/>
          <w:sz w:val="28"/>
          <w:szCs w:val="28"/>
        </w:rPr>
        <w:t xml:space="preserve">дослідження з метою </w:t>
      </w:r>
      <w:r w:rsidRPr="00CA4792">
        <w:rPr>
          <w:rFonts w:ascii="Times New Roman" w:eastAsia="Times New Roman" w:hAnsi="Times New Roman" w:cs="Times New Roman"/>
          <w:bCs/>
          <w:sz w:val="28"/>
          <w:szCs w:val="28"/>
        </w:rPr>
        <w:t xml:space="preserve">оцінки діяльності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навчального закладу </w:t>
      </w:r>
      <w:r w:rsidRPr="00CA4792">
        <w:rPr>
          <w:rFonts w:ascii="Times New Roman" w:eastAsia="Times New Roman" w:hAnsi="Times New Roman" w:cs="Times New Roman"/>
          <w:bCs/>
          <w:sz w:val="28"/>
          <w:szCs w:val="28"/>
        </w:rPr>
        <w:t xml:space="preserve">як школи,  дружньої до дитини. </w:t>
      </w:r>
    </w:p>
    <w:p w:rsidR="00622218" w:rsidRPr="00CA4792" w:rsidRDefault="00622218" w:rsidP="0062221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92">
        <w:rPr>
          <w:rFonts w:ascii="Times New Roman" w:hAnsi="Times New Roman" w:cs="Times New Roman"/>
          <w:sz w:val="28"/>
          <w:szCs w:val="28"/>
        </w:rPr>
        <w:t xml:space="preserve">Дослідження здійснювалося методом анкетування учнів старших класів, їхніх батьків і педагогічних працівників та адміністрації </w:t>
      </w:r>
      <w:proofErr w:type="spellStart"/>
      <w:r w:rsidRPr="00CA4792">
        <w:rPr>
          <w:rFonts w:ascii="Times New Roman" w:hAnsi="Times New Roman" w:cs="Times New Roman"/>
          <w:sz w:val="28"/>
          <w:szCs w:val="28"/>
        </w:rPr>
        <w:t>Ржищівської</w:t>
      </w:r>
      <w:proofErr w:type="spellEnd"/>
      <w:r w:rsidRPr="00CA4792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 ст. </w:t>
      </w:r>
    </w:p>
    <w:p w:rsidR="00622218" w:rsidRPr="00CA4792" w:rsidRDefault="00622218" w:rsidP="0062221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4792">
        <w:rPr>
          <w:rFonts w:ascii="Times New Roman" w:hAnsi="Times New Roman" w:cs="Times New Roman"/>
          <w:sz w:val="28"/>
          <w:szCs w:val="28"/>
        </w:rPr>
        <w:t xml:space="preserve"> </w:t>
      </w:r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анкетуванні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взяли участь</w:t>
      </w:r>
      <w:proofErr w:type="gramStart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622218" w:rsidRPr="00CA4792" w:rsidRDefault="00622218" w:rsidP="00622218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92">
        <w:rPr>
          <w:rFonts w:ascii="Times New Roman" w:hAnsi="Times New Roman" w:cs="Times New Roman"/>
          <w:sz w:val="28"/>
          <w:szCs w:val="28"/>
        </w:rPr>
        <w:t>20 учнів старших  класів</w:t>
      </w:r>
      <w:r>
        <w:rPr>
          <w:sz w:val="28"/>
          <w:szCs w:val="28"/>
        </w:rPr>
        <w:t>;</w:t>
      </w:r>
    </w:p>
    <w:p w:rsidR="00622218" w:rsidRPr="00CA4792" w:rsidRDefault="00622218" w:rsidP="00622218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92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sz w:val="28"/>
          <w:szCs w:val="28"/>
        </w:rPr>
        <w:t>батьків;</w:t>
      </w:r>
    </w:p>
    <w:p w:rsidR="00622218" w:rsidRPr="00CA4792" w:rsidRDefault="00622218" w:rsidP="00622218">
      <w:pPr>
        <w:pStyle w:val="a3"/>
        <w:numPr>
          <w:ilvl w:val="0"/>
          <w:numId w:val="1"/>
        </w:num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92">
        <w:rPr>
          <w:rFonts w:ascii="Times New Roman" w:hAnsi="Times New Roman" w:cs="Times New Roman"/>
          <w:sz w:val="28"/>
          <w:szCs w:val="28"/>
        </w:rPr>
        <w:t>5 педагогічних працівник</w:t>
      </w:r>
      <w:r>
        <w:rPr>
          <w:sz w:val="28"/>
          <w:szCs w:val="28"/>
        </w:rPr>
        <w:t>ів;</w:t>
      </w:r>
    </w:p>
    <w:p w:rsidR="00622218" w:rsidRDefault="00622218" w:rsidP="0062221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2127" w:hanging="273"/>
        <w:jc w:val="both"/>
        <w:rPr>
          <w:sz w:val="28"/>
          <w:szCs w:val="28"/>
        </w:rPr>
      </w:pPr>
      <w:r w:rsidRPr="00CA4792">
        <w:rPr>
          <w:rFonts w:ascii="Times New Roman" w:hAnsi="Times New Roman" w:cs="Times New Roman"/>
          <w:sz w:val="28"/>
          <w:szCs w:val="28"/>
        </w:rPr>
        <w:t xml:space="preserve">2 представника </w:t>
      </w:r>
      <w:proofErr w:type="spellStart"/>
      <w:r w:rsidRPr="00CA4792">
        <w:rPr>
          <w:rFonts w:ascii="Times New Roman" w:hAnsi="Times New Roman" w:cs="Times New Roman"/>
          <w:sz w:val="28"/>
          <w:szCs w:val="28"/>
        </w:rPr>
        <w:t>даміністрації</w:t>
      </w:r>
      <w:proofErr w:type="spellEnd"/>
      <w:r w:rsidRPr="00CA4792">
        <w:rPr>
          <w:rFonts w:ascii="Times New Roman" w:hAnsi="Times New Roman" w:cs="Times New Roman"/>
          <w:sz w:val="28"/>
          <w:szCs w:val="28"/>
        </w:rPr>
        <w:t xml:space="preserve"> загальноосвітнього навчального закладу</w:t>
      </w:r>
      <w:r>
        <w:rPr>
          <w:sz w:val="28"/>
          <w:szCs w:val="28"/>
        </w:rPr>
        <w:t>.</w:t>
      </w:r>
    </w:p>
    <w:p w:rsidR="00622218" w:rsidRPr="00192232" w:rsidRDefault="00622218" w:rsidP="00622218">
      <w:pPr>
        <w:tabs>
          <w:tab w:val="left" w:pos="0"/>
        </w:tabs>
        <w:spacing w:after="0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232">
        <w:rPr>
          <w:rFonts w:ascii="Times New Roman" w:hAnsi="Times New Roman" w:cs="Times New Roman"/>
          <w:b/>
          <w:sz w:val="28"/>
          <w:szCs w:val="28"/>
        </w:rPr>
        <w:t xml:space="preserve">Блок 1 </w:t>
      </w:r>
    </w:p>
    <w:p w:rsidR="00622218" w:rsidRPr="001B534C" w:rsidRDefault="00622218" w:rsidP="00622218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Відповіді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1B534C">
        <w:rPr>
          <w:rFonts w:ascii="Times New Roman" w:hAnsi="Times New Roman" w:cs="Times New Roman"/>
          <w:sz w:val="28"/>
          <w:szCs w:val="28"/>
          <w:lang w:val="ru-RU"/>
        </w:rPr>
        <w:t>іх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анкетування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запитання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данного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блокусвідчать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про те,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534C">
        <w:rPr>
          <w:rFonts w:ascii="Times New Roman" w:hAnsi="Times New Roman" w:cs="Times New Roman"/>
          <w:sz w:val="28"/>
          <w:szCs w:val="28"/>
        </w:rPr>
        <w:t>в навчальному закладі  панує  дружня, сприятлива</w:t>
      </w:r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атмосфера . В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534C">
        <w:rPr>
          <w:rFonts w:ascii="Times New Roman" w:hAnsi="Times New Roman" w:cs="Times New Roman"/>
          <w:sz w:val="28"/>
          <w:szCs w:val="28"/>
        </w:rPr>
        <w:t xml:space="preserve">дружно ставляться до новоприбулих учнів, сприяють успішній адаптації їх до навчального середовища ( учні піклуються один про одного, вчителі допомагають дітям у скрутних ситуаціях , крім того, 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proofErr w:type="gramStart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батьки та педагоги </w:t>
      </w:r>
      <w:proofErr w:type="spellStart"/>
      <w:r w:rsidRPr="001B534C">
        <w:rPr>
          <w:rFonts w:ascii="Times New Roman" w:hAnsi="Times New Roman" w:cs="Times New Roman"/>
          <w:sz w:val="28"/>
          <w:szCs w:val="28"/>
        </w:rPr>
        <w:t>мож</w:t>
      </w:r>
      <w:r w:rsidRPr="001B534C">
        <w:rPr>
          <w:rFonts w:ascii="Times New Roman" w:hAnsi="Times New Roman" w:cs="Times New Roman"/>
          <w:sz w:val="28"/>
          <w:szCs w:val="28"/>
          <w:lang w:val="ru-RU"/>
        </w:rPr>
        <w:t>уть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B534C">
        <w:rPr>
          <w:rFonts w:ascii="Times New Roman" w:hAnsi="Times New Roman" w:cs="Times New Roman"/>
          <w:sz w:val="28"/>
          <w:szCs w:val="28"/>
        </w:rPr>
        <w:t xml:space="preserve"> звернутись</w:t>
      </w:r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1B534C">
        <w:rPr>
          <w:rFonts w:ascii="Times New Roman" w:hAnsi="Times New Roman" w:cs="Times New Roman"/>
          <w:sz w:val="28"/>
          <w:szCs w:val="28"/>
        </w:rPr>
        <w:t>практичн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1B534C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Pr="001B534C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B53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B534C">
        <w:rPr>
          <w:rFonts w:ascii="Times New Roman" w:hAnsi="Times New Roman" w:cs="Times New Roman"/>
          <w:sz w:val="28"/>
          <w:szCs w:val="28"/>
        </w:rPr>
        <w:t>соціальн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1B534C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1B534C">
        <w:rPr>
          <w:rFonts w:ascii="Times New Roman" w:hAnsi="Times New Roman" w:cs="Times New Roman"/>
          <w:sz w:val="28"/>
          <w:szCs w:val="28"/>
        </w:rPr>
        <w:t>за порадою</w:t>
      </w:r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виникнення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певної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консультацією</w:t>
      </w:r>
      <w:proofErr w:type="spellEnd"/>
      <w:r w:rsidRPr="001B53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218" w:rsidRPr="001B534C" w:rsidRDefault="00622218" w:rsidP="00622218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4C">
        <w:rPr>
          <w:rFonts w:ascii="Times New Roman" w:hAnsi="Times New Roman" w:cs="Times New Roman"/>
          <w:sz w:val="28"/>
          <w:szCs w:val="28"/>
        </w:rPr>
        <w:t>Всі учні активно залучаються до масових заходів  (конкурсів, вікторин , змагань) , де вони реалізують та розвивають свої здібності та можливості. В школі щотижня проводяться лінійки, на яких відзначаються та висвітлюються досягнення та успіхи дітей.</w:t>
      </w:r>
    </w:p>
    <w:p w:rsidR="00622218" w:rsidRPr="001B534C" w:rsidRDefault="00622218" w:rsidP="0062221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4C">
        <w:rPr>
          <w:rFonts w:ascii="Times New Roman" w:hAnsi="Times New Roman" w:cs="Times New Roman"/>
          <w:sz w:val="28"/>
          <w:szCs w:val="28"/>
        </w:rPr>
        <w:t>Батьки співпрацюють з учителями та керівництвом школи, але в недостатній мірі. Тому, на думку адміністрації, необхідно активізувати роботу щодо широкого залучення батьківської громади до шкільного життя.</w:t>
      </w:r>
    </w:p>
    <w:p w:rsidR="00622218" w:rsidRPr="001B534C" w:rsidRDefault="00622218" w:rsidP="0062221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4C">
        <w:rPr>
          <w:rFonts w:ascii="Times New Roman" w:hAnsi="Times New Roman" w:cs="Times New Roman"/>
          <w:sz w:val="28"/>
          <w:szCs w:val="28"/>
        </w:rPr>
        <w:t xml:space="preserve">Педагогічний колектив школи здебільшого згуртований та організований, вчителі переймаються справами один одного, працівники школи активно залучаються до </w:t>
      </w:r>
      <w:proofErr w:type="spellStart"/>
      <w:r w:rsidRPr="001B534C">
        <w:rPr>
          <w:rFonts w:ascii="Times New Roman" w:hAnsi="Times New Roman" w:cs="Times New Roman"/>
          <w:sz w:val="28"/>
          <w:szCs w:val="28"/>
        </w:rPr>
        <w:t>шкільно</w:t>
      </w:r>
      <w:proofErr w:type="spellEnd"/>
      <w:r w:rsidRPr="001B534C">
        <w:rPr>
          <w:rFonts w:ascii="Times New Roman" w:hAnsi="Times New Roman" w:cs="Times New Roman"/>
          <w:sz w:val="28"/>
          <w:szCs w:val="28"/>
        </w:rPr>
        <w:t xml:space="preserve"> життя, переймаються справами один одного. </w:t>
      </w:r>
    </w:p>
    <w:p w:rsidR="00622218" w:rsidRPr="001B534C" w:rsidRDefault="00622218" w:rsidP="0062221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3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Блок 2 </w:t>
      </w:r>
    </w:p>
    <w:p w:rsidR="00622218" w:rsidRPr="001B534C" w:rsidRDefault="00622218" w:rsidP="0062221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34C">
        <w:rPr>
          <w:rFonts w:ascii="Times New Roman" w:hAnsi="Times New Roman" w:cs="Times New Roman"/>
          <w:sz w:val="28"/>
          <w:szCs w:val="28"/>
        </w:rPr>
        <w:t xml:space="preserve"> Відповіді дітей , батьків та педагогів на запитання даного блоку, свідчать про те , що в школі створені та дотримуються належні </w:t>
      </w:r>
      <w:proofErr w:type="spellStart"/>
      <w:r w:rsidRPr="001B534C">
        <w:rPr>
          <w:rFonts w:ascii="Times New Roman" w:hAnsi="Times New Roman" w:cs="Times New Roman"/>
          <w:sz w:val="28"/>
          <w:szCs w:val="28"/>
        </w:rPr>
        <w:t>санітарно-</w:t>
      </w:r>
      <w:proofErr w:type="spellEnd"/>
      <w:r w:rsidRPr="001B534C">
        <w:rPr>
          <w:rFonts w:ascii="Times New Roman" w:hAnsi="Times New Roman" w:cs="Times New Roman"/>
          <w:sz w:val="28"/>
          <w:szCs w:val="28"/>
        </w:rPr>
        <w:t xml:space="preserve"> гігієнічні умови (налагоджено централізоване постачання якісної питної води, для учнів організовано гаряче харчування, стабільний температурний режим підтримується протягом всього навчального року, наявні окремі туалетні кімнати для хлопців та дівчат, </w:t>
      </w:r>
      <w:proofErr w:type="spellStart"/>
      <w:r w:rsidRPr="001B534C">
        <w:rPr>
          <w:rFonts w:ascii="Times New Roman" w:hAnsi="Times New Roman" w:cs="Times New Roman"/>
          <w:sz w:val="28"/>
          <w:szCs w:val="28"/>
        </w:rPr>
        <w:t>облаштовані</w:t>
      </w:r>
      <w:proofErr w:type="spellEnd"/>
      <w:r w:rsidRPr="001B534C">
        <w:rPr>
          <w:rFonts w:ascii="Times New Roman" w:hAnsi="Times New Roman" w:cs="Times New Roman"/>
          <w:sz w:val="28"/>
          <w:szCs w:val="28"/>
        </w:rPr>
        <w:t xml:space="preserve"> всім необхідним ) . </w:t>
      </w:r>
    </w:p>
    <w:p w:rsidR="00622218" w:rsidRPr="001B534C" w:rsidRDefault="00622218" w:rsidP="00622218">
      <w:pPr>
        <w:pStyle w:val="a3"/>
        <w:tabs>
          <w:tab w:val="left" w:pos="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34C">
        <w:rPr>
          <w:rFonts w:ascii="Times New Roman" w:hAnsi="Times New Roman" w:cs="Times New Roman"/>
          <w:sz w:val="28"/>
          <w:szCs w:val="28"/>
        </w:rPr>
        <w:t>Сердній</w:t>
      </w:r>
      <w:proofErr w:type="spellEnd"/>
      <w:r w:rsidRPr="001B534C">
        <w:rPr>
          <w:rFonts w:ascii="Times New Roman" w:hAnsi="Times New Roman" w:cs="Times New Roman"/>
          <w:sz w:val="28"/>
          <w:szCs w:val="28"/>
        </w:rPr>
        <w:t xml:space="preserve">  бал за Блок 2 </w:t>
      </w:r>
      <w:proofErr w:type="spellStart"/>
      <w:r w:rsidRPr="001B534C">
        <w:rPr>
          <w:rFonts w:ascii="Times New Roman" w:hAnsi="Times New Roman" w:cs="Times New Roman"/>
          <w:sz w:val="28"/>
          <w:szCs w:val="28"/>
        </w:rPr>
        <w:t>становить-</w:t>
      </w:r>
      <w:proofErr w:type="spellEnd"/>
      <w:r w:rsidRPr="001B534C">
        <w:rPr>
          <w:rFonts w:ascii="Times New Roman" w:hAnsi="Times New Roman" w:cs="Times New Roman"/>
          <w:sz w:val="28"/>
          <w:szCs w:val="28"/>
        </w:rPr>
        <w:t xml:space="preserve"> 2,8 ( оскільки у навчальному закладі взагалі відсутній буфет, учасники оцінили дане питання в 1 бал.) </w:t>
      </w:r>
    </w:p>
    <w:p w:rsidR="00622218" w:rsidRPr="001B534C" w:rsidRDefault="00622218" w:rsidP="00622218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34C">
        <w:rPr>
          <w:rFonts w:ascii="Times New Roman" w:hAnsi="Times New Roman" w:cs="Times New Roman"/>
          <w:b/>
          <w:sz w:val="28"/>
          <w:szCs w:val="28"/>
        </w:rPr>
        <w:t xml:space="preserve">Блок 3 </w:t>
      </w:r>
    </w:p>
    <w:p w:rsidR="00622218" w:rsidRPr="001B534C" w:rsidRDefault="00622218" w:rsidP="0062221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4C">
        <w:rPr>
          <w:rFonts w:ascii="Times New Roman" w:eastAsia="Times New Roman" w:hAnsi="Times New Roman" w:cs="Times New Roman"/>
          <w:sz w:val="28"/>
          <w:szCs w:val="28"/>
        </w:rPr>
        <w:t xml:space="preserve">З метою налагодження співпраці, формування навичок взаємодії в учнівському колективі, педагоги навчального закладу під час </w:t>
      </w:r>
      <w:proofErr w:type="spellStart"/>
      <w:r w:rsidRPr="001B534C">
        <w:rPr>
          <w:rFonts w:ascii="Times New Roman" w:eastAsia="Times New Roman" w:hAnsi="Times New Roman" w:cs="Times New Roman"/>
          <w:sz w:val="28"/>
          <w:szCs w:val="28"/>
        </w:rPr>
        <w:t>навчально</w:t>
      </w:r>
      <w:proofErr w:type="spellEnd"/>
      <w:r w:rsidRPr="001B534C">
        <w:rPr>
          <w:rFonts w:ascii="Times New Roman" w:eastAsia="Times New Roman" w:hAnsi="Times New Roman" w:cs="Times New Roman"/>
          <w:sz w:val="28"/>
          <w:szCs w:val="28"/>
        </w:rPr>
        <w:t xml:space="preserve"> – виховного </w:t>
      </w:r>
      <w:proofErr w:type="spellStart"/>
      <w:r w:rsidRPr="001B534C">
        <w:rPr>
          <w:rFonts w:ascii="Times New Roman" w:eastAsia="Times New Roman" w:hAnsi="Times New Roman" w:cs="Times New Roman"/>
          <w:sz w:val="28"/>
          <w:szCs w:val="28"/>
        </w:rPr>
        <w:t>процессу</w:t>
      </w:r>
      <w:proofErr w:type="spellEnd"/>
      <w:r w:rsidRPr="001B534C">
        <w:rPr>
          <w:rFonts w:ascii="Times New Roman" w:eastAsia="Times New Roman" w:hAnsi="Times New Roman" w:cs="Times New Roman"/>
          <w:sz w:val="28"/>
          <w:szCs w:val="28"/>
        </w:rPr>
        <w:t xml:space="preserve"> широко використовують групові форми роботи (колективні творчі справи , створення та реалізація спільних проектів ,</w:t>
      </w:r>
      <w:r w:rsidRPr="001B5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організація та проведення конференцій, </w:t>
      </w:r>
      <w:r w:rsidRPr="001B534C">
        <w:rPr>
          <w:rFonts w:ascii="Times New Roman" w:eastAsia="Times New Roman" w:hAnsi="Times New Roman" w:cs="Times New Roman"/>
          <w:sz w:val="28"/>
          <w:szCs w:val="28"/>
        </w:rPr>
        <w:t>підготовка та виступи агітбригад) , що сприяє зміцненню та згуртуванню дітей.</w:t>
      </w:r>
    </w:p>
    <w:p w:rsidR="00622218" w:rsidRPr="001B534C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534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B534C">
        <w:rPr>
          <w:rFonts w:ascii="Times New Roman" w:eastAsia="Times New Roman" w:hAnsi="Times New Roman" w:cs="Times New Roman"/>
          <w:sz w:val="28"/>
          <w:szCs w:val="28"/>
          <w:lang w:val="ru-RU"/>
        </w:rPr>
        <w:t>Учні</w:t>
      </w:r>
      <w:proofErr w:type="spellEnd"/>
      <w:r w:rsidRPr="001B53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основному </w:t>
      </w:r>
      <w:proofErr w:type="spellStart"/>
      <w:r w:rsidRPr="001B534C">
        <w:rPr>
          <w:rFonts w:ascii="Times New Roman" w:eastAsia="Times New Roman" w:hAnsi="Times New Roman" w:cs="Times New Roman"/>
          <w:sz w:val="28"/>
          <w:szCs w:val="28"/>
          <w:lang w:val="ru-RU"/>
        </w:rPr>
        <w:t>спільно</w:t>
      </w:r>
      <w:proofErr w:type="spellEnd"/>
      <w:r w:rsidRPr="001B53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eastAsia="Times New Roman" w:hAnsi="Times New Roman" w:cs="Times New Roman"/>
          <w:sz w:val="28"/>
          <w:szCs w:val="28"/>
          <w:lang w:val="ru-RU"/>
        </w:rPr>
        <w:t>розв’язують</w:t>
      </w:r>
      <w:proofErr w:type="spellEnd"/>
      <w:r w:rsidRPr="001B53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eastAsia="Times New Roman" w:hAnsi="Times New Roman" w:cs="Times New Roman"/>
          <w:sz w:val="28"/>
          <w:szCs w:val="28"/>
          <w:lang w:val="ru-RU"/>
        </w:rPr>
        <w:t>проблеми</w:t>
      </w:r>
      <w:proofErr w:type="spellEnd"/>
      <w:proofErr w:type="gramStart"/>
      <w:r w:rsidRPr="001B53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1B53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B53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eastAsia="Times New Roman" w:hAnsi="Times New Roman" w:cs="Times New Roman"/>
          <w:sz w:val="28"/>
          <w:szCs w:val="28"/>
          <w:lang w:val="ru-RU"/>
        </w:rPr>
        <w:t>виникають</w:t>
      </w:r>
      <w:proofErr w:type="spellEnd"/>
      <w:r w:rsidRPr="001B53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( 3 </w:t>
      </w:r>
      <w:proofErr w:type="spellStart"/>
      <w:r w:rsidRPr="001B534C">
        <w:rPr>
          <w:rFonts w:ascii="Times New Roman" w:eastAsia="Times New Roman" w:hAnsi="Times New Roman" w:cs="Times New Roman"/>
          <w:sz w:val="28"/>
          <w:szCs w:val="28"/>
          <w:lang w:val="ru-RU"/>
        </w:rPr>
        <w:t>бали</w:t>
      </w:r>
      <w:proofErr w:type="spellEnd"/>
      <w:r w:rsidRPr="001B534C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622218" w:rsidRPr="001B534C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4C">
        <w:rPr>
          <w:rFonts w:ascii="Times New Roman" w:eastAsia="Times New Roman" w:hAnsi="Times New Roman" w:cs="Times New Roman"/>
          <w:sz w:val="28"/>
          <w:szCs w:val="28"/>
        </w:rPr>
        <w:t>Але за рішеннями учнівських колективів в окремих класах ведеться моніторинг рейтингу успішності учнів .</w:t>
      </w:r>
    </w:p>
    <w:p w:rsidR="00622218" w:rsidRPr="001B534C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4C">
        <w:rPr>
          <w:rFonts w:ascii="Times New Roman" w:eastAsia="Times New Roman" w:hAnsi="Times New Roman" w:cs="Times New Roman"/>
          <w:sz w:val="28"/>
          <w:szCs w:val="28"/>
        </w:rPr>
        <w:t xml:space="preserve">В навчальному закладі протягом року відбуваються виставки  </w:t>
      </w:r>
      <w:r>
        <w:rPr>
          <w:rFonts w:ascii="Times New Roman" w:eastAsia="Times New Roman" w:hAnsi="Times New Roman" w:cs="Times New Roman"/>
          <w:sz w:val="28"/>
          <w:szCs w:val="28"/>
        </w:rPr>
        <w:t>робіт учнів</w:t>
      </w:r>
      <w:r w:rsidRPr="001B534C">
        <w:rPr>
          <w:rFonts w:ascii="Times New Roman" w:eastAsia="Times New Roman" w:hAnsi="Times New Roman" w:cs="Times New Roman"/>
          <w:sz w:val="28"/>
          <w:szCs w:val="28"/>
        </w:rPr>
        <w:t xml:space="preserve">,  стінгазет, інформаційних </w:t>
      </w:r>
      <w:proofErr w:type="spellStart"/>
      <w:r w:rsidRPr="001B534C">
        <w:rPr>
          <w:rFonts w:ascii="Times New Roman" w:eastAsia="Times New Roman" w:hAnsi="Times New Roman" w:cs="Times New Roman"/>
          <w:sz w:val="28"/>
          <w:szCs w:val="28"/>
        </w:rPr>
        <w:t>бюлетнів</w:t>
      </w:r>
      <w:proofErr w:type="spellEnd"/>
      <w:r w:rsidRPr="001B534C">
        <w:rPr>
          <w:rFonts w:ascii="Times New Roman" w:eastAsia="Times New Roman" w:hAnsi="Times New Roman" w:cs="Times New Roman"/>
          <w:sz w:val="28"/>
          <w:szCs w:val="28"/>
        </w:rPr>
        <w:t xml:space="preserve"> різної тематики. </w:t>
      </w:r>
    </w:p>
    <w:p w:rsidR="00622218" w:rsidRPr="001B534C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34C">
        <w:rPr>
          <w:rFonts w:ascii="Times New Roman" w:eastAsia="Times New Roman" w:hAnsi="Times New Roman" w:cs="Times New Roman"/>
          <w:b/>
          <w:sz w:val="28"/>
          <w:szCs w:val="28"/>
        </w:rPr>
        <w:t>Блок 4</w:t>
      </w:r>
    </w:p>
    <w:p w:rsidR="00622218" w:rsidRPr="001B534C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4C">
        <w:rPr>
          <w:rFonts w:ascii="Times New Roman" w:eastAsia="Times New Roman" w:hAnsi="Times New Roman" w:cs="Times New Roman"/>
          <w:sz w:val="28"/>
          <w:szCs w:val="28"/>
        </w:rPr>
        <w:t xml:space="preserve">Політика школи забороняє використання фізичного та  психологічного покарання у </w:t>
      </w:r>
      <w:proofErr w:type="spellStart"/>
      <w:r w:rsidRPr="001B534C">
        <w:rPr>
          <w:rFonts w:ascii="Times New Roman" w:eastAsia="Times New Roman" w:hAnsi="Times New Roman" w:cs="Times New Roman"/>
          <w:sz w:val="28"/>
          <w:szCs w:val="28"/>
        </w:rPr>
        <w:t>навчально</w:t>
      </w:r>
      <w:proofErr w:type="spellEnd"/>
      <w:r w:rsidRPr="001B534C">
        <w:rPr>
          <w:rFonts w:ascii="Times New Roman" w:eastAsia="Times New Roman" w:hAnsi="Times New Roman" w:cs="Times New Roman"/>
          <w:sz w:val="28"/>
          <w:szCs w:val="28"/>
        </w:rPr>
        <w:t xml:space="preserve"> – виховному процесі. Робота адміністрації школи спрямована на недопущення використання педагогами агресивних методів дисциплінарного покарання. </w:t>
      </w:r>
    </w:p>
    <w:p w:rsidR="00622218" w:rsidRPr="001B534C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4C">
        <w:rPr>
          <w:rFonts w:ascii="Times New Roman" w:eastAsia="Times New Roman" w:hAnsi="Times New Roman" w:cs="Times New Roman"/>
          <w:sz w:val="28"/>
          <w:szCs w:val="28"/>
        </w:rPr>
        <w:t xml:space="preserve">Статутом школи встановлені правила поведінки, які є загальноприйнятими для всіх учасників </w:t>
      </w:r>
      <w:proofErr w:type="spellStart"/>
      <w:r w:rsidRPr="001B534C">
        <w:rPr>
          <w:rFonts w:ascii="Times New Roman" w:eastAsia="Times New Roman" w:hAnsi="Times New Roman" w:cs="Times New Roman"/>
          <w:sz w:val="28"/>
          <w:szCs w:val="28"/>
        </w:rPr>
        <w:t>навчально</w:t>
      </w:r>
      <w:proofErr w:type="spellEnd"/>
      <w:r w:rsidRPr="001B534C">
        <w:rPr>
          <w:rFonts w:ascii="Times New Roman" w:eastAsia="Times New Roman" w:hAnsi="Times New Roman" w:cs="Times New Roman"/>
          <w:sz w:val="28"/>
          <w:szCs w:val="28"/>
        </w:rPr>
        <w:t xml:space="preserve"> – виховного процесу, завдяки чому підтримується високий рівень дисципліни і всі учні, вчителі почуваються в безпеці.</w:t>
      </w:r>
    </w:p>
    <w:p w:rsidR="00622218" w:rsidRPr="001B534C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4C">
        <w:rPr>
          <w:rFonts w:ascii="Times New Roman" w:eastAsia="Times New Roman" w:hAnsi="Times New Roman" w:cs="Times New Roman"/>
          <w:sz w:val="28"/>
          <w:szCs w:val="28"/>
        </w:rPr>
        <w:t xml:space="preserve"> З метою профілактики професійного та емоційного вигорання педагогічних працівників в навчальному закладі практичний  проводить тренінгові заняття «Стрес . Як його подолати». </w:t>
      </w:r>
    </w:p>
    <w:p w:rsidR="00622218" w:rsidRPr="001B534C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4C">
        <w:rPr>
          <w:rFonts w:ascii="Times New Roman" w:eastAsia="Times New Roman" w:hAnsi="Times New Roman" w:cs="Times New Roman"/>
          <w:sz w:val="28"/>
          <w:szCs w:val="28"/>
        </w:rPr>
        <w:t xml:space="preserve"> У школі розроблено систему моральних заохочень та відзнак для учнів , які зразково виконують шкільні правила поведінки </w:t>
      </w:r>
    </w:p>
    <w:p w:rsidR="00622218" w:rsidRPr="001B534C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34C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5 </w:t>
      </w:r>
    </w:p>
    <w:p w:rsidR="00622218" w:rsidRPr="001B534C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4C">
        <w:rPr>
          <w:rFonts w:ascii="Times New Roman" w:eastAsia="Times New Roman" w:hAnsi="Times New Roman" w:cs="Times New Roman"/>
          <w:sz w:val="28"/>
          <w:szCs w:val="28"/>
        </w:rPr>
        <w:t xml:space="preserve">З метою запобігання проявів насильства, приниження щодо дітей, класні керівники , соціальний педагог  , практичний психолог  , адміністрація </w:t>
      </w:r>
      <w:r w:rsidRPr="001B53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школи , із залученням фахівців міського управління юстиції , служби у справах дітей , кримінальної міліції у справах дітей проводять з учнями профілактичні та просвітницькі бесіди , тренінгові заняття . </w:t>
      </w:r>
    </w:p>
    <w:p w:rsidR="00622218" w:rsidRPr="001B534C" w:rsidRDefault="00622218" w:rsidP="00622218">
      <w:pPr>
        <w:tabs>
          <w:tab w:val="left" w:pos="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4C">
        <w:rPr>
          <w:rFonts w:ascii="Times New Roman" w:eastAsia="Times New Roman" w:hAnsi="Times New Roman" w:cs="Times New Roman"/>
          <w:sz w:val="28"/>
          <w:szCs w:val="28"/>
        </w:rPr>
        <w:t>В школі наявний механізм взаємодії всіх структурних підрозділів(ЗОШ , відділу освіти , ССД, ЦССМ , міською лікарнею  ) та алгоритм дій працівників навчального закладу у разі виявлення випадку насильства над дитиною.</w:t>
      </w:r>
    </w:p>
    <w:p w:rsidR="00622218" w:rsidRPr="001B534C" w:rsidRDefault="00622218" w:rsidP="00622218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попередження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жорстокого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просвітницька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батьками та  педагогами проводиться  на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теми:</w:t>
      </w:r>
    </w:p>
    <w:p w:rsidR="00622218" w:rsidRPr="001B534C" w:rsidRDefault="00622218" w:rsidP="00622218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жорстокого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218" w:rsidRPr="001B534C" w:rsidRDefault="00622218" w:rsidP="00622218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насильство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як</w:t>
      </w:r>
      <w:proofErr w:type="gram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захистити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себе;</w:t>
      </w:r>
    </w:p>
    <w:p w:rsidR="00622218" w:rsidRPr="001B534C" w:rsidRDefault="00622218" w:rsidP="00622218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відповідальність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218" w:rsidRPr="001B534C" w:rsidRDefault="00622218" w:rsidP="00622218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навчити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дитину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безпечній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поведінці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218" w:rsidRPr="001B534C" w:rsidRDefault="00622218" w:rsidP="00622218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захиститися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218" w:rsidRPr="001B534C" w:rsidRDefault="00622218" w:rsidP="00622218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суб'єкти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потерпілим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тощо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2218" w:rsidRPr="001B534C" w:rsidRDefault="00622218" w:rsidP="00622218">
      <w:pPr>
        <w:pStyle w:val="a3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наслідки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жорстокого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поводження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gram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1B534C">
        <w:rPr>
          <w:rFonts w:ascii="Times New Roman" w:hAnsi="Times New Roman" w:cs="Times New Roman"/>
          <w:sz w:val="28"/>
          <w:szCs w:val="28"/>
          <w:lang w:val="ru-RU"/>
        </w:rPr>
        <w:t>'ї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218" w:rsidRPr="001B534C" w:rsidRDefault="00622218" w:rsidP="00622218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1B534C">
        <w:rPr>
          <w:rFonts w:ascii="Times New Roman" w:hAnsi="Times New Roman" w:cs="Times New Roman"/>
          <w:sz w:val="28"/>
          <w:szCs w:val="28"/>
          <w:lang w:val="ru-RU"/>
        </w:rPr>
        <w:t>іально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профілактична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робота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включає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теми:  </w:t>
      </w:r>
    </w:p>
    <w:p w:rsidR="00622218" w:rsidRPr="001B534C" w:rsidRDefault="00622218" w:rsidP="00622218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права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сім'ї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218" w:rsidRPr="001B534C" w:rsidRDefault="00622218" w:rsidP="00622218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як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захиститися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218" w:rsidRPr="001B534C" w:rsidRDefault="00622218" w:rsidP="00622218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кризовій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22218" w:rsidRPr="001B534C" w:rsidRDefault="00622218" w:rsidP="00622218">
      <w:pPr>
        <w:pStyle w:val="a3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до кого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1B534C">
        <w:rPr>
          <w:rFonts w:ascii="Times New Roman" w:hAnsi="Times New Roman" w:cs="Times New Roman"/>
          <w:sz w:val="28"/>
          <w:szCs w:val="28"/>
          <w:lang w:val="ru-RU"/>
        </w:rPr>
        <w:t>звертатися</w:t>
      </w:r>
      <w:proofErr w:type="spellEnd"/>
      <w:r w:rsidRPr="001B534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22218" w:rsidRPr="001B534C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34C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5 </w:t>
      </w:r>
    </w:p>
    <w:p w:rsidR="00622218" w:rsidRPr="001B534C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4C">
        <w:rPr>
          <w:rFonts w:ascii="Times New Roman" w:eastAsia="Times New Roman" w:hAnsi="Times New Roman" w:cs="Times New Roman"/>
          <w:sz w:val="28"/>
          <w:szCs w:val="28"/>
        </w:rPr>
        <w:t xml:space="preserve"> У навчальному закладі є місце для відпочинку дітей, під час якого чергові вчителі, вчителі </w:t>
      </w:r>
      <w:proofErr w:type="spellStart"/>
      <w:r w:rsidRPr="001B534C">
        <w:rPr>
          <w:rFonts w:ascii="Times New Roman" w:eastAsia="Times New Roman" w:hAnsi="Times New Roman" w:cs="Times New Roman"/>
          <w:sz w:val="28"/>
          <w:szCs w:val="28"/>
        </w:rPr>
        <w:t>–класоводи</w:t>
      </w:r>
      <w:proofErr w:type="spellEnd"/>
      <w:r w:rsidRPr="001B534C">
        <w:rPr>
          <w:rFonts w:ascii="Times New Roman" w:eastAsia="Times New Roman" w:hAnsi="Times New Roman" w:cs="Times New Roman"/>
          <w:sz w:val="28"/>
          <w:szCs w:val="28"/>
        </w:rPr>
        <w:t xml:space="preserve"> контролюють дотримання правил безпеки учнів . </w:t>
      </w:r>
    </w:p>
    <w:p w:rsidR="00622218" w:rsidRPr="001B534C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4C">
        <w:rPr>
          <w:rFonts w:ascii="Times New Roman" w:eastAsia="Times New Roman" w:hAnsi="Times New Roman" w:cs="Times New Roman"/>
          <w:sz w:val="28"/>
          <w:szCs w:val="28"/>
        </w:rPr>
        <w:t xml:space="preserve">Всі учні в залежності від здібностей та інтересів мають можливість брати участь в творчих конкурсах, олімпіадах, спортивних змаганнях, іграх , відвідувати гуртки міського будинку </w:t>
      </w:r>
      <w:proofErr w:type="spellStart"/>
      <w:r w:rsidRPr="001B534C">
        <w:rPr>
          <w:rFonts w:ascii="Times New Roman" w:eastAsia="Times New Roman" w:hAnsi="Times New Roman" w:cs="Times New Roman"/>
          <w:sz w:val="28"/>
          <w:szCs w:val="28"/>
        </w:rPr>
        <w:t>твворчоті</w:t>
      </w:r>
      <w:proofErr w:type="spellEnd"/>
      <w:r w:rsidRPr="001B534C">
        <w:rPr>
          <w:rFonts w:ascii="Times New Roman" w:eastAsia="Times New Roman" w:hAnsi="Times New Roman" w:cs="Times New Roman"/>
          <w:sz w:val="28"/>
          <w:szCs w:val="28"/>
        </w:rPr>
        <w:t xml:space="preserve"> та спортивні секції . </w:t>
      </w:r>
    </w:p>
    <w:p w:rsidR="00622218" w:rsidRPr="001B534C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34C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7 </w:t>
      </w:r>
    </w:p>
    <w:p w:rsidR="00622218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Педагогічний колектив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адміністарція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школи активно залучає батьківську громадськість </w:t>
      </w:r>
      <w:r w:rsidRPr="00CA4792">
        <w:rPr>
          <w:rFonts w:ascii="Times New Roman" w:eastAsia="Times New Roman" w:hAnsi="Times New Roman" w:cs="Times New Roman"/>
          <w:sz w:val="28"/>
          <w:szCs w:val="28"/>
        </w:rPr>
        <w:t xml:space="preserve">до шкільного життя, до обговорення та прийняття рішень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що стосуються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навчально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виховного процесу, створення  комфортних умов для навчання та перебування дітей в школі </w:t>
      </w:r>
      <w:r w:rsidRPr="00CA4792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діяльність </w:t>
      </w:r>
      <w:r w:rsidRPr="00CA4792">
        <w:rPr>
          <w:rFonts w:ascii="Times New Roman" w:eastAsia="Times New Roman" w:hAnsi="Times New Roman" w:cs="Times New Roman"/>
          <w:sz w:val="28"/>
          <w:szCs w:val="28"/>
        </w:rPr>
        <w:t xml:space="preserve"> батьківськ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A4792">
        <w:rPr>
          <w:rFonts w:ascii="Times New Roman" w:eastAsia="Times New Roman" w:hAnsi="Times New Roman" w:cs="Times New Roman"/>
          <w:sz w:val="28"/>
          <w:szCs w:val="28"/>
        </w:rPr>
        <w:t xml:space="preserve"> комітет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4792">
        <w:rPr>
          <w:rFonts w:ascii="Times New Roman" w:eastAsia="Times New Roman" w:hAnsi="Times New Roman" w:cs="Times New Roman"/>
          <w:sz w:val="28"/>
          <w:szCs w:val="28"/>
        </w:rPr>
        <w:t xml:space="preserve"> , участь у роботі ради школи,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батьків у роботі </w:t>
      </w:r>
      <w:r w:rsidRPr="00CA4792">
        <w:rPr>
          <w:rFonts w:ascii="Times New Roman" w:eastAsia="Times New Roman" w:hAnsi="Times New Roman" w:cs="Times New Roman"/>
          <w:sz w:val="28"/>
          <w:szCs w:val="28"/>
        </w:rPr>
        <w:t>шкільної ради профілактики).</w:t>
      </w:r>
    </w:p>
    <w:p w:rsidR="00622218" w:rsidRPr="00CA4792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92">
        <w:rPr>
          <w:rFonts w:ascii="Times New Roman" w:eastAsia="Times New Roman" w:hAnsi="Times New Roman" w:cs="Times New Roman"/>
          <w:sz w:val="28"/>
          <w:szCs w:val="28"/>
        </w:rPr>
        <w:t xml:space="preserve">Всі батьки ознайомлені зі Статутом та правилами поведінки у школі 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218" w:rsidRPr="00CA4792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Інформацію про події </w:t>
      </w:r>
      <w:r w:rsidRPr="00CA4792">
        <w:rPr>
          <w:rFonts w:ascii="Times New Roman" w:eastAsia="Times New Roman" w:hAnsi="Times New Roman" w:cs="Times New Roman"/>
          <w:sz w:val="28"/>
          <w:szCs w:val="28"/>
        </w:rPr>
        <w:t>та новини шкільного життя батьки  отрим</w:t>
      </w:r>
      <w:r>
        <w:rPr>
          <w:rFonts w:ascii="Times New Roman" w:eastAsia="Times New Roman" w:hAnsi="Times New Roman" w:cs="Times New Roman"/>
          <w:sz w:val="28"/>
          <w:szCs w:val="28"/>
        </w:rPr>
        <w:t>ують під час відвідування школи</w:t>
      </w:r>
      <w:r w:rsidRPr="00CA4792">
        <w:rPr>
          <w:rFonts w:ascii="Times New Roman" w:eastAsia="Times New Roman" w:hAnsi="Times New Roman" w:cs="Times New Roman"/>
          <w:sz w:val="28"/>
          <w:szCs w:val="28"/>
        </w:rPr>
        <w:t xml:space="preserve">, на сторінках шкільної газети «Шкільний калейдоскоп», шкільного сайту  </w:t>
      </w:r>
      <w:hyperlink r:id="rId5" w:history="1">
        <w:r w:rsidRPr="00CA4792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http://rzhyschiv-school2.edukit.kiev.ua/</w:t>
        </w:r>
      </w:hyperlink>
      <w:r w:rsidRPr="00CA479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622218" w:rsidRPr="00A1058E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58E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8 </w:t>
      </w:r>
    </w:p>
    <w:p w:rsidR="00622218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92">
        <w:rPr>
          <w:rFonts w:ascii="Times New Roman" w:eastAsia="Times New Roman" w:hAnsi="Times New Roman" w:cs="Times New Roman"/>
          <w:sz w:val="28"/>
          <w:szCs w:val="28"/>
        </w:rPr>
        <w:t xml:space="preserve">Учні школи </w:t>
      </w:r>
      <w:proofErr w:type="spellStart"/>
      <w:r w:rsidRPr="00CA4792">
        <w:rPr>
          <w:rFonts w:ascii="Times New Roman" w:eastAsia="Times New Roman" w:hAnsi="Times New Roman" w:cs="Times New Roman"/>
          <w:sz w:val="28"/>
          <w:szCs w:val="28"/>
        </w:rPr>
        <w:t>мать</w:t>
      </w:r>
      <w:proofErr w:type="spellEnd"/>
      <w:r w:rsidRPr="00CA4792">
        <w:rPr>
          <w:rFonts w:ascii="Times New Roman" w:eastAsia="Times New Roman" w:hAnsi="Times New Roman" w:cs="Times New Roman"/>
          <w:sz w:val="28"/>
          <w:szCs w:val="28"/>
        </w:rPr>
        <w:t xml:space="preserve"> право і можливість висловлювати свою думку щодо навчання та шкільного життя , беруть участь в обговоренні Статуту та правил поведінки в школі . Всі діти, незалежно від статі та національності,  мають рівні можливості для </w:t>
      </w:r>
      <w:proofErr w:type="spellStart"/>
      <w:r w:rsidRPr="00CA4792">
        <w:rPr>
          <w:rFonts w:ascii="Times New Roman" w:eastAsia="Times New Roman" w:hAnsi="Times New Roman" w:cs="Times New Roman"/>
          <w:sz w:val="28"/>
          <w:szCs w:val="28"/>
        </w:rPr>
        <w:t>розкриттяч</w:t>
      </w:r>
      <w:proofErr w:type="spellEnd"/>
      <w:r w:rsidRPr="00CA4792">
        <w:rPr>
          <w:rFonts w:ascii="Times New Roman" w:eastAsia="Times New Roman" w:hAnsi="Times New Roman" w:cs="Times New Roman"/>
          <w:sz w:val="28"/>
          <w:szCs w:val="28"/>
        </w:rPr>
        <w:t xml:space="preserve"> свого потенціалу , приймають активну участь в шкільному житті</w:t>
      </w:r>
    </w:p>
    <w:p w:rsidR="00622218" w:rsidRPr="00A1058E" w:rsidRDefault="00622218" w:rsidP="00622218">
      <w:pPr>
        <w:shd w:val="clear" w:color="auto" w:fill="FFFFFF" w:themeFill="background1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</w:pPr>
      <w:r w:rsidRPr="00A1058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Учнівське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A1058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самоврядування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(Міністерства здоров</w:t>
      </w:r>
      <w:r w:rsidRPr="00A1058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 xml:space="preserve"> ,  </w:t>
      </w:r>
      <w:r w:rsidRPr="00CA4792">
        <w:rPr>
          <w:rFonts w:ascii="Times New Roman" w:eastAsia="Times New Roman" w:hAnsi="Times New Roman" w:cs="Times New Roman"/>
          <w:sz w:val="28"/>
          <w:szCs w:val="28"/>
        </w:rPr>
        <w:t>дисципліни і порядку, культури , спорту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інш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 xml:space="preserve">. ) бере активну участь у всіх сферах шкільного життя </w:t>
      </w:r>
    </w:p>
    <w:p w:rsidR="00622218" w:rsidRPr="00A1058E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058E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9 </w:t>
      </w:r>
    </w:p>
    <w:p w:rsidR="00622218" w:rsidRPr="00CA4792" w:rsidRDefault="00622218" w:rsidP="006222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792">
        <w:rPr>
          <w:rFonts w:ascii="Times New Roman" w:eastAsia="Times New Roman" w:hAnsi="Times New Roman" w:cs="Times New Roman"/>
          <w:sz w:val="28"/>
          <w:szCs w:val="28"/>
        </w:rPr>
        <w:t xml:space="preserve">З метою здійснення якісної превентивної освіти в школі </w:t>
      </w:r>
      <w:r w:rsidRPr="00CA4792">
        <w:rPr>
          <w:rFonts w:ascii="Times New Roman" w:hAnsi="Times New Roman" w:cs="Times New Roman"/>
          <w:color w:val="000000"/>
          <w:sz w:val="28"/>
          <w:szCs w:val="28"/>
        </w:rPr>
        <w:t xml:space="preserve">за рахунок годин варіативної складової робочих навчальних планів та позакласної роботи </w:t>
      </w:r>
      <w:r w:rsidRPr="00CA4792">
        <w:rPr>
          <w:rFonts w:ascii="Times New Roman" w:hAnsi="Times New Roman" w:cs="Times New Roman"/>
          <w:sz w:val="28"/>
          <w:szCs w:val="28"/>
        </w:rPr>
        <w:t>впроваджується курс за вибором «Захисти себе від ВІЛ »</w:t>
      </w:r>
      <w:r w:rsidRPr="00CA4792">
        <w:rPr>
          <w:rFonts w:ascii="Times New Roman" w:hAnsi="Times New Roman" w:cs="Times New Roman"/>
          <w:color w:val="000000"/>
          <w:sz w:val="28"/>
          <w:szCs w:val="28"/>
        </w:rPr>
        <w:t xml:space="preserve"> для учнів 9 класу   </w:t>
      </w:r>
      <w:r w:rsidRPr="00CA4792">
        <w:rPr>
          <w:rFonts w:ascii="Times New Roman" w:hAnsi="Times New Roman" w:cs="Times New Roman"/>
          <w:sz w:val="28"/>
          <w:szCs w:val="28"/>
        </w:rPr>
        <w:t xml:space="preserve">за програмою Т. В. </w:t>
      </w:r>
      <w:proofErr w:type="spellStart"/>
      <w:r w:rsidRPr="00CA4792">
        <w:rPr>
          <w:rFonts w:ascii="Times New Roman" w:hAnsi="Times New Roman" w:cs="Times New Roman"/>
          <w:sz w:val="28"/>
          <w:szCs w:val="28"/>
        </w:rPr>
        <w:t>Воронцової</w:t>
      </w:r>
      <w:proofErr w:type="spellEnd"/>
      <w:r w:rsidRPr="00CA4792">
        <w:rPr>
          <w:rFonts w:ascii="Times New Roman" w:hAnsi="Times New Roman" w:cs="Times New Roman"/>
          <w:sz w:val="28"/>
          <w:szCs w:val="28"/>
        </w:rPr>
        <w:t xml:space="preserve"> та ін. «Формування здорового способу життя та профілактика ВІЛ/</w:t>
      </w:r>
      <w:proofErr w:type="spellStart"/>
      <w:r w:rsidRPr="00CA4792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CA4792">
        <w:rPr>
          <w:rFonts w:ascii="Times New Roman" w:hAnsi="Times New Roman" w:cs="Times New Roman"/>
          <w:sz w:val="28"/>
          <w:szCs w:val="28"/>
        </w:rPr>
        <w:t>».</w:t>
      </w:r>
      <w:r w:rsidRPr="00CA4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218" w:rsidRPr="00CA4792" w:rsidRDefault="00622218" w:rsidP="00622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4792">
        <w:rPr>
          <w:rFonts w:ascii="Times New Roman" w:hAnsi="Times New Roman" w:cs="Times New Roman"/>
          <w:sz w:val="28"/>
          <w:szCs w:val="28"/>
        </w:rPr>
        <w:t xml:space="preserve">Питання реалізації мети та завдань превентивного виховання розглядалось на педраді в ЗОШ І-ІІ ст. 08.01.2014 р.  </w:t>
      </w:r>
    </w:p>
    <w:p w:rsidR="00622218" w:rsidRPr="00CA4792" w:rsidRDefault="00622218" w:rsidP="00622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92">
        <w:rPr>
          <w:rFonts w:ascii="Times New Roman" w:hAnsi="Times New Roman" w:cs="Times New Roman"/>
          <w:sz w:val="28"/>
          <w:szCs w:val="28"/>
        </w:rPr>
        <w:t xml:space="preserve">З метою ознайомлення педагогічних працівників з особливостями викладання курсу «Захисти себе від ВІЛ» в ЗОШ  в січні 2014 р. </w:t>
      </w:r>
      <w:proofErr w:type="spellStart"/>
      <w:r w:rsidRPr="00CA4792">
        <w:rPr>
          <w:rFonts w:ascii="Times New Roman" w:hAnsi="Times New Roman" w:cs="Times New Roman"/>
          <w:sz w:val="28"/>
          <w:szCs w:val="28"/>
        </w:rPr>
        <w:t>Груленко</w:t>
      </w:r>
      <w:proofErr w:type="spellEnd"/>
      <w:r w:rsidRPr="00CA4792">
        <w:rPr>
          <w:rFonts w:ascii="Times New Roman" w:hAnsi="Times New Roman" w:cs="Times New Roman"/>
          <w:sz w:val="28"/>
          <w:szCs w:val="28"/>
        </w:rPr>
        <w:t xml:space="preserve"> К.А., вчитель хімії та біології, провела </w:t>
      </w:r>
      <w:proofErr w:type="spellStart"/>
      <w:r w:rsidRPr="00CA4792">
        <w:rPr>
          <w:rFonts w:ascii="Times New Roman" w:hAnsi="Times New Roman" w:cs="Times New Roman"/>
          <w:sz w:val="28"/>
          <w:szCs w:val="28"/>
        </w:rPr>
        <w:t>тренінгове</w:t>
      </w:r>
      <w:proofErr w:type="spellEnd"/>
      <w:r w:rsidRPr="00CA4792">
        <w:rPr>
          <w:rFonts w:ascii="Times New Roman" w:hAnsi="Times New Roman" w:cs="Times New Roman"/>
          <w:sz w:val="28"/>
          <w:szCs w:val="28"/>
        </w:rPr>
        <w:t xml:space="preserve"> заняття «ВІЛ∕СНІД : запитання і відповіді», під час якого учасники  розглянули   питання щодо  шляхів передачі ВІЛ,  ситуацій ризику інфікування.</w:t>
      </w:r>
    </w:p>
    <w:p w:rsidR="00622218" w:rsidRPr="00CA4792" w:rsidRDefault="00622218" w:rsidP="00622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92">
        <w:rPr>
          <w:rFonts w:ascii="Times New Roman" w:hAnsi="Times New Roman" w:cs="Times New Roman"/>
          <w:sz w:val="28"/>
          <w:szCs w:val="28"/>
        </w:rPr>
        <w:t xml:space="preserve">22 травня 2014 р.  координатор шкільного проекту « Захисти себе від ВІЛ» </w:t>
      </w:r>
      <w:proofErr w:type="spellStart"/>
      <w:r w:rsidRPr="00CA4792">
        <w:rPr>
          <w:rFonts w:ascii="Times New Roman" w:hAnsi="Times New Roman" w:cs="Times New Roman"/>
          <w:sz w:val="28"/>
          <w:szCs w:val="28"/>
        </w:rPr>
        <w:t>Груленко</w:t>
      </w:r>
      <w:proofErr w:type="spellEnd"/>
      <w:r w:rsidRPr="00CA4792">
        <w:rPr>
          <w:rFonts w:ascii="Times New Roman" w:hAnsi="Times New Roman" w:cs="Times New Roman"/>
          <w:sz w:val="28"/>
          <w:szCs w:val="28"/>
        </w:rPr>
        <w:t xml:space="preserve"> К.А. провела навчання  для </w:t>
      </w:r>
      <w:proofErr w:type="spellStart"/>
      <w:r w:rsidRPr="00CA4792">
        <w:rPr>
          <w:rFonts w:ascii="Times New Roman" w:hAnsi="Times New Roman" w:cs="Times New Roman"/>
          <w:sz w:val="28"/>
          <w:szCs w:val="28"/>
        </w:rPr>
        <w:t>фасилітаторів</w:t>
      </w:r>
      <w:proofErr w:type="spellEnd"/>
      <w:r w:rsidRPr="00CA4792">
        <w:rPr>
          <w:rFonts w:ascii="Times New Roman" w:hAnsi="Times New Roman" w:cs="Times New Roman"/>
          <w:sz w:val="28"/>
          <w:szCs w:val="28"/>
        </w:rPr>
        <w:t xml:space="preserve"> «Особливості проведення </w:t>
      </w:r>
      <w:proofErr w:type="spellStart"/>
      <w:r w:rsidRPr="00CA4792">
        <w:rPr>
          <w:rFonts w:ascii="Times New Roman" w:hAnsi="Times New Roman" w:cs="Times New Roman"/>
          <w:sz w:val="28"/>
          <w:szCs w:val="28"/>
        </w:rPr>
        <w:t>інтерактивно</w:t>
      </w:r>
      <w:proofErr w:type="spellEnd"/>
      <w:r w:rsidRPr="00CA4792">
        <w:rPr>
          <w:rFonts w:ascii="Times New Roman" w:hAnsi="Times New Roman" w:cs="Times New Roman"/>
          <w:sz w:val="28"/>
          <w:szCs w:val="28"/>
        </w:rPr>
        <w:t xml:space="preserve"> – пізнавальної  гри «Маршрут безпеки»</w:t>
      </w:r>
    </w:p>
    <w:p w:rsidR="00622218" w:rsidRDefault="00622218" w:rsidP="00622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92">
        <w:rPr>
          <w:rFonts w:ascii="Times New Roman" w:hAnsi="Times New Roman" w:cs="Times New Roman"/>
          <w:sz w:val="28"/>
          <w:szCs w:val="28"/>
        </w:rPr>
        <w:t xml:space="preserve">26 травня 2014 р. в приміщенні </w:t>
      </w:r>
      <w:proofErr w:type="spellStart"/>
      <w:r w:rsidRPr="00CA4792">
        <w:rPr>
          <w:rFonts w:ascii="Times New Roman" w:hAnsi="Times New Roman" w:cs="Times New Roman"/>
          <w:sz w:val="28"/>
          <w:szCs w:val="28"/>
        </w:rPr>
        <w:t>Ржищівської</w:t>
      </w:r>
      <w:proofErr w:type="spellEnd"/>
      <w:r w:rsidRPr="00CA4792">
        <w:rPr>
          <w:rFonts w:ascii="Times New Roman" w:hAnsi="Times New Roman" w:cs="Times New Roman"/>
          <w:sz w:val="28"/>
          <w:szCs w:val="28"/>
        </w:rPr>
        <w:t xml:space="preserve"> ЗОШ І-ІІ ст.  була проведена </w:t>
      </w:r>
      <w:proofErr w:type="spellStart"/>
      <w:r w:rsidRPr="00CA4792">
        <w:rPr>
          <w:rFonts w:ascii="Times New Roman" w:hAnsi="Times New Roman" w:cs="Times New Roman"/>
          <w:sz w:val="28"/>
          <w:szCs w:val="28"/>
        </w:rPr>
        <w:t>інтерактивно</w:t>
      </w:r>
      <w:proofErr w:type="spellEnd"/>
      <w:r w:rsidRPr="00CA4792">
        <w:rPr>
          <w:rFonts w:ascii="Times New Roman" w:hAnsi="Times New Roman" w:cs="Times New Roman"/>
          <w:sz w:val="28"/>
          <w:szCs w:val="28"/>
        </w:rPr>
        <w:t xml:space="preserve"> – пізнавальна  гра «Маршрут безпеки», учасниками якої стали учні 9 класу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218" w:rsidRPr="00CA4792" w:rsidRDefault="00622218" w:rsidP="00622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92">
        <w:rPr>
          <w:rFonts w:ascii="Times New Roman" w:hAnsi="Times New Roman" w:cs="Times New Roman"/>
          <w:sz w:val="28"/>
          <w:szCs w:val="28"/>
        </w:rPr>
        <w:t xml:space="preserve">Згідно наказу </w:t>
      </w:r>
      <w:proofErr w:type="spellStart"/>
      <w:r w:rsidRPr="00CA4792">
        <w:rPr>
          <w:rFonts w:ascii="Times New Roman" w:hAnsi="Times New Roman" w:cs="Times New Roman"/>
          <w:sz w:val="28"/>
          <w:szCs w:val="28"/>
        </w:rPr>
        <w:t>Ржищівського</w:t>
      </w:r>
      <w:proofErr w:type="spellEnd"/>
      <w:r w:rsidRPr="00CA4792">
        <w:rPr>
          <w:rFonts w:ascii="Times New Roman" w:hAnsi="Times New Roman" w:cs="Times New Roman"/>
          <w:sz w:val="28"/>
          <w:szCs w:val="28"/>
        </w:rPr>
        <w:t xml:space="preserve"> міського  відділу освіти від  23 квітня 2014 р. №78 «Про проведення моніторингового дослідження стану навчання учнів з питань профілактики ВІЛ/</w:t>
      </w:r>
      <w:proofErr w:type="spellStart"/>
      <w:r w:rsidRPr="00CA4792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CA4792">
        <w:rPr>
          <w:rFonts w:ascii="Times New Roman" w:hAnsi="Times New Roman" w:cs="Times New Roman"/>
          <w:sz w:val="28"/>
          <w:szCs w:val="28"/>
        </w:rPr>
        <w:t>»</w:t>
      </w:r>
      <w:r w:rsidRPr="00CA4792">
        <w:rPr>
          <w:rFonts w:ascii="Times New Roman" w:hAnsi="Times New Roman" w:cs="Times New Roman"/>
          <w:bCs/>
          <w:sz w:val="28"/>
          <w:szCs w:val="28"/>
        </w:rPr>
        <w:t xml:space="preserve"> в квітні 2014 р. в навчальних закладах міста було проведено </w:t>
      </w:r>
      <w:r w:rsidRPr="00CA4792">
        <w:rPr>
          <w:rFonts w:ascii="Times New Roman" w:hAnsi="Times New Roman" w:cs="Times New Roman"/>
          <w:sz w:val="28"/>
          <w:szCs w:val="28"/>
        </w:rPr>
        <w:t>вибіркове анкетування учителів, учнів 9-11 класів та їхніх батьків з питань профілактики ВІЛ/</w:t>
      </w:r>
      <w:proofErr w:type="spellStart"/>
      <w:r w:rsidRPr="00CA4792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CA4792">
        <w:rPr>
          <w:rFonts w:ascii="Times New Roman" w:hAnsi="Times New Roman" w:cs="Times New Roman"/>
          <w:sz w:val="28"/>
          <w:szCs w:val="28"/>
        </w:rPr>
        <w:t>.</w:t>
      </w:r>
    </w:p>
    <w:p w:rsidR="00622218" w:rsidRPr="00CA4792" w:rsidRDefault="00622218" w:rsidP="00622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92">
        <w:rPr>
          <w:rFonts w:ascii="Times New Roman" w:hAnsi="Times New Roman" w:cs="Times New Roman"/>
          <w:sz w:val="28"/>
          <w:szCs w:val="28"/>
        </w:rPr>
        <w:t>Вчителі, які викладають курс «Основи здоров</w:t>
      </w:r>
      <w:r w:rsidRPr="00A1058E">
        <w:rPr>
          <w:rFonts w:ascii="Times New Roman" w:hAnsi="Times New Roman" w:cs="Times New Roman"/>
          <w:sz w:val="28"/>
          <w:szCs w:val="28"/>
        </w:rPr>
        <w:t>’</w:t>
      </w:r>
      <w:r w:rsidRPr="00CA4792">
        <w:rPr>
          <w:rFonts w:ascii="Times New Roman" w:hAnsi="Times New Roman" w:cs="Times New Roman"/>
          <w:sz w:val="28"/>
          <w:szCs w:val="28"/>
        </w:rPr>
        <w:t xml:space="preserve">я» в 1-9 класах пройшли курси підвищення кваліфікації з даного </w:t>
      </w:r>
      <w:proofErr w:type="spellStart"/>
      <w:r w:rsidRPr="00CA4792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базі КОІПОПК </w:t>
      </w:r>
      <w:r w:rsidRPr="00CA47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2218" w:rsidRPr="00CA4792" w:rsidRDefault="00622218" w:rsidP="00622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4792">
        <w:rPr>
          <w:rFonts w:ascii="Times New Roman" w:hAnsi="Times New Roman" w:cs="Times New Roman"/>
          <w:sz w:val="28"/>
          <w:szCs w:val="28"/>
          <w:lang w:val="ru-RU"/>
        </w:rPr>
        <w:lastRenderedPageBreak/>
        <w:t>З</w:t>
      </w:r>
      <w:proofErr w:type="gram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25 по 27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2014 р.</w:t>
      </w:r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CA4792">
        <w:rPr>
          <w:rStyle w:val="HTML"/>
          <w:rFonts w:ascii="Times New Roman" w:hAnsi="Times New Roman" w:cs="Times New Roman"/>
          <w:sz w:val="28"/>
          <w:szCs w:val="28"/>
          <w:lang w:val="ru-RU"/>
        </w:rPr>
        <w:t>ЗОШ</w:t>
      </w:r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І-ІІ ст.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відбувся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навчальний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тренінг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предмета «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» у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початковій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школі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на засадах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Тренінг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організовано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метою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початкових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CA4792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превентивної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. Проводила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тренінг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вчитель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початкових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класів</w:t>
      </w:r>
      <w:proofErr w:type="spellEnd"/>
      <w:proofErr w:type="gramStart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 w:rsidRPr="00CA4792">
        <w:rPr>
          <w:rFonts w:ascii="Times New Roman" w:hAnsi="Times New Roman" w:cs="Times New Roman"/>
          <w:sz w:val="28"/>
          <w:szCs w:val="28"/>
          <w:lang w:val="ru-RU"/>
        </w:rPr>
        <w:t>ілик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Л. Д. По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закінченні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тренінгу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учасники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отримали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сертифікати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методики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викладання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предмета «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Основи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» у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початкових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класах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на засадах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навичок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Pr="00CA4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218" w:rsidRPr="00CA4792" w:rsidRDefault="00622218" w:rsidP="00622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92">
        <w:rPr>
          <w:rFonts w:ascii="Times New Roman" w:hAnsi="Times New Roman" w:cs="Times New Roman"/>
          <w:sz w:val="28"/>
          <w:szCs w:val="28"/>
        </w:rPr>
        <w:t xml:space="preserve">Під час </w:t>
      </w:r>
      <w:proofErr w:type="spellStart"/>
      <w:r w:rsidRPr="00CA4792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CA4792">
        <w:rPr>
          <w:rFonts w:ascii="Times New Roman" w:hAnsi="Times New Roman" w:cs="Times New Roman"/>
          <w:sz w:val="28"/>
          <w:szCs w:val="28"/>
        </w:rPr>
        <w:t xml:space="preserve"> – виховного процесу вчителі широко використовують інтерактивні методи роботи – рольові ігри , м</w:t>
      </w:r>
      <w:r>
        <w:rPr>
          <w:rFonts w:ascii="Times New Roman" w:hAnsi="Times New Roman" w:cs="Times New Roman"/>
          <w:sz w:val="28"/>
          <w:szCs w:val="28"/>
        </w:rPr>
        <w:t>озкові штурми , робота в групах</w:t>
      </w:r>
      <w:r w:rsidRPr="00CA4792">
        <w:rPr>
          <w:rFonts w:ascii="Times New Roman" w:hAnsi="Times New Roman" w:cs="Times New Roman"/>
          <w:sz w:val="28"/>
          <w:szCs w:val="28"/>
        </w:rPr>
        <w:t>, розробка та презентація творчих проектів.</w:t>
      </w:r>
    </w:p>
    <w:p w:rsidR="00622218" w:rsidRPr="00CA4792" w:rsidRDefault="00622218" w:rsidP="006222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92">
        <w:rPr>
          <w:rFonts w:ascii="Times New Roman" w:hAnsi="Times New Roman" w:cs="Times New Roman"/>
          <w:sz w:val="28"/>
          <w:szCs w:val="28"/>
        </w:rPr>
        <w:t>Під час бесід  з медпрацівником школи, зустрічей з працівниками міської лікарні ,діти отримують відповідні для їхнього віку б</w:t>
      </w:r>
      <w:r>
        <w:rPr>
          <w:rFonts w:ascii="Times New Roman" w:hAnsi="Times New Roman" w:cs="Times New Roman"/>
          <w:sz w:val="28"/>
          <w:szCs w:val="28"/>
        </w:rPr>
        <w:t>азові знання з наступних питань</w:t>
      </w:r>
      <w:r w:rsidRPr="00CA4792">
        <w:rPr>
          <w:rFonts w:ascii="Times New Roman" w:hAnsi="Times New Roman" w:cs="Times New Roman"/>
          <w:sz w:val="28"/>
          <w:szCs w:val="28"/>
        </w:rPr>
        <w:t>: раціональне харчування, профілактик</w:t>
      </w:r>
      <w:r>
        <w:rPr>
          <w:rFonts w:ascii="Times New Roman" w:hAnsi="Times New Roman" w:cs="Times New Roman"/>
          <w:sz w:val="28"/>
          <w:szCs w:val="28"/>
        </w:rPr>
        <w:t>а захворювань , правила гігієни</w:t>
      </w:r>
      <w:r w:rsidRPr="00CA4792">
        <w:rPr>
          <w:rFonts w:ascii="Times New Roman" w:hAnsi="Times New Roman" w:cs="Times New Roman"/>
          <w:sz w:val="28"/>
          <w:szCs w:val="28"/>
        </w:rPr>
        <w:t xml:space="preserve">, профілактика шкідливих звичок  </w:t>
      </w:r>
    </w:p>
    <w:p w:rsidR="00622218" w:rsidRPr="00560918" w:rsidRDefault="00622218" w:rsidP="00622218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792">
        <w:rPr>
          <w:rFonts w:ascii="Times New Roman" w:hAnsi="Times New Roman" w:cs="Times New Roman"/>
          <w:sz w:val="28"/>
          <w:szCs w:val="28"/>
        </w:rPr>
        <w:t xml:space="preserve">Виходячи з вищезазначеного, з метою підвищення ефективності профілактичної роботи з учнівською молоддю </w:t>
      </w:r>
      <w:r w:rsidRPr="00560918">
        <w:rPr>
          <w:rFonts w:ascii="Times New Roman" w:hAnsi="Times New Roman" w:cs="Times New Roman"/>
          <w:sz w:val="28"/>
          <w:szCs w:val="28"/>
        </w:rPr>
        <w:t>адміністрація навчального з</w:t>
      </w:r>
      <w:r>
        <w:rPr>
          <w:rFonts w:ascii="Times New Roman" w:hAnsi="Times New Roman" w:cs="Times New Roman"/>
          <w:sz w:val="28"/>
          <w:szCs w:val="28"/>
        </w:rPr>
        <w:t xml:space="preserve">акладу планує </w:t>
      </w:r>
      <w:r w:rsidRPr="005609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2218" w:rsidRPr="00CA4792" w:rsidRDefault="00622218" w:rsidP="00622218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Розробити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просвітницької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превентивної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sz w:val="28"/>
          <w:szCs w:val="28"/>
          <w:lang w:val="ru-RU"/>
        </w:rPr>
        <w:t>батьківською</w:t>
      </w:r>
      <w:proofErr w:type="spellEnd"/>
      <w:r w:rsidRPr="00CA4792">
        <w:rPr>
          <w:rFonts w:ascii="Times New Roman" w:hAnsi="Times New Roman" w:cs="Times New Roman"/>
          <w:sz w:val="28"/>
          <w:szCs w:val="28"/>
          <w:lang w:val="ru-RU"/>
        </w:rPr>
        <w:t xml:space="preserve"> громадою</w:t>
      </w:r>
    </w:p>
    <w:p w:rsidR="00622218" w:rsidRPr="00CA4792" w:rsidRDefault="00622218" w:rsidP="00622218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CA479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Широко </w:t>
      </w:r>
      <w:proofErr w:type="spellStart"/>
      <w:r w:rsidRPr="00CA4792">
        <w:rPr>
          <w:rFonts w:ascii="Times New Roman" w:hAnsi="Times New Roman" w:cs="Times New Roman"/>
          <w:iCs/>
          <w:sz w:val="28"/>
          <w:szCs w:val="28"/>
          <w:lang w:val="ru-RU"/>
        </w:rPr>
        <w:t>залучати</w:t>
      </w:r>
      <w:proofErr w:type="spellEnd"/>
      <w:r w:rsidRPr="00CA479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iCs/>
          <w:sz w:val="28"/>
          <w:szCs w:val="28"/>
          <w:lang w:val="ru-RU"/>
        </w:rPr>
        <w:t>батьківську</w:t>
      </w:r>
      <w:proofErr w:type="spellEnd"/>
      <w:r w:rsidRPr="00CA479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iCs/>
          <w:sz w:val="28"/>
          <w:szCs w:val="28"/>
          <w:lang w:val="ru-RU"/>
        </w:rPr>
        <w:t>громадськість</w:t>
      </w:r>
      <w:proofErr w:type="spellEnd"/>
      <w:r w:rsidRPr="00CA479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до </w:t>
      </w:r>
      <w:proofErr w:type="spellStart"/>
      <w:proofErr w:type="gramStart"/>
      <w:r w:rsidRPr="00CA4792">
        <w:rPr>
          <w:rFonts w:ascii="Times New Roman" w:hAnsi="Times New Roman" w:cs="Times New Roman"/>
          <w:iCs/>
          <w:sz w:val="28"/>
          <w:szCs w:val="28"/>
          <w:lang w:val="ru-RU"/>
        </w:rPr>
        <w:t>проф</w:t>
      </w:r>
      <w:proofErr w:type="gramEnd"/>
      <w:r w:rsidRPr="00CA4792">
        <w:rPr>
          <w:rFonts w:ascii="Times New Roman" w:hAnsi="Times New Roman" w:cs="Times New Roman"/>
          <w:iCs/>
          <w:sz w:val="28"/>
          <w:szCs w:val="28"/>
          <w:lang w:val="ru-RU"/>
        </w:rPr>
        <w:t>ілактики</w:t>
      </w:r>
      <w:proofErr w:type="spellEnd"/>
      <w:r w:rsidRPr="00CA479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iCs/>
          <w:sz w:val="28"/>
          <w:szCs w:val="28"/>
          <w:lang w:val="ru-RU"/>
        </w:rPr>
        <w:t>негативних</w:t>
      </w:r>
      <w:proofErr w:type="spellEnd"/>
      <w:r w:rsidRPr="00CA479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iCs/>
          <w:sz w:val="28"/>
          <w:szCs w:val="28"/>
          <w:lang w:val="ru-RU"/>
        </w:rPr>
        <w:t>явищ</w:t>
      </w:r>
      <w:proofErr w:type="spellEnd"/>
      <w:r w:rsidRPr="00CA479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в </w:t>
      </w:r>
      <w:proofErr w:type="spellStart"/>
      <w:r w:rsidRPr="00CA4792">
        <w:rPr>
          <w:rFonts w:ascii="Times New Roman" w:hAnsi="Times New Roman" w:cs="Times New Roman"/>
          <w:iCs/>
          <w:sz w:val="28"/>
          <w:szCs w:val="28"/>
          <w:lang w:val="ru-RU"/>
        </w:rPr>
        <w:t>учнівському</w:t>
      </w:r>
      <w:proofErr w:type="spellEnd"/>
      <w:r w:rsidRPr="00CA4792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Pr="00CA4792">
        <w:rPr>
          <w:rFonts w:ascii="Times New Roman" w:hAnsi="Times New Roman" w:cs="Times New Roman"/>
          <w:iCs/>
          <w:sz w:val="28"/>
          <w:szCs w:val="28"/>
          <w:lang w:val="ru-RU"/>
        </w:rPr>
        <w:t>середовищі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622218" w:rsidRPr="00CA4792" w:rsidRDefault="00622218" w:rsidP="00622218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091F">
        <w:rPr>
          <w:rFonts w:ascii="Times New Roman" w:hAnsi="Times New Roman" w:cs="Times New Roman"/>
          <w:sz w:val="28"/>
          <w:szCs w:val="28"/>
        </w:rPr>
        <w:t>Посилити профілактичну роботу серед учнівської молоді щодо попередження правопорушень, залучаючи  представників органів внутрішніх справ, прокуратури</w:t>
      </w:r>
      <w:r w:rsidRPr="00CA4792">
        <w:rPr>
          <w:rFonts w:ascii="Times New Roman" w:hAnsi="Times New Roman" w:cs="Times New Roman"/>
          <w:sz w:val="28"/>
          <w:szCs w:val="28"/>
        </w:rPr>
        <w:t xml:space="preserve">, органів юстиції та судів, служби у справах неповнолітніх , міської лікарні  </w:t>
      </w:r>
    </w:p>
    <w:p w:rsidR="00622218" w:rsidRPr="00CA4792" w:rsidRDefault="00622218" w:rsidP="00622218">
      <w:pPr>
        <w:pStyle w:val="a3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792">
        <w:rPr>
          <w:rFonts w:ascii="Times New Roman" w:hAnsi="Times New Roman" w:cs="Times New Roman"/>
          <w:sz w:val="28"/>
          <w:szCs w:val="28"/>
        </w:rPr>
        <w:t>Сприяти формуванню в учнів почуття відповідальності за власне життя і здоров'я, за наслідки своїх дій шляхом отримання  відповідних знань, умінь  і  навичок для своєчасного  їх застосування в різних життєвих ситуаціях.</w:t>
      </w:r>
    </w:p>
    <w:p w:rsidR="002C4A9D" w:rsidRDefault="002C4A9D"/>
    <w:sectPr w:rsidR="002C4A9D" w:rsidSect="002C4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7A31"/>
    <w:multiLevelType w:val="hybridMultilevel"/>
    <w:tmpl w:val="13340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60F74"/>
    <w:multiLevelType w:val="hybridMultilevel"/>
    <w:tmpl w:val="19CC08A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2DC6010"/>
    <w:multiLevelType w:val="hybridMultilevel"/>
    <w:tmpl w:val="558C6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CE5684"/>
    <w:multiLevelType w:val="hybridMultilevel"/>
    <w:tmpl w:val="AFA8738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218"/>
    <w:rsid w:val="002C4A9D"/>
    <w:rsid w:val="0062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1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218"/>
    <w:rPr>
      <w:color w:val="0000FF" w:themeColor="hyperlink"/>
      <w:u w:val="single"/>
    </w:rPr>
  </w:style>
  <w:style w:type="character" w:styleId="HTML">
    <w:name w:val="HTML Acronym"/>
    <w:basedOn w:val="a0"/>
    <w:uiPriority w:val="99"/>
    <w:semiHidden/>
    <w:unhideWhenUsed/>
    <w:rsid w:val="00622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zhyschiv-school2.edukit.kie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8619</Characters>
  <Application>Microsoft Office Word</Application>
  <DocSecurity>0</DocSecurity>
  <Lines>71</Lines>
  <Paragraphs>20</Paragraphs>
  <ScaleCrop>false</ScaleCrop>
  <Company>Computer</Company>
  <LinksUpToDate>false</LinksUpToDate>
  <CharactersWithSpaces>10111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2014-07-06T16:43:00Z</dcterms:created>
  <dcterms:modified xsi:type="dcterms:W3CDTF">2014-07-06T16:43:00Z</dcterms:modified>
</cp:coreProperties>
</file>