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DB" w:rsidRPr="004972DB" w:rsidRDefault="004972DB" w:rsidP="004972DB">
      <w:pPr>
        <w:jc w:val="right"/>
        <w:rPr>
          <w:i/>
          <w:iCs/>
          <w:lang w:val="en-US"/>
        </w:rPr>
      </w:pPr>
    </w:p>
    <w:p w:rsidR="004972DB" w:rsidRPr="00343752" w:rsidRDefault="004972DB" w:rsidP="004972DB">
      <w:pPr>
        <w:jc w:val="center"/>
        <w:rPr>
          <w:b/>
          <w:bCs/>
        </w:rPr>
      </w:pPr>
      <w:r w:rsidRPr="00343752">
        <w:rPr>
          <w:b/>
          <w:bCs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786" w:type="dxa"/>
        <w:jc w:val="right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4972DB" w:rsidRPr="00343752" w:rsidTr="004972DB">
        <w:trPr>
          <w:cantSplit/>
          <w:trHeight w:val="859"/>
          <w:jc w:val="right"/>
        </w:trPr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Адміністрація</w:t>
            </w:r>
          </w:p>
          <w:p w:rsidR="004972DB" w:rsidRPr="00343752" w:rsidRDefault="004972DB" w:rsidP="00661BCB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Вчителі</w:t>
            </w:r>
          </w:p>
          <w:p w:rsidR="004972DB" w:rsidRPr="00343752" w:rsidRDefault="004972DB" w:rsidP="00661BCB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Учні</w:t>
            </w:r>
          </w:p>
          <w:p w:rsidR="004972DB" w:rsidRPr="00343752" w:rsidRDefault="004972DB" w:rsidP="00661BCB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43752">
              <w:rPr>
                <w:b/>
                <w:bCs/>
                <w:sz w:val="24"/>
                <w:szCs w:val="24"/>
              </w:rPr>
              <w:t>Їхні батьки</w:t>
            </w:r>
          </w:p>
          <w:p w:rsidR="004972DB" w:rsidRPr="00343752" w:rsidRDefault="004972DB" w:rsidP="00661BCB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4972DB" w:rsidRPr="00343752" w:rsidTr="004972DB">
        <w:trPr>
          <w:cantSplit/>
          <w:trHeight w:val="1376"/>
          <w:jc w:val="right"/>
        </w:trPr>
        <w:tc>
          <w:tcPr>
            <w:tcW w:w="4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</w:rPr>
              <w:t>чл.адмініс-тра-ції</w:t>
            </w:r>
            <w:proofErr w:type="spellEnd"/>
            <w:r w:rsidRPr="00343752">
              <w:rPr>
                <w:b/>
                <w:bCs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</w:t>
            </w:r>
            <w:proofErr w:type="spellStart"/>
            <w:r w:rsidRPr="00343752">
              <w:rPr>
                <w:b/>
                <w:bCs/>
              </w:rPr>
              <w:t>чл.адміністрації</w:t>
            </w:r>
            <w:proofErr w:type="spellEnd"/>
            <w:r w:rsidRPr="00343752">
              <w:rPr>
                <w:b/>
                <w:bCs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</w:rPr>
            </w:pP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972DB" w:rsidRPr="00343752" w:rsidRDefault="004972DB" w:rsidP="004972DB">
            <w:pPr>
              <w:spacing w:after="0"/>
              <w:jc w:val="center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Середня </w:t>
            </w:r>
            <w:proofErr w:type="spellStart"/>
            <w:r w:rsidRPr="00343752">
              <w:rPr>
                <w:b/>
                <w:bCs/>
              </w:rPr>
              <w:t>к-ть</w:t>
            </w:r>
            <w:proofErr w:type="spellEnd"/>
            <w:r w:rsidRPr="00343752">
              <w:rPr>
                <w:b/>
                <w:bCs/>
              </w:rPr>
              <w:t xml:space="preserve"> балів 4 (А/Б)</w:t>
            </w:r>
          </w:p>
        </w:tc>
      </w:tr>
      <w:tr w:rsidR="004972DB" w:rsidRPr="00343752" w:rsidTr="004972DB">
        <w:trPr>
          <w:jc w:val="right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</w:rPr>
            </w:pPr>
            <w:r w:rsidRPr="00343752">
              <w:rPr>
                <w:b/>
                <w:bCs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4972DB" w:rsidRPr="00343752" w:rsidTr="004972DB">
        <w:trPr>
          <w:jc w:val="right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</w:rPr>
            </w:pPr>
            <w:r w:rsidRPr="00343752">
              <w:rPr>
                <w:b/>
                <w:bCs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4972DB" w:rsidRPr="00343752" w:rsidTr="004972DB">
        <w:trPr>
          <w:jc w:val="right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</w:rPr>
            </w:pPr>
            <w:r w:rsidRPr="00343752">
              <w:rPr>
                <w:b/>
                <w:bCs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</w:tr>
      <w:tr w:rsidR="004972DB" w:rsidRPr="00343752" w:rsidTr="004972DB">
        <w:trPr>
          <w:jc w:val="right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</w:rPr>
            </w:pPr>
            <w:r w:rsidRPr="00343752">
              <w:rPr>
                <w:b/>
                <w:bCs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4972DB" w:rsidRPr="00343752" w:rsidTr="004972DB">
        <w:trPr>
          <w:jc w:val="right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</w:rPr>
            </w:pPr>
            <w:r w:rsidRPr="00343752">
              <w:rPr>
                <w:b/>
                <w:bCs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4972DB" w:rsidRPr="00343752" w:rsidTr="004972DB">
        <w:trPr>
          <w:jc w:val="right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</w:rPr>
            </w:pPr>
            <w:r w:rsidRPr="00343752">
              <w:rPr>
                <w:b/>
                <w:bCs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4972DB" w:rsidRPr="00343752" w:rsidTr="004972DB">
        <w:trPr>
          <w:jc w:val="right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</w:rPr>
            </w:pPr>
            <w:r w:rsidRPr="00343752">
              <w:rPr>
                <w:b/>
                <w:bCs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</w:tr>
      <w:tr w:rsidR="004972DB" w:rsidRPr="00343752" w:rsidTr="004972DB">
        <w:trPr>
          <w:jc w:val="right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</w:rPr>
            </w:pPr>
            <w:r w:rsidRPr="00343752">
              <w:rPr>
                <w:b/>
                <w:bCs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</w:tr>
      <w:tr w:rsidR="004972DB" w:rsidRPr="00343752" w:rsidTr="004972DB">
        <w:trPr>
          <w:jc w:val="right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</w:rPr>
            </w:pPr>
            <w:r w:rsidRPr="00343752">
              <w:rPr>
                <w:b/>
                <w:bCs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4972DB" w:rsidRPr="00343752" w:rsidTr="004972DB">
        <w:trPr>
          <w:jc w:val="right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DB" w:rsidRPr="00343752" w:rsidRDefault="004972DB" w:rsidP="004972DB">
            <w:pPr>
              <w:spacing w:after="0"/>
              <w:rPr>
                <w:b/>
                <w:bCs/>
              </w:rPr>
            </w:pPr>
            <w:r w:rsidRPr="00343752">
              <w:rPr>
                <w:b/>
                <w:bCs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33,1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972DB" w:rsidRPr="00343752" w:rsidRDefault="004972DB" w:rsidP="004972DB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30,3</w:t>
            </w:r>
          </w:p>
        </w:tc>
      </w:tr>
    </w:tbl>
    <w:p w:rsidR="004972DB" w:rsidRPr="00343752" w:rsidRDefault="004972DB" w:rsidP="004972DB">
      <w:pPr>
        <w:spacing w:after="0"/>
      </w:pPr>
      <w:r w:rsidRPr="00343752">
        <w:t xml:space="preserve"> </w:t>
      </w:r>
    </w:p>
    <w:p w:rsidR="004972DB" w:rsidRPr="00343752" w:rsidRDefault="004972DB" w:rsidP="004972DB">
      <w:pPr>
        <w:pStyle w:val="ListParagraph"/>
        <w:rPr>
          <w:lang w:val="uk-UA"/>
        </w:rPr>
        <w:sectPr w:rsidR="004972DB" w:rsidRPr="00343752" w:rsidSect="00B443EE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A84782" w:rsidRDefault="004C594E" w:rsidP="004972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Аналізуючи результати анкетування можна говорити, що наша школа в достатній мірі забезпечена дружньою, заохочувальною, сприятливою атмосферою. Учні відчувають впевненість, захищеність, на яку вони можуть розраховувати у стінах школи. </w:t>
      </w:r>
    </w:p>
    <w:p w:rsidR="004C594E" w:rsidRDefault="004C594E" w:rsidP="004972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стосується другого блоку, то тут ситуаціє є трохи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скептичнішою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боку учнів. Це пов’язане з тим, що в останній час відбуваються проблеми з водопостачанням. І ще турбує вентиляційний режим в деяких кабінетах через те, що в старих вікнах не відкриваються фрамуги і через це відсутня можливість в достатній кількості провітрювати приміщення під час перерв.</w:t>
      </w:r>
    </w:p>
    <w:p w:rsidR="004C594E" w:rsidRDefault="004C594E" w:rsidP="004972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«Сприяння співпраці та активному навчанню» знаходиться на достатньо високому рівні</w:t>
      </w:r>
      <w:r w:rsidR="00472BF6">
        <w:rPr>
          <w:rFonts w:ascii="Times New Roman" w:hAnsi="Times New Roman" w:cs="Times New Roman"/>
          <w:sz w:val="28"/>
          <w:szCs w:val="28"/>
        </w:rPr>
        <w:t xml:space="preserve"> і це об’єднує усі групи респондентів. У школі дійсно постійно відбуваються виставки, учні працюють над проектами і т.д.</w:t>
      </w:r>
    </w:p>
    <w:p w:rsidR="004C7F86" w:rsidRDefault="00472BF6" w:rsidP="004972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стосується «Відсутність фізичного покарання та насильства» - має високий рівень</w:t>
      </w:r>
      <w:r w:rsidR="004C7F86">
        <w:rPr>
          <w:rFonts w:ascii="Times New Roman" w:hAnsi="Times New Roman" w:cs="Times New Roman"/>
          <w:sz w:val="28"/>
          <w:szCs w:val="28"/>
        </w:rPr>
        <w:t xml:space="preserve">. Школа завжди захищає колектив, який навчається в ній. Учні ознайомлені з правилами поведінки, відсутня дискримінація серед учнів. Будь-яка ситуація, наслідком якої стає стрес, не ламає особистість тому, що завжди на допомогу приходять члени колективу, це і учні, і учителі, і адміністрація. </w:t>
      </w:r>
    </w:p>
    <w:p w:rsidR="00472BF6" w:rsidRDefault="004C7F86" w:rsidP="004972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відбуваються ситуації, які позитивно не характеризують окремих особистостей, то вирішення проблем відбувається через обговорення проблем у співтоваристві з батьками, учителями, адміністрацією. Пріоритету у таких випадках немає, всі рівні в даній ситуації.</w:t>
      </w:r>
    </w:p>
    <w:p w:rsidR="004C7F86" w:rsidRDefault="004C7F86" w:rsidP="004972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Творчість у школі пронизує усі гілки діяльності і під час уроків, і під час виховних заходів, в позаурочний час. </w:t>
      </w:r>
      <w:r w:rsidR="00A11E8F">
        <w:rPr>
          <w:rFonts w:ascii="Times New Roman" w:hAnsi="Times New Roman" w:cs="Times New Roman"/>
          <w:sz w:val="28"/>
          <w:szCs w:val="28"/>
        </w:rPr>
        <w:t>Творчий підхід у будь-якій справі має заохочення. Кожен має право показати себе у творчих заходах та отримати визнання. Шкільне життя різноманітне конкурсами, тематичними святами, театральними виставами і т.д.</w:t>
      </w:r>
    </w:p>
    <w:p w:rsidR="00A11E8F" w:rsidRDefault="00A11E8F" w:rsidP="004972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сприяє залученню батьків до виховних процесів у школі. Проводяться лекторії для батьків, надається допомога щодо закріплення знань учнів отриманих у школі. У школі високий рейтинг відвідування батьками батьківських зборів, що говорить про їх активну позицію щодо результату навчання їхньої дитини. Двері школи завжди гостинно зустрічають </w:t>
      </w:r>
      <w:r>
        <w:rPr>
          <w:rFonts w:ascii="Times New Roman" w:hAnsi="Times New Roman" w:cs="Times New Roman"/>
          <w:sz w:val="28"/>
          <w:szCs w:val="28"/>
        </w:rPr>
        <w:lastRenderedPageBreak/>
        <w:t>відвідувачів. Батьки мають змогу спілкування з учителями та адміністрацією у телефонному  режимі.</w:t>
      </w:r>
    </w:p>
    <w:p w:rsidR="00A11E8F" w:rsidRDefault="00A11E8F" w:rsidP="004972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Впевнено можна говорити, що школа надає учнів можливість щодо участі у прийнятті рішень. </w:t>
      </w:r>
      <w:r w:rsidR="00793D59">
        <w:rPr>
          <w:rFonts w:ascii="Times New Roman" w:hAnsi="Times New Roman" w:cs="Times New Roman"/>
          <w:sz w:val="28"/>
          <w:szCs w:val="28"/>
        </w:rPr>
        <w:t>Це відбувається у формі опитування, прийняття пропозицій, висловлювання власних думок, креативних рішень і т.д.</w:t>
      </w:r>
    </w:p>
    <w:p w:rsidR="00793D59" w:rsidRPr="004C594E" w:rsidRDefault="00793D59" w:rsidP="004972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 стосується превентивної освіти вона знаходиться на достатньо високому рівні. У 10 класі у формі факультативних занять проводився курс «Захисти себе від ВІЛ», вчитель, що його викладає має сертифікат, щодо викладання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курсу. На уроках з основ здоров’я учні отримують базові знання, які сприяють збереженню їхнього здоров’я. школа пропагує здоровий спосіб життя, залучає учнів до виходів, змагань і т.д. Але в той час відсутній тренінгів кабінет та забезпеченість його відповідним обладнанням та матеріалами</w:t>
      </w:r>
      <w:r w:rsidR="00847B0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93D59" w:rsidRPr="004C594E" w:rsidSect="000F2A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hyphenationZone w:val="425"/>
  <w:characterSpacingControl w:val="doNotCompress"/>
  <w:compat/>
  <w:rsids>
    <w:rsidRoot w:val="004C594E"/>
    <w:rsid w:val="000F2AFD"/>
    <w:rsid w:val="00472BF6"/>
    <w:rsid w:val="004972DB"/>
    <w:rsid w:val="004C594E"/>
    <w:rsid w:val="004C7F86"/>
    <w:rsid w:val="00793D59"/>
    <w:rsid w:val="00847B0F"/>
    <w:rsid w:val="00A11E8F"/>
    <w:rsid w:val="00A8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972DB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2014-06-02T11:51:00Z</dcterms:created>
  <dcterms:modified xsi:type="dcterms:W3CDTF">2014-06-06T09:13:00Z</dcterms:modified>
</cp:coreProperties>
</file>