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55" w:rsidRDefault="002B6B05" w:rsidP="008A1BAC">
      <w:pPr>
        <w:pStyle w:val="11"/>
        <w:keepNext/>
        <w:keepLines/>
        <w:shd w:val="clear" w:color="auto" w:fill="auto"/>
        <w:tabs>
          <w:tab w:val="left" w:pos="1134"/>
        </w:tabs>
        <w:spacing w:after="68" w:line="260" w:lineRule="exact"/>
        <w:jc w:val="center"/>
      </w:pPr>
      <w:bookmarkStart w:id="0" w:name="bookmark0"/>
      <w:r>
        <w:t>Середня кількість балів учасників опитування для кожного з дев'яти блоків та їхня загальна сума</w:t>
      </w:r>
      <w:bookmarkEnd w:id="0"/>
    </w:p>
    <w:tbl>
      <w:tblPr>
        <w:tblOverlap w:val="never"/>
        <w:tblW w:w="137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6"/>
        <w:gridCol w:w="864"/>
        <w:gridCol w:w="869"/>
        <w:gridCol w:w="859"/>
        <w:gridCol w:w="859"/>
        <w:gridCol w:w="869"/>
        <w:gridCol w:w="864"/>
        <w:gridCol w:w="864"/>
        <w:gridCol w:w="864"/>
        <w:gridCol w:w="859"/>
        <w:gridCol w:w="864"/>
        <w:gridCol w:w="864"/>
        <w:gridCol w:w="883"/>
      </w:tblGrid>
      <w:tr w:rsidR="008A1BAC" w:rsidTr="00E85B8E">
        <w:trPr>
          <w:trHeight w:val="845"/>
          <w:jc w:val="center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82" w:rsidRDefault="00767582" w:rsidP="00767582">
            <w:pPr>
              <w:pStyle w:val="1"/>
              <w:framePr w:w="13718" w:wrap="notBeside" w:vAnchor="text" w:hAnchor="text" w:xAlign="center" w:y="1"/>
              <w:spacing w:line="403" w:lineRule="exact"/>
              <w:ind w:left="274"/>
              <w:rPr>
                <w:rStyle w:val="105pt"/>
                <w:sz w:val="28"/>
                <w:szCs w:val="28"/>
              </w:rPr>
            </w:pPr>
          </w:p>
          <w:p w:rsidR="00767582" w:rsidRDefault="00767582" w:rsidP="00767582">
            <w:pPr>
              <w:pStyle w:val="1"/>
              <w:framePr w:w="13718" w:wrap="notBeside" w:vAnchor="text" w:hAnchor="text" w:xAlign="center" w:y="1"/>
              <w:spacing w:line="403" w:lineRule="exact"/>
              <w:ind w:left="274"/>
              <w:rPr>
                <w:rStyle w:val="105pt"/>
                <w:sz w:val="28"/>
                <w:szCs w:val="28"/>
              </w:rPr>
            </w:pPr>
          </w:p>
          <w:p w:rsidR="008A1BAC" w:rsidRPr="00767582" w:rsidRDefault="008A1BAC" w:rsidP="00767582">
            <w:pPr>
              <w:pStyle w:val="1"/>
              <w:framePr w:w="13718" w:wrap="notBeside" w:vAnchor="text" w:hAnchor="text" w:xAlign="center" w:y="1"/>
              <w:spacing w:line="403" w:lineRule="exact"/>
              <w:ind w:left="274"/>
              <w:rPr>
                <w:sz w:val="28"/>
                <w:szCs w:val="28"/>
              </w:rPr>
            </w:pPr>
            <w:r w:rsidRPr="00767582">
              <w:rPr>
                <w:rStyle w:val="105pt"/>
                <w:sz w:val="28"/>
                <w:szCs w:val="28"/>
              </w:rPr>
              <w:t>Блоки контролю якості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94065F" w:rsidRDefault="0094065F" w:rsidP="00E85B8E">
            <w:pPr>
              <w:pStyle w:val="1"/>
              <w:framePr w:w="13718" w:wrap="notBeside" w:vAnchor="text" w:hAnchor="text" w:xAlign="center" w:y="1"/>
              <w:shd w:val="clear" w:color="auto" w:fill="A8D08D" w:themeFill="accent6" w:themeFillTint="99"/>
              <w:spacing w:after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Адміністрація</w:t>
            </w:r>
          </w:p>
          <w:p w:rsidR="008A1BAC" w:rsidRPr="0094065F" w:rsidRDefault="008A1BAC" w:rsidP="00E85B8E">
            <w:pPr>
              <w:pStyle w:val="1"/>
              <w:framePr w:w="13718" w:wrap="notBeside" w:vAnchor="text" w:hAnchor="text" w:xAlign="center" w:y="1"/>
              <w:shd w:val="clear" w:color="auto" w:fill="A8D08D" w:themeFill="accent6" w:themeFillTint="99"/>
              <w:spacing w:before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94065F" w:rsidRDefault="008A1BAC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Вчителі</w:t>
            </w:r>
          </w:p>
          <w:p w:rsidR="008A1BAC" w:rsidRPr="0094065F" w:rsidRDefault="0094065F" w:rsidP="00767582">
            <w:pPr>
              <w:pStyle w:val="1"/>
              <w:framePr w:w="13718" w:wrap="notBeside" w:vAnchor="text" w:hAnchor="text" w:xAlign="center" w:y="1"/>
              <w:spacing w:before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94065F" w:rsidRDefault="008A1BAC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Учні</w:t>
            </w:r>
          </w:p>
          <w:p w:rsidR="008A1BAC" w:rsidRPr="0094065F" w:rsidRDefault="0094065F" w:rsidP="00767582">
            <w:pPr>
              <w:pStyle w:val="1"/>
              <w:framePr w:w="13718" w:wrap="notBeside" w:vAnchor="text" w:hAnchor="text" w:xAlign="center" w:y="1"/>
              <w:spacing w:before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767582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Ї</w:t>
            </w:r>
            <w:r w:rsidR="008A1BAC" w:rsidRPr="00767582">
              <w:rPr>
                <w:rStyle w:val="105pt"/>
                <w:sz w:val="24"/>
                <w:szCs w:val="24"/>
              </w:rPr>
              <w:t>хні батьки</w:t>
            </w:r>
          </w:p>
          <w:p w:rsidR="008A1BAC" w:rsidRPr="00767582" w:rsidRDefault="008A1BAC" w:rsidP="00767582">
            <w:pPr>
              <w:pStyle w:val="1"/>
              <w:framePr w:w="13718" w:wrap="notBeside" w:vAnchor="text" w:hAnchor="text" w:xAlign="center" w:y="1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767582">
              <w:rPr>
                <w:rStyle w:val="105pt0"/>
                <w:sz w:val="24"/>
                <w:szCs w:val="24"/>
              </w:rPr>
              <w:t>4</w:t>
            </w:r>
          </w:p>
        </w:tc>
      </w:tr>
      <w:tr w:rsidR="008A1BAC" w:rsidTr="00E85B8E">
        <w:trPr>
          <w:cantSplit/>
          <w:trHeight w:hRule="exact" w:val="1330"/>
          <w:jc w:val="center"/>
        </w:trPr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BAC" w:rsidRDefault="008A1BAC" w:rsidP="00767582">
            <w:pPr>
              <w:framePr w:w="13718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8A1BAC" w:rsidRPr="00214436" w:rsidRDefault="008A1BAC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before="60"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rStyle w:val="105pt"/>
                <w:b/>
                <w:sz w:val="20"/>
                <w:szCs w:val="20"/>
              </w:rPr>
              <w:t>.</w:t>
            </w:r>
            <w:r w:rsidR="0094065F" w:rsidRPr="00214436">
              <w:rPr>
                <w:rStyle w:val="105pt"/>
                <w:b/>
                <w:sz w:val="20"/>
                <w:szCs w:val="20"/>
              </w:rPr>
              <w:t>Сума балів опитаних чл.адм (А</w:t>
            </w:r>
            <w:r w:rsidR="00F8030B" w:rsidRPr="00214436">
              <w:rPr>
                <w:rStyle w:val="105pt"/>
                <w:b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8A1BAC" w:rsidRPr="00214436" w:rsidRDefault="0094065F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К-ть опитаних чл</w:t>
            </w:r>
            <w:r w:rsidR="00F8030B" w:rsidRPr="00214436">
              <w:rPr>
                <w:sz w:val="20"/>
                <w:szCs w:val="20"/>
              </w:rPr>
              <w:t>.адм. (Б)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5572EE" w:rsidRPr="00214436" w:rsidRDefault="00F8030B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8A1BAC" w:rsidRPr="00214436" w:rsidRDefault="00F8030B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к-ть балів 1 (А/Б)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8A1BAC" w:rsidRPr="00214436" w:rsidRDefault="005572EE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before="60"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rStyle w:val="105pt"/>
                <w:b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8A1BAC" w:rsidRPr="00214436" w:rsidRDefault="009139FD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К-ть опитаних вчителів (Б)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214436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214436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к-ть балів  </w:t>
            </w:r>
          </w:p>
          <w:p w:rsidR="008A1BAC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2 (А/Б)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rStyle w:val="105pt"/>
                <w:b/>
                <w:sz w:val="20"/>
                <w:szCs w:val="20"/>
              </w:rPr>
              <w:t xml:space="preserve">Сума балів опитаних </w:t>
            </w:r>
            <w:r>
              <w:rPr>
                <w:rStyle w:val="105pt"/>
                <w:b/>
                <w:sz w:val="20"/>
                <w:szCs w:val="20"/>
              </w:rPr>
              <w:t xml:space="preserve">учнів </w:t>
            </w:r>
            <w:r w:rsidRPr="00214436">
              <w:rPr>
                <w:rStyle w:val="105pt"/>
                <w:b/>
                <w:sz w:val="20"/>
                <w:szCs w:val="20"/>
              </w:rPr>
              <w:t>(А)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К-ть опитаних </w:t>
            </w:r>
            <w:r>
              <w:rPr>
                <w:sz w:val="20"/>
                <w:szCs w:val="20"/>
              </w:rPr>
              <w:t>учнів</w:t>
            </w:r>
            <w:r w:rsidRPr="00214436">
              <w:rPr>
                <w:sz w:val="20"/>
                <w:szCs w:val="20"/>
              </w:rPr>
              <w:t xml:space="preserve"> (Б)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к-ть балів  </w:t>
            </w:r>
          </w:p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4436">
              <w:rPr>
                <w:sz w:val="20"/>
                <w:szCs w:val="20"/>
              </w:rPr>
              <w:t xml:space="preserve"> (А/Б)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rStyle w:val="105pt"/>
                <w:b/>
                <w:sz w:val="20"/>
                <w:szCs w:val="20"/>
              </w:rPr>
              <w:t xml:space="preserve">Сума балів опитаних </w:t>
            </w:r>
            <w:r>
              <w:rPr>
                <w:rStyle w:val="105pt"/>
                <w:b/>
                <w:sz w:val="20"/>
                <w:szCs w:val="20"/>
              </w:rPr>
              <w:t xml:space="preserve">батьків </w:t>
            </w:r>
            <w:r w:rsidRPr="00214436">
              <w:rPr>
                <w:rStyle w:val="105pt"/>
                <w:b/>
                <w:sz w:val="20"/>
                <w:szCs w:val="20"/>
              </w:rPr>
              <w:t>(А)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К-ть опитаних </w:t>
            </w:r>
            <w:r>
              <w:rPr>
                <w:sz w:val="20"/>
                <w:szCs w:val="20"/>
              </w:rPr>
              <w:t xml:space="preserve">батьків </w:t>
            </w:r>
            <w:r w:rsidRPr="00214436">
              <w:rPr>
                <w:sz w:val="20"/>
                <w:szCs w:val="20"/>
              </w:rPr>
              <w:t>(Б)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к-ть балів  </w:t>
            </w:r>
          </w:p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before="120" w:line="240" w:lineRule="auto"/>
              <w:ind w:left="48" w:right="113"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4436">
              <w:rPr>
                <w:sz w:val="20"/>
                <w:szCs w:val="20"/>
              </w:rPr>
              <w:t xml:space="preserve"> (А/Б)</w:t>
            </w:r>
          </w:p>
        </w:tc>
      </w:tr>
      <w:tr w:rsidR="00964355" w:rsidTr="00E85B8E">
        <w:trPr>
          <w:trHeight w:hRule="exact" w:val="75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05pt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964355" w:rsidTr="00E85B8E">
        <w:trPr>
          <w:trHeight w:hRule="exact" w:val="74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105pt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  <w:p w:rsidR="00214436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  <w:p w:rsidR="00214436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57,2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2,7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</w:tr>
      <w:tr w:rsidR="00964355" w:rsidTr="00E85B8E">
        <w:trPr>
          <w:trHeight w:hRule="exact" w:val="49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05pt0"/>
              </w:rPr>
              <w:t xml:space="preserve">3. </w:t>
            </w:r>
            <w:r>
              <w:rPr>
                <w:rStyle w:val="11pt1"/>
              </w:rPr>
              <w:t xml:space="preserve">Сприяння </w:t>
            </w:r>
            <w:r>
              <w:rPr>
                <w:rStyle w:val="105pt"/>
              </w:rPr>
              <w:t>співпраці га активному навчанню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214436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964355" w:rsidRPr="0047495F" w:rsidRDefault="00214436" w:rsidP="00214436">
            <w:pPr>
              <w:framePr w:w="13718" w:wrap="notBeside" w:vAnchor="text" w:hAnchor="text" w:xAlign="center" w:y="1"/>
              <w:ind w:right="84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91329A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b w:val="0"/>
                <w:sz w:val="24"/>
                <w:szCs w:val="24"/>
              </w:rPr>
            </w:pPr>
            <w:r w:rsidRPr="0091329A"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120"/>
              </w:tabs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120"/>
              </w:tabs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2,8</w:t>
            </w:r>
          </w:p>
        </w:tc>
      </w:tr>
      <w:tr w:rsidR="00964355" w:rsidTr="00E85B8E">
        <w:trPr>
          <w:trHeight w:hRule="exact" w:val="49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05pt"/>
              </w:rPr>
              <w:t>4. Відсутність фізичного покарання та насильства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964355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2B6B05"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749"/>
              </w:tabs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25,9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3,2</w:t>
            </w:r>
          </w:p>
        </w:tc>
      </w:tr>
      <w:tr w:rsidR="00964355" w:rsidTr="00E85B8E">
        <w:trPr>
          <w:trHeight w:hRule="exact" w:val="49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11pt1"/>
              </w:rPr>
              <w:t>5. Недопущення знущання,</w:t>
            </w:r>
          </w:p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домагання та дискримінації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b w:val="0"/>
                <w:sz w:val="24"/>
                <w:szCs w:val="24"/>
              </w:rPr>
            </w:pPr>
            <w:r w:rsidRPr="00214436">
              <w:rPr>
                <w:b w:val="0"/>
                <w:sz w:val="24"/>
                <w:szCs w:val="24"/>
              </w:rPr>
              <w:t>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18,4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66,2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3.3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3,3</w:t>
            </w:r>
          </w:p>
        </w:tc>
      </w:tr>
      <w:tr w:rsidR="00964355" w:rsidTr="00E85B8E">
        <w:trPr>
          <w:trHeight w:hRule="exact" w:val="49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1pt1"/>
              </w:rPr>
              <w:t>6, Оцінка розвитку творчих видів 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3,5</w:t>
            </w:r>
          </w:p>
        </w:tc>
      </w:tr>
      <w:tr w:rsidR="00964355" w:rsidTr="00E85B8E">
        <w:trPr>
          <w:trHeight w:hRule="exact" w:val="73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1pt1"/>
              </w:rPr>
              <w:t>7. Узгодження виховних впливів інколи і сім’ї шляхом залучення батьків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17,8</w:t>
            </w:r>
          </w:p>
          <w:p w:rsidR="00214436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1"/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3,6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67,6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3,5</w:t>
            </w:r>
          </w:p>
        </w:tc>
      </w:tr>
      <w:tr w:rsidR="00964355" w:rsidTr="00E85B8E">
        <w:trPr>
          <w:trHeight w:hRule="exact" w:val="73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1pt1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3,9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70,7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3,6</w:t>
            </w:r>
          </w:p>
        </w:tc>
      </w:tr>
      <w:tr w:rsidR="00964355" w:rsidTr="00902AF4">
        <w:trPr>
          <w:trHeight w:hRule="exact" w:val="45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pt1"/>
              </w:rPr>
              <w:t>9. Якісна превентивна освіта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964355" w:rsidRPr="0047495F" w:rsidRDefault="00214436" w:rsidP="0047495F">
            <w:pPr>
              <w:framePr w:w="13718" w:wrap="notBeside" w:vAnchor="text" w:hAnchor="text" w:xAlign="center" w:y="1"/>
              <w:ind w:right="84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>
              <w:rPr>
                <w:rStyle w:val="10pt3"/>
                <w:sz w:val="24"/>
                <w:szCs w:val="24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278"/>
              </w:tabs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6.5,1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3,3</w:t>
            </w:r>
          </w:p>
        </w:tc>
      </w:tr>
      <w:tr w:rsidR="005572EE" w:rsidTr="00402734">
        <w:trPr>
          <w:trHeight w:val="79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2EE" w:rsidRDefault="005572EE">
            <w:pPr>
              <w:pStyle w:val="1"/>
              <w:framePr w:w="13718"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rPr>
                <w:rStyle w:val="105pt"/>
              </w:rPr>
              <w:t xml:space="preserve">Загальна сума балів графи «середня кількість балів (А/Б)» </w:t>
            </w:r>
            <w:r>
              <w:rPr>
                <w:rStyle w:val="11pt1"/>
              </w:rPr>
              <w:t xml:space="preserve">за </w:t>
            </w:r>
            <w:r>
              <w:rPr>
                <w:rStyle w:val="105pt"/>
              </w:rPr>
              <w:t>дев’ять блоків: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572EE" w:rsidRDefault="005572EE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32,7</w:t>
            </w:r>
          </w:p>
          <w:p w:rsidR="0047495F" w:rsidRPr="00767582" w:rsidRDefault="0047495F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47495F" w:rsidRDefault="0047495F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</w:p>
          <w:p w:rsidR="005572EE" w:rsidRPr="00767582" w:rsidRDefault="005572EE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31,8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:rsidR="005572EE" w:rsidRDefault="005572EE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25,7</w:t>
            </w:r>
          </w:p>
          <w:p w:rsidR="0047495F" w:rsidRPr="00767582" w:rsidRDefault="0047495F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495F" w:rsidRDefault="0047495F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</w:p>
          <w:p w:rsidR="005572EE" w:rsidRPr="00767582" w:rsidRDefault="005572EE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29,1</w:t>
            </w:r>
          </w:p>
        </w:tc>
      </w:tr>
    </w:tbl>
    <w:p w:rsidR="00964355" w:rsidRDefault="00964355">
      <w:pPr>
        <w:rPr>
          <w:sz w:val="2"/>
          <w:szCs w:val="2"/>
        </w:rPr>
      </w:pPr>
      <w:bookmarkStart w:id="1" w:name="_GoBack"/>
      <w:bookmarkEnd w:id="1"/>
    </w:p>
    <w:sectPr w:rsidR="00964355" w:rsidSect="00902AF4">
      <w:pgSz w:w="16838" w:h="11909" w:orient="landscape"/>
      <w:pgMar w:top="709" w:right="1555" w:bottom="426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8E" w:rsidRDefault="003C698E">
      <w:r>
        <w:separator/>
      </w:r>
    </w:p>
  </w:endnote>
  <w:endnote w:type="continuationSeparator" w:id="0">
    <w:p w:rsidR="003C698E" w:rsidRDefault="003C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8E" w:rsidRDefault="003C698E"/>
  </w:footnote>
  <w:footnote w:type="continuationSeparator" w:id="0">
    <w:p w:rsidR="003C698E" w:rsidRDefault="003C69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6EB"/>
    <w:multiLevelType w:val="multilevel"/>
    <w:tmpl w:val="DF8E027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003C2"/>
    <w:multiLevelType w:val="multilevel"/>
    <w:tmpl w:val="959A9A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E5DFE"/>
    <w:multiLevelType w:val="multilevel"/>
    <w:tmpl w:val="5990651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77175"/>
    <w:multiLevelType w:val="multilevel"/>
    <w:tmpl w:val="B066D7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87514"/>
    <w:multiLevelType w:val="multilevel"/>
    <w:tmpl w:val="9912F56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D4D90"/>
    <w:multiLevelType w:val="multilevel"/>
    <w:tmpl w:val="9C46A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4355"/>
    <w:rsid w:val="00214436"/>
    <w:rsid w:val="002B6B05"/>
    <w:rsid w:val="003A7B36"/>
    <w:rsid w:val="003C698E"/>
    <w:rsid w:val="00402734"/>
    <w:rsid w:val="0047495F"/>
    <w:rsid w:val="00511889"/>
    <w:rsid w:val="005572EE"/>
    <w:rsid w:val="00767582"/>
    <w:rsid w:val="00780480"/>
    <w:rsid w:val="008A1BAC"/>
    <w:rsid w:val="00902AF4"/>
    <w:rsid w:val="0091329A"/>
    <w:rsid w:val="009139FD"/>
    <w:rsid w:val="0094065F"/>
    <w:rsid w:val="00964355"/>
    <w:rsid w:val="00E05A9B"/>
    <w:rsid w:val="00E85B8E"/>
    <w:rsid w:val="00F8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4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480"/>
    <w:rPr>
      <w:color w:val="0066CC"/>
      <w:u w:val="single"/>
    </w:rPr>
  </w:style>
  <w:style w:type="character" w:customStyle="1" w:styleId="Exact">
    <w:name w:val="Основной текст Exact"/>
    <w:basedOn w:val="a0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5pt">
    <w:name w:val="Основной текст + 11;5 pt;Курсив"/>
    <w:basedOn w:val="a4"/>
    <w:rsid w:val="007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;Курсив;Малые прописные"/>
    <w:basedOn w:val="a4"/>
    <w:rsid w:val="0078048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pt0">
    <w:name w:val="Основной текст + 11 pt;Не полужирный;Малые прописные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pt">
    <w:name w:val="Основной текст + 11 pt;Не полужирный;Интервал 1 pt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pt">
    <w:name w:val="Основной текст + 10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0">
    <w:name w:val="Основной текст + 10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1">
    <w:name w:val="Основной текст + 10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okmanOldStyle18pt-3pt">
    <w:name w:val="Основной текст + Bookman Old Style;18 pt;Не полужирный;Интервал -3 pt"/>
    <w:basedOn w:val="a4"/>
    <w:rsid w:val="007804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9pt">
    <w:name w:val="Основной текст + 19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7804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8048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780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2">
    <w:name w:val="Основной текст + 10 pt;Не полужирный;Курсив"/>
    <w:basedOn w:val="a4"/>
    <w:rsid w:val="007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5pt0">
    <w:name w:val="Основной текст + 10;5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5pt1">
    <w:name w:val="Основной текст + 10;5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3">
    <w:name w:val="Основной текст + 10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CourierNew65pt">
    <w:name w:val="Основной текст + Courier New;6;5 pt;Не полужирный;Курсив"/>
    <w:basedOn w:val="a4"/>
    <w:rsid w:val="0078048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Consolas6pt200">
    <w:name w:val="Основной текст + Consolas;6 pt;Не полужирный;Масштаб 200%"/>
    <w:basedOn w:val="a4"/>
    <w:rsid w:val="0078048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uk-UA" w:eastAsia="uk-UA" w:bidi="uk-UA"/>
    </w:rPr>
  </w:style>
  <w:style w:type="character" w:customStyle="1" w:styleId="11pt1">
    <w:name w:val="Основной текст + 11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pt">
    <w:name w:val="Основной текст + 6 pt;Не полужирный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8pt">
    <w:name w:val="Основной текст + 8 pt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CourierNew9pt-1pt">
    <w:name w:val="Основной текст + Courier New;9 pt;Интервал -1 pt"/>
    <w:basedOn w:val="a4"/>
    <w:rsid w:val="0078048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5pt2">
    <w:name w:val="Основной текст + 10;5 pt;Не полужирный;Малые прописные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sid w:val="007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5pt-1pt">
    <w:name w:val="Основной текст + 10;5 pt;Не полужирный;Курсив;Интервал -1 pt"/>
    <w:basedOn w:val="a4"/>
    <w:rsid w:val="007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0pt">
    <w:name w:val="Основной текст + 9 pt;Не полужирный;Курсив;Интервал 0 pt"/>
    <w:basedOn w:val="a4"/>
    <w:rsid w:val="007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5pt-1pt">
    <w:name w:val="Основной текст + 11;5 pt;Курсив;Интервал -1 pt"/>
    <w:basedOn w:val="a4"/>
    <w:rsid w:val="007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7804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7804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78048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78048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pt0">
    <w:name w:val="Основной текст + 11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pt">
    <w:name w:val="Основной текст + 11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0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1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okmanOldStyle18pt-3pt">
    <w:name w:val="Основной текст + Bookman Old Style;18 pt;Не полужирный;Интервал -3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9pt">
    <w:name w:val="Основной текст + 1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2">
    <w:name w:val="Основной текст + 10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5pt1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3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CourierNew65pt">
    <w:name w:val="Основной текст + Courier New;6;5 pt;Не 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Consolas6pt200">
    <w:name w:val="Основной текст + Consolas;6 pt;Не полужирный;Масштаб 200%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uk-UA" w:eastAsia="uk-UA" w:bidi="uk-UA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pt">
    <w:name w:val="Основной текст + 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CourierNew9pt-1pt">
    <w:name w:val="Основной текст + Courier New;9 pt;Интервал -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5pt2">
    <w:name w:val="Основной текст + 10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5pt-1pt">
    <w:name w:val="Основной текст + 10;5 pt;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0pt">
    <w:name w:val="Основной текст + 9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5pt-1pt">
    <w:name w:val="Основной текст + 11;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Shrekjr</dc:creator>
  <cp:lastModifiedBy>Student</cp:lastModifiedBy>
  <cp:revision>9</cp:revision>
  <dcterms:created xsi:type="dcterms:W3CDTF">2014-06-18T07:25:00Z</dcterms:created>
  <dcterms:modified xsi:type="dcterms:W3CDTF">2014-08-20T10:31:00Z</dcterms:modified>
</cp:coreProperties>
</file>