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48" w:rsidRDefault="00971B48" w:rsidP="00971B48">
      <w:pPr>
        <w:ind w:firstLine="708"/>
        <w:jc w:val="center"/>
        <w:rPr>
          <w:b/>
          <w:lang w:val="uk-UA"/>
        </w:rPr>
      </w:pPr>
      <w:r w:rsidRPr="00511102">
        <w:rPr>
          <w:b/>
          <w:lang w:val="uk-UA"/>
        </w:rPr>
        <w:t xml:space="preserve">Зведені результати анкетування адміністрації, вчителів, </w:t>
      </w:r>
    </w:p>
    <w:p w:rsidR="00971B48" w:rsidRPr="00511102" w:rsidRDefault="00971B48" w:rsidP="00971B48">
      <w:pPr>
        <w:ind w:firstLine="708"/>
        <w:jc w:val="center"/>
        <w:rPr>
          <w:rFonts w:eastAsia="BatangChe"/>
          <w:b/>
          <w:lang w:val="uk-UA"/>
        </w:rPr>
      </w:pPr>
      <w:r w:rsidRPr="00511102">
        <w:rPr>
          <w:b/>
          <w:lang w:val="uk-UA"/>
        </w:rPr>
        <w:t>учнів та їхніх батьків</w:t>
      </w:r>
    </w:p>
    <w:p w:rsidR="00971B48" w:rsidRDefault="00971B48" w:rsidP="00971B48">
      <w:pPr>
        <w:ind w:firstLine="708"/>
        <w:rPr>
          <w:rFonts w:eastAsia="BatangChe"/>
          <w:lang w:val="uk-UA"/>
        </w:rPr>
      </w:pPr>
    </w:p>
    <w:p w:rsidR="00971B48" w:rsidRPr="00BD0FDE" w:rsidRDefault="00971B48" w:rsidP="00971B48">
      <w:pPr>
        <w:ind w:firstLine="708"/>
        <w:rPr>
          <w:rFonts w:eastAsia="BatangChe"/>
          <w:lang w:val="uk-UA"/>
        </w:rPr>
      </w:pPr>
      <w:r w:rsidRPr="00BD0FDE">
        <w:rPr>
          <w:rFonts w:eastAsia="BatangChe"/>
          <w:lang w:val="uk-UA"/>
        </w:rPr>
        <w:t>1.Згідно відповідей учасників опитування за дев’ятьма блоками контролю якості превентивної освіти у школі, усі блоки випереджальної освіти у спеціалізованій школі №196</w:t>
      </w:r>
      <w:r>
        <w:rPr>
          <w:rFonts w:eastAsia="BatangChe"/>
          <w:lang w:val="uk-UA"/>
        </w:rPr>
        <w:t xml:space="preserve"> діють на належному рівні,відповідно до</w:t>
      </w:r>
      <w:r w:rsidRPr="00BD0FDE">
        <w:rPr>
          <w:rFonts w:eastAsia="BatangChe"/>
          <w:lang w:val="uk-UA"/>
        </w:rPr>
        <w:t xml:space="preserve"> вимог учасни</w:t>
      </w:r>
      <w:r>
        <w:rPr>
          <w:rFonts w:eastAsia="BatangChe"/>
          <w:lang w:val="uk-UA"/>
        </w:rPr>
        <w:t xml:space="preserve">ків навчально-виховного </w:t>
      </w:r>
      <w:proofErr w:type="spellStart"/>
      <w:r>
        <w:rPr>
          <w:rFonts w:eastAsia="BatangChe"/>
          <w:lang w:val="uk-UA"/>
        </w:rPr>
        <w:t>процесута</w:t>
      </w:r>
      <w:proofErr w:type="spellEnd"/>
      <w:r>
        <w:rPr>
          <w:rFonts w:eastAsia="BatangChe"/>
          <w:lang w:val="uk-UA"/>
        </w:rPr>
        <w:t xml:space="preserve"> їх розуміння проблем </w:t>
      </w:r>
      <w:proofErr w:type="spellStart"/>
      <w:r>
        <w:rPr>
          <w:rFonts w:eastAsia="BatangChe"/>
          <w:lang w:val="uk-UA"/>
        </w:rPr>
        <w:t>превентивнох</w:t>
      </w:r>
      <w:proofErr w:type="spellEnd"/>
      <w:r>
        <w:rPr>
          <w:rFonts w:eastAsia="BatangChe"/>
          <w:lang w:val="uk-UA"/>
        </w:rPr>
        <w:t xml:space="preserve"> освіти.</w:t>
      </w:r>
    </w:p>
    <w:p w:rsidR="00971B48" w:rsidRPr="00BD0FDE" w:rsidRDefault="00971B48" w:rsidP="00971B48">
      <w:pPr>
        <w:ind w:firstLine="708"/>
        <w:rPr>
          <w:rFonts w:eastAsia="BatangChe"/>
          <w:lang w:val="uk-UA"/>
        </w:rPr>
      </w:pPr>
      <w:r w:rsidRPr="00BD0FDE">
        <w:rPr>
          <w:rFonts w:eastAsia="BatangChe"/>
          <w:lang w:val="uk-UA"/>
        </w:rPr>
        <w:t>Враховуючи, що у школі лише один спеціальний кабінет для проведення тренінгів,адміністр</w:t>
      </w:r>
      <w:r>
        <w:rPr>
          <w:rFonts w:eastAsia="BatangChe"/>
          <w:lang w:val="uk-UA"/>
        </w:rPr>
        <w:t>ація школи планує створити можливості</w:t>
      </w:r>
      <w:r w:rsidRPr="00BD0FDE">
        <w:rPr>
          <w:rFonts w:eastAsia="BatangChe"/>
          <w:lang w:val="uk-UA"/>
        </w:rPr>
        <w:t xml:space="preserve"> для проведення вказаних дій </w:t>
      </w:r>
      <w:r>
        <w:rPr>
          <w:rFonts w:eastAsia="BatangChe"/>
          <w:lang w:val="uk-UA"/>
        </w:rPr>
        <w:t xml:space="preserve">додатково, </w:t>
      </w:r>
      <w:r w:rsidRPr="00BD0FDE">
        <w:rPr>
          <w:rFonts w:eastAsia="BatangChe"/>
          <w:lang w:val="uk-UA"/>
        </w:rPr>
        <w:t>згідно умов навчального закладу.</w:t>
      </w:r>
    </w:p>
    <w:p w:rsidR="00971B48" w:rsidRPr="00BD0FDE" w:rsidRDefault="00971B48" w:rsidP="00971B48">
      <w:pPr>
        <w:ind w:firstLine="708"/>
        <w:rPr>
          <w:rFonts w:eastAsia="BatangChe"/>
          <w:lang w:val="uk-UA"/>
        </w:rPr>
      </w:pPr>
      <w:r w:rsidRPr="00BD0FDE">
        <w:rPr>
          <w:rFonts w:eastAsia="BatangChe"/>
          <w:lang w:val="uk-UA"/>
        </w:rPr>
        <w:t>Переважна більшість респондентів</w:t>
      </w:r>
      <w:r>
        <w:rPr>
          <w:rFonts w:eastAsia="BatangChe"/>
          <w:lang w:val="uk-UA"/>
        </w:rPr>
        <w:t>, аналізуючи завдання першого</w:t>
      </w:r>
      <w:r w:rsidRPr="00BD0FDE">
        <w:rPr>
          <w:rFonts w:eastAsia="BatangChe"/>
          <w:lang w:val="uk-UA"/>
        </w:rPr>
        <w:t xml:space="preserve"> блоку контролю «Забезпечення дружньої, заохочувальної, сприятливої атмосфери»</w:t>
      </w:r>
      <w:r>
        <w:rPr>
          <w:rFonts w:eastAsia="BatangChe"/>
          <w:lang w:val="uk-UA"/>
        </w:rPr>
        <w:t>,</w:t>
      </w:r>
      <w:r w:rsidRPr="00BD0FDE">
        <w:rPr>
          <w:rFonts w:eastAsia="BatangChe"/>
          <w:lang w:val="uk-UA"/>
        </w:rPr>
        <w:t xml:space="preserve"> оцінило діяльність працівників школи на високому рівні:</w:t>
      </w:r>
    </w:p>
    <w:p w:rsidR="00971B48" w:rsidRPr="00BD0FDE" w:rsidRDefault="00971B48" w:rsidP="00971B48">
      <w:pPr>
        <w:rPr>
          <w:rFonts w:eastAsia="BatangChe"/>
          <w:lang w:val="uk-UA"/>
        </w:rPr>
      </w:pPr>
      <w:r>
        <w:rPr>
          <w:rFonts w:eastAsia="BatangChe"/>
          <w:lang w:val="uk-UA"/>
        </w:rPr>
        <w:t>а</w:t>
      </w:r>
      <w:r w:rsidRPr="00BD0FDE">
        <w:rPr>
          <w:rFonts w:eastAsia="BatangChe"/>
          <w:lang w:val="uk-UA"/>
        </w:rPr>
        <w:t>дміністрація-4;</w:t>
      </w:r>
    </w:p>
    <w:p w:rsidR="00971B48" w:rsidRPr="00BD0FDE" w:rsidRDefault="00971B48" w:rsidP="00971B48">
      <w:pPr>
        <w:rPr>
          <w:rFonts w:eastAsia="BatangChe"/>
          <w:lang w:val="uk-UA"/>
        </w:rPr>
      </w:pPr>
      <w:r>
        <w:rPr>
          <w:rFonts w:eastAsia="BatangChe"/>
          <w:lang w:val="uk-UA"/>
        </w:rPr>
        <w:t>у</w:t>
      </w:r>
      <w:r w:rsidRPr="00BD0FDE">
        <w:rPr>
          <w:rFonts w:eastAsia="BatangChe"/>
          <w:lang w:val="uk-UA"/>
        </w:rPr>
        <w:t>чителі-3.9;</w:t>
      </w:r>
    </w:p>
    <w:p w:rsidR="00971B48" w:rsidRPr="00BD0FDE" w:rsidRDefault="00971B48" w:rsidP="00971B48">
      <w:pPr>
        <w:tabs>
          <w:tab w:val="center" w:pos="4819"/>
        </w:tabs>
        <w:rPr>
          <w:rFonts w:eastAsia="BatangChe"/>
          <w:lang w:val="uk-UA"/>
        </w:rPr>
      </w:pPr>
      <w:r>
        <w:rPr>
          <w:rFonts w:eastAsia="BatangChe"/>
          <w:lang w:val="uk-UA"/>
        </w:rPr>
        <w:t>у</w:t>
      </w:r>
      <w:r w:rsidRPr="00BD0FDE">
        <w:rPr>
          <w:rFonts w:eastAsia="BatangChe"/>
          <w:lang w:val="uk-UA"/>
        </w:rPr>
        <w:t>чні-3.9;</w:t>
      </w:r>
      <w:r>
        <w:rPr>
          <w:rFonts w:eastAsia="BatangChe"/>
          <w:lang w:val="uk-UA"/>
        </w:rPr>
        <w:tab/>
      </w:r>
    </w:p>
    <w:p w:rsidR="00971B48" w:rsidRPr="00BD0FDE" w:rsidRDefault="00971B48" w:rsidP="00971B48">
      <w:pPr>
        <w:rPr>
          <w:rFonts w:eastAsia="BatangChe"/>
          <w:lang w:val="uk-UA"/>
        </w:rPr>
      </w:pPr>
      <w:r>
        <w:rPr>
          <w:rFonts w:eastAsia="BatangChe"/>
          <w:lang w:val="uk-UA"/>
        </w:rPr>
        <w:t>б</w:t>
      </w:r>
      <w:r w:rsidRPr="00BD0FDE">
        <w:rPr>
          <w:rFonts w:eastAsia="BatangChe"/>
          <w:lang w:val="uk-UA"/>
        </w:rPr>
        <w:t>атьки-3.9.</w:t>
      </w:r>
    </w:p>
    <w:p w:rsidR="00971B48" w:rsidRPr="00BD0FDE" w:rsidRDefault="00971B48" w:rsidP="00971B48">
      <w:pPr>
        <w:ind w:firstLine="708"/>
        <w:rPr>
          <w:rFonts w:eastAsia="BatangChe"/>
          <w:lang w:val="uk-UA"/>
        </w:rPr>
      </w:pPr>
      <w:r w:rsidRPr="00BD0FDE">
        <w:rPr>
          <w:rFonts w:eastAsia="BatangChe"/>
          <w:lang w:val="uk-UA"/>
        </w:rPr>
        <w:t>2.Школа за останні роки</w:t>
      </w:r>
      <w:r>
        <w:rPr>
          <w:rFonts w:eastAsia="BatangChe"/>
          <w:lang w:val="uk-UA"/>
        </w:rPr>
        <w:t>, поставивши за мету оновлення умов навчальної та виховної діяльності учнів</w:t>
      </w:r>
      <w:r w:rsidRPr="00BD0FDE">
        <w:rPr>
          <w:rFonts w:eastAsia="BatangChe"/>
          <w:lang w:val="uk-UA"/>
        </w:rPr>
        <w:t xml:space="preserve"> </w:t>
      </w:r>
      <w:r>
        <w:rPr>
          <w:rFonts w:eastAsia="BatangChe"/>
          <w:lang w:val="uk-UA"/>
        </w:rPr>
        <w:t xml:space="preserve">згідно вимог сучасності, </w:t>
      </w:r>
      <w:r w:rsidRPr="00BD0FDE">
        <w:rPr>
          <w:rFonts w:eastAsia="BatangChe"/>
          <w:lang w:val="uk-UA"/>
        </w:rPr>
        <w:t>покращила матеріальне становище,</w:t>
      </w:r>
      <w:r>
        <w:rPr>
          <w:rFonts w:eastAsia="BatangChe"/>
          <w:lang w:val="uk-UA"/>
        </w:rPr>
        <w:t xml:space="preserve"> </w:t>
      </w:r>
      <w:r w:rsidRPr="00BD0FDE">
        <w:rPr>
          <w:rFonts w:eastAsia="BatangChe"/>
          <w:lang w:val="uk-UA"/>
        </w:rPr>
        <w:t>що показали результати опитування</w:t>
      </w:r>
      <w:r>
        <w:rPr>
          <w:rFonts w:eastAsia="BatangChe"/>
          <w:lang w:val="uk-UA"/>
        </w:rPr>
        <w:t xml:space="preserve"> шкільної аудиторії</w:t>
      </w:r>
      <w:r w:rsidRPr="00BD0FDE">
        <w:rPr>
          <w:rFonts w:eastAsia="BatangChe"/>
          <w:lang w:val="uk-UA"/>
        </w:rPr>
        <w:t>. Респонденти  щодо «Забезпечення та дотримання належних санітарно-гігієнічних умов» визначили</w:t>
      </w:r>
      <w:r>
        <w:rPr>
          <w:rFonts w:eastAsia="BatangChe"/>
          <w:lang w:val="uk-UA"/>
        </w:rPr>
        <w:t>ся</w:t>
      </w:r>
      <w:r w:rsidRPr="00BD0FDE">
        <w:rPr>
          <w:rFonts w:eastAsia="BatangChe"/>
          <w:lang w:val="uk-UA"/>
        </w:rPr>
        <w:t xml:space="preserve"> таким чином:</w:t>
      </w:r>
    </w:p>
    <w:p w:rsidR="00971B48" w:rsidRPr="00BD0FDE" w:rsidRDefault="00971B48" w:rsidP="00971B48">
      <w:pPr>
        <w:rPr>
          <w:rFonts w:eastAsia="BatangChe"/>
          <w:lang w:val="uk-UA"/>
        </w:rPr>
      </w:pPr>
      <w:r>
        <w:rPr>
          <w:rFonts w:eastAsia="BatangChe"/>
          <w:lang w:val="uk-UA"/>
        </w:rPr>
        <w:t>а</w:t>
      </w:r>
      <w:r w:rsidRPr="00BD0FDE">
        <w:rPr>
          <w:rFonts w:eastAsia="BatangChe"/>
          <w:lang w:val="uk-UA"/>
        </w:rPr>
        <w:t>дміністрація-4;</w:t>
      </w:r>
    </w:p>
    <w:p w:rsidR="00971B48" w:rsidRPr="00BD0FDE" w:rsidRDefault="00971B48" w:rsidP="00971B48">
      <w:pPr>
        <w:rPr>
          <w:rFonts w:eastAsia="BatangChe"/>
          <w:lang w:val="uk-UA"/>
        </w:rPr>
      </w:pPr>
      <w:r>
        <w:rPr>
          <w:rFonts w:eastAsia="BatangChe"/>
          <w:lang w:val="uk-UA"/>
        </w:rPr>
        <w:t>у</w:t>
      </w:r>
      <w:r w:rsidRPr="00BD0FDE">
        <w:rPr>
          <w:rFonts w:eastAsia="BatangChe"/>
          <w:lang w:val="uk-UA"/>
        </w:rPr>
        <w:t>чителі-3.9;</w:t>
      </w:r>
    </w:p>
    <w:p w:rsidR="00971B48" w:rsidRPr="00BD0FDE" w:rsidRDefault="00971B48" w:rsidP="00971B48">
      <w:pPr>
        <w:rPr>
          <w:rFonts w:eastAsia="BatangChe"/>
          <w:lang w:val="uk-UA"/>
        </w:rPr>
      </w:pPr>
      <w:r>
        <w:rPr>
          <w:rFonts w:eastAsia="BatangChe"/>
          <w:lang w:val="uk-UA"/>
        </w:rPr>
        <w:t>у</w:t>
      </w:r>
      <w:r w:rsidRPr="00BD0FDE">
        <w:rPr>
          <w:rFonts w:eastAsia="BatangChe"/>
          <w:lang w:val="uk-UA"/>
        </w:rPr>
        <w:t>чні-3.9;</w:t>
      </w:r>
    </w:p>
    <w:p w:rsidR="00971B48" w:rsidRPr="00BD0FDE" w:rsidRDefault="00971B48" w:rsidP="00971B48">
      <w:pPr>
        <w:rPr>
          <w:rFonts w:eastAsia="BatangChe"/>
          <w:lang w:val="uk-UA"/>
        </w:rPr>
      </w:pPr>
      <w:r>
        <w:rPr>
          <w:rFonts w:eastAsia="BatangChe"/>
          <w:lang w:val="uk-UA"/>
        </w:rPr>
        <w:t>б</w:t>
      </w:r>
      <w:r w:rsidRPr="00BD0FDE">
        <w:rPr>
          <w:rFonts w:eastAsia="BatangChe"/>
          <w:lang w:val="uk-UA"/>
        </w:rPr>
        <w:t>атьки-3.9.</w:t>
      </w:r>
    </w:p>
    <w:p w:rsidR="00971B48" w:rsidRPr="00BD0FDE" w:rsidRDefault="00971B48" w:rsidP="00971B48">
      <w:pPr>
        <w:ind w:firstLine="708"/>
        <w:rPr>
          <w:rFonts w:eastAsia="BatangChe"/>
          <w:lang w:val="uk-UA"/>
        </w:rPr>
      </w:pPr>
      <w:r w:rsidRPr="00BD0FDE">
        <w:rPr>
          <w:rFonts w:eastAsia="BatangChe"/>
          <w:lang w:val="uk-UA"/>
        </w:rPr>
        <w:t xml:space="preserve">3. </w:t>
      </w:r>
      <w:r>
        <w:rPr>
          <w:rFonts w:eastAsia="BatangChe"/>
          <w:lang w:val="uk-UA"/>
        </w:rPr>
        <w:t xml:space="preserve">Третій блок </w:t>
      </w:r>
      <w:r w:rsidRPr="00BD0FDE">
        <w:rPr>
          <w:rFonts w:eastAsia="BatangChe"/>
          <w:lang w:val="uk-UA"/>
        </w:rPr>
        <w:t xml:space="preserve">«Сприяння співпраці та активному навчанню» респондентами був представлений </w:t>
      </w:r>
      <w:r>
        <w:rPr>
          <w:rFonts w:eastAsia="BatangChe"/>
          <w:lang w:val="uk-UA"/>
        </w:rPr>
        <w:t xml:space="preserve">такими </w:t>
      </w:r>
      <w:r w:rsidRPr="00BD0FDE">
        <w:rPr>
          <w:rFonts w:eastAsia="BatangChe"/>
          <w:lang w:val="uk-UA"/>
        </w:rPr>
        <w:t>балами:</w:t>
      </w:r>
    </w:p>
    <w:p w:rsidR="00971B48" w:rsidRPr="00BD0FDE" w:rsidRDefault="00971B48" w:rsidP="00971B48">
      <w:pPr>
        <w:rPr>
          <w:rFonts w:eastAsia="BatangChe"/>
          <w:lang w:val="uk-UA"/>
        </w:rPr>
      </w:pPr>
      <w:r>
        <w:rPr>
          <w:rFonts w:eastAsia="BatangChe"/>
          <w:lang w:val="uk-UA"/>
        </w:rPr>
        <w:t>а</w:t>
      </w:r>
      <w:r w:rsidRPr="00BD0FDE">
        <w:rPr>
          <w:rFonts w:eastAsia="BatangChe"/>
          <w:lang w:val="uk-UA"/>
        </w:rPr>
        <w:t>дміністрація-4;</w:t>
      </w:r>
    </w:p>
    <w:p w:rsidR="00971B48" w:rsidRPr="00BD0FDE" w:rsidRDefault="00971B48" w:rsidP="00971B48">
      <w:pPr>
        <w:rPr>
          <w:rFonts w:eastAsia="BatangChe"/>
          <w:lang w:val="uk-UA"/>
        </w:rPr>
      </w:pPr>
      <w:r>
        <w:rPr>
          <w:rFonts w:eastAsia="BatangChe"/>
          <w:lang w:val="uk-UA"/>
        </w:rPr>
        <w:lastRenderedPageBreak/>
        <w:t>у</w:t>
      </w:r>
      <w:r w:rsidRPr="00BD0FDE">
        <w:rPr>
          <w:rFonts w:eastAsia="BatangChe"/>
          <w:lang w:val="uk-UA"/>
        </w:rPr>
        <w:t>чителі-3.9;</w:t>
      </w:r>
    </w:p>
    <w:p w:rsidR="00971B48" w:rsidRPr="00BD0FDE" w:rsidRDefault="00971B48" w:rsidP="00971B48">
      <w:pPr>
        <w:rPr>
          <w:rFonts w:eastAsia="BatangChe"/>
          <w:lang w:val="uk-UA"/>
        </w:rPr>
      </w:pPr>
      <w:r>
        <w:rPr>
          <w:rFonts w:eastAsia="BatangChe"/>
          <w:lang w:val="uk-UA"/>
        </w:rPr>
        <w:t>у</w:t>
      </w:r>
      <w:r w:rsidRPr="00BD0FDE">
        <w:rPr>
          <w:rFonts w:eastAsia="BatangChe"/>
          <w:lang w:val="uk-UA"/>
        </w:rPr>
        <w:t>чні-3.8;</w:t>
      </w:r>
    </w:p>
    <w:p w:rsidR="00971B48" w:rsidRPr="00BD0FDE" w:rsidRDefault="00971B48" w:rsidP="00971B48">
      <w:pPr>
        <w:rPr>
          <w:rFonts w:eastAsia="BatangChe"/>
          <w:lang w:val="uk-UA"/>
        </w:rPr>
      </w:pPr>
      <w:r>
        <w:rPr>
          <w:rFonts w:eastAsia="BatangChe"/>
          <w:lang w:val="uk-UA"/>
        </w:rPr>
        <w:t>б</w:t>
      </w:r>
      <w:r w:rsidRPr="00BD0FDE">
        <w:rPr>
          <w:rFonts w:eastAsia="BatangChe"/>
          <w:lang w:val="uk-UA"/>
        </w:rPr>
        <w:t>атьки-3.9.</w:t>
      </w:r>
    </w:p>
    <w:p w:rsidR="00971B48" w:rsidRPr="00BD0FDE" w:rsidRDefault="00971B48" w:rsidP="00971B48">
      <w:pPr>
        <w:ind w:firstLine="708"/>
        <w:rPr>
          <w:rFonts w:eastAsia="BatangChe"/>
          <w:lang w:val="uk-UA"/>
        </w:rPr>
      </w:pPr>
      <w:r w:rsidRPr="00BD0FDE">
        <w:rPr>
          <w:rFonts w:eastAsia="BatangChe"/>
          <w:lang w:val="uk-UA"/>
        </w:rPr>
        <w:t>Це с</w:t>
      </w:r>
      <w:r>
        <w:rPr>
          <w:rFonts w:eastAsia="BatangChe"/>
          <w:lang w:val="uk-UA"/>
        </w:rPr>
        <w:t xml:space="preserve">відчить про високий рівень </w:t>
      </w:r>
      <w:proofErr w:type="spellStart"/>
      <w:r>
        <w:rPr>
          <w:rFonts w:eastAsia="BatangChe"/>
          <w:lang w:val="uk-UA"/>
        </w:rPr>
        <w:t>спів</w:t>
      </w:r>
      <w:r w:rsidRPr="00BD0FDE">
        <w:rPr>
          <w:rFonts w:eastAsia="BatangChe"/>
          <w:lang w:val="uk-UA"/>
        </w:rPr>
        <w:t>розуміння</w:t>
      </w:r>
      <w:proofErr w:type="spellEnd"/>
      <w:r w:rsidRPr="00BD0FDE">
        <w:rPr>
          <w:rFonts w:eastAsia="BatangChe"/>
          <w:lang w:val="uk-UA"/>
        </w:rPr>
        <w:t xml:space="preserve"> та співпраці усіх учасників навчально-виховної діяльності школи.</w:t>
      </w:r>
    </w:p>
    <w:p w:rsidR="00971B48" w:rsidRPr="00BD0FDE" w:rsidRDefault="00971B48" w:rsidP="00971B48">
      <w:pPr>
        <w:ind w:firstLine="708"/>
        <w:rPr>
          <w:rFonts w:eastAsia="BatangChe"/>
          <w:lang w:val="uk-UA"/>
        </w:rPr>
      </w:pPr>
      <w:r w:rsidRPr="00BD0FDE">
        <w:rPr>
          <w:rFonts w:eastAsia="BatangChe"/>
          <w:lang w:val="uk-UA"/>
        </w:rPr>
        <w:t>4.</w:t>
      </w:r>
      <w:r>
        <w:rPr>
          <w:rFonts w:eastAsia="BatangChe"/>
          <w:lang w:val="uk-UA"/>
        </w:rPr>
        <w:t xml:space="preserve"> </w:t>
      </w:r>
      <w:r w:rsidRPr="00BD0FDE">
        <w:rPr>
          <w:rFonts w:eastAsia="BatangChe"/>
          <w:lang w:val="uk-UA"/>
        </w:rPr>
        <w:t>Блок «Відсутність фізичного покарання та насильства» показав, що для школи не є властивим фізичне покарання та насильство над дітьми та учасниками навчально-в</w:t>
      </w:r>
      <w:r>
        <w:rPr>
          <w:rFonts w:eastAsia="BatangChe"/>
          <w:lang w:val="uk-UA"/>
        </w:rPr>
        <w:t>иховного процесу. Одержані бали (а</w:t>
      </w:r>
      <w:r w:rsidRPr="00BD0FDE">
        <w:rPr>
          <w:rFonts w:eastAsia="BatangChe"/>
          <w:lang w:val="uk-UA"/>
        </w:rPr>
        <w:t>дміністрація-4;</w:t>
      </w:r>
      <w:r>
        <w:rPr>
          <w:rFonts w:eastAsia="BatangChe"/>
          <w:lang w:val="uk-UA"/>
        </w:rPr>
        <w:t xml:space="preserve"> у</w:t>
      </w:r>
      <w:r w:rsidRPr="00BD0FDE">
        <w:rPr>
          <w:rFonts w:eastAsia="BatangChe"/>
          <w:lang w:val="uk-UA"/>
        </w:rPr>
        <w:t>чителі-3.9;</w:t>
      </w:r>
      <w:r>
        <w:rPr>
          <w:rFonts w:eastAsia="BatangChe"/>
          <w:lang w:val="uk-UA"/>
        </w:rPr>
        <w:t xml:space="preserve"> у</w:t>
      </w:r>
      <w:r w:rsidRPr="00BD0FDE">
        <w:rPr>
          <w:rFonts w:eastAsia="BatangChe"/>
          <w:lang w:val="uk-UA"/>
        </w:rPr>
        <w:t>чні-3.9;</w:t>
      </w:r>
      <w:r>
        <w:rPr>
          <w:rFonts w:eastAsia="BatangChe"/>
          <w:lang w:val="uk-UA"/>
        </w:rPr>
        <w:t xml:space="preserve"> б</w:t>
      </w:r>
      <w:r w:rsidRPr="00BD0FDE">
        <w:rPr>
          <w:rFonts w:eastAsia="BatangChe"/>
          <w:lang w:val="uk-UA"/>
        </w:rPr>
        <w:t>атьки-3.9</w:t>
      </w:r>
      <w:r>
        <w:rPr>
          <w:rFonts w:eastAsia="BatangChe"/>
          <w:lang w:val="uk-UA"/>
        </w:rPr>
        <w:t>) усе ж дають інформацію для роздумів: процес удосконалення має тривати</w:t>
      </w:r>
      <w:r w:rsidRPr="00BD0FDE">
        <w:rPr>
          <w:rFonts w:eastAsia="BatangChe"/>
          <w:lang w:val="uk-UA"/>
        </w:rPr>
        <w:t>.</w:t>
      </w:r>
    </w:p>
    <w:p w:rsidR="00971B48" w:rsidRPr="00BD0FDE" w:rsidRDefault="00971B48" w:rsidP="00971B48">
      <w:pPr>
        <w:ind w:firstLine="708"/>
        <w:rPr>
          <w:rFonts w:eastAsia="BatangChe"/>
          <w:lang w:val="uk-UA"/>
        </w:rPr>
      </w:pPr>
      <w:r w:rsidRPr="00BD0FDE">
        <w:rPr>
          <w:rFonts w:eastAsia="BatangChe"/>
          <w:lang w:val="uk-UA"/>
        </w:rPr>
        <w:t>5.Заклад серйозно працює над питанням «Недопущення знущанн</w:t>
      </w:r>
      <w:r>
        <w:rPr>
          <w:rFonts w:eastAsia="BatangChe"/>
          <w:lang w:val="uk-UA"/>
        </w:rPr>
        <w:t>я, домагання та дискримінації». П</w:t>
      </w:r>
      <w:r w:rsidRPr="00BD0FDE">
        <w:rPr>
          <w:rFonts w:eastAsia="BatangChe"/>
          <w:lang w:val="uk-UA"/>
        </w:rPr>
        <w:t>ро це свідчать відповіді учасників анкетування:</w:t>
      </w:r>
    </w:p>
    <w:p w:rsidR="00971B48" w:rsidRPr="00BD0FDE" w:rsidRDefault="00971B48" w:rsidP="00971B48">
      <w:pPr>
        <w:rPr>
          <w:rFonts w:eastAsia="BatangChe"/>
          <w:lang w:val="uk-UA"/>
        </w:rPr>
      </w:pPr>
      <w:r>
        <w:rPr>
          <w:rFonts w:eastAsia="BatangChe"/>
          <w:lang w:val="uk-UA"/>
        </w:rPr>
        <w:t>а</w:t>
      </w:r>
      <w:r w:rsidRPr="00BD0FDE">
        <w:rPr>
          <w:rFonts w:eastAsia="BatangChe"/>
          <w:lang w:val="uk-UA"/>
        </w:rPr>
        <w:t>дміністрація-4;</w:t>
      </w:r>
    </w:p>
    <w:p w:rsidR="00971B48" w:rsidRPr="00BD0FDE" w:rsidRDefault="00971B48" w:rsidP="00971B48">
      <w:pPr>
        <w:rPr>
          <w:rFonts w:eastAsia="BatangChe"/>
          <w:lang w:val="uk-UA"/>
        </w:rPr>
      </w:pPr>
      <w:r>
        <w:rPr>
          <w:rFonts w:eastAsia="BatangChe"/>
          <w:lang w:val="uk-UA"/>
        </w:rPr>
        <w:t>у</w:t>
      </w:r>
      <w:r w:rsidRPr="00BD0FDE">
        <w:rPr>
          <w:rFonts w:eastAsia="BatangChe"/>
          <w:lang w:val="uk-UA"/>
        </w:rPr>
        <w:t>чителі-4;</w:t>
      </w:r>
    </w:p>
    <w:p w:rsidR="00971B48" w:rsidRPr="00BD0FDE" w:rsidRDefault="00971B48" w:rsidP="00971B48">
      <w:pPr>
        <w:rPr>
          <w:rFonts w:eastAsia="BatangChe"/>
          <w:lang w:val="uk-UA"/>
        </w:rPr>
      </w:pPr>
      <w:r>
        <w:rPr>
          <w:rFonts w:eastAsia="BatangChe"/>
          <w:lang w:val="uk-UA"/>
        </w:rPr>
        <w:t>у</w:t>
      </w:r>
      <w:r w:rsidRPr="00BD0FDE">
        <w:rPr>
          <w:rFonts w:eastAsia="BatangChe"/>
          <w:lang w:val="uk-UA"/>
        </w:rPr>
        <w:t>чні-3.9;</w:t>
      </w:r>
    </w:p>
    <w:p w:rsidR="00971B48" w:rsidRPr="00BD0FDE" w:rsidRDefault="00971B48" w:rsidP="00971B48">
      <w:pPr>
        <w:rPr>
          <w:rFonts w:eastAsia="BatangChe"/>
          <w:lang w:val="uk-UA"/>
        </w:rPr>
      </w:pPr>
      <w:r>
        <w:rPr>
          <w:rFonts w:eastAsia="BatangChe"/>
          <w:lang w:val="uk-UA"/>
        </w:rPr>
        <w:t>б</w:t>
      </w:r>
      <w:r w:rsidRPr="00BD0FDE">
        <w:rPr>
          <w:rFonts w:eastAsia="BatangChe"/>
          <w:lang w:val="uk-UA"/>
        </w:rPr>
        <w:t>атьки-3.9.</w:t>
      </w:r>
    </w:p>
    <w:p w:rsidR="00971B48" w:rsidRPr="00BD0FDE" w:rsidRDefault="00971B48" w:rsidP="00971B48">
      <w:pPr>
        <w:ind w:firstLine="708"/>
        <w:rPr>
          <w:rFonts w:eastAsia="BatangChe"/>
          <w:lang w:val="uk-UA"/>
        </w:rPr>
      </w:pPr>
      <w:r w:rsidRPr="00BD0FDE">
        <w:rPr>
          <w:rFonts w:eastAsia="BatangChe"/>
          <w:lang w:val="uk-UA"/>
        </w:rPr>
        <w:t>6.Щодо розвитку творчих видів діяльності</w:t>
      </w:r>
      <w:r>
        <w:rPr>
          <w:rFonts w:eastAsia="BatangChe"/>
          <w:lang w:val="uk-UA"/>
        </w:rPr>
        <w:t>,</w:t>
      </w:r>
      <w:r w:rsidRPr="00BD0FDE">
        <w:rPr>
          <w:rFonts w:eastAsia="BatangChe"/>
          <w:lang w:val="uk-UA"/>
        </w:rPr>
        <w:t xml:space="preserve"> школа стоїть на сучасних позиціях. Інноваційна та інтерактивна діяльність педагогічного колективу та участі в ній шкільної молоді оцінена такими балами:</w:t>
      </w:r>
    </w:p>
    <w:p w:rsidR="00971B48" w:rsidRPr="00BD0FDE" w:rsidRDefault="00971B48" w:rsidP="00971B48">
      <w:pPr>
        <w:rPr>
          <w:rFonts w:eastAsia="BatangChe"/>
          <w:lang w:val="uk-UA"/>
        </w:rPr>
      </w:pPr>
      <w:r>
        <w:rPr>
          <w:rFonts w:eastAsia="BatangChe"/>
          <w:lang w:val="uk-UA"/>
        </w:rPr>
        <w:t>а</w:t>
      </w:r>
      <w:r w:rsidRPr="00BD0FDE">
        <w:rPr>
          <w:rFonts w:eastAsia="BatangChe"/>
          <w:lang w:val="uk-UA"/>
        </w:rPr>
        <w:t>дміністрація-4;</w:t>
      </w:r>
    </w:p>
    <w:p w:rsidR="00971B48" w:rsidRPr="00BD0FDE" w:rsidRDefault="00971B48" w:rsidP="00971B48">
      <w:pPr>
        <w:rPr>
          <w:rFonts w:eastAsia="BatangChe"/>
          <w:lang w:val="uk-UA"/>
        </w:rPr>
      </w:pPr>
      <w:r>
        <w:rPr>
          <w:rFonts w:eastAsia="BatangChe"/>
          <w:lang w:val="uk-UA"/>
        </w:rPr>
        <w:t>у</w:t>
      </w:r>
      <w:r w:rsidRPr="00BD0FDE">
        <w:rPr>
          <w:rFonts w:eastAsia="BatangChe"/>
          <w:lang w:val="uk-UA"/>
        </w:rPr>
        <w:t>чителі-3.9;</w:t>
      </w:r>
    </w:p>
    <w:p w:rsidR="00971B48" w:rsidRPr="00BD0FDE" w:rsidRDefault="00971B48" w:rsidP="00971B48">
      <w:pPr>
        <w:rPr>
          <w:rFonts w:eastAsia="BatangChe"/>
          <w:lang w:val="uk-UA"/>
        </w:rPr>
      </w:pPr>
      <w:r>
        <w:rPr>
          <w:rFonts w:eastAsia="BatangChe"/>
          <w:lang w:val="uk-UA"/>
        </w:rPr>
        <w:t>у</w:t>
      </w:r>
      <w:r w:rsidRPr="00BD0FDE">
        <w:rPr>
          <w:rFonts w:eastAsia="BatangChe"/>
          <w:lang w:val="uk-UA"/>
        </w:rPr>
        <w:t>чні-3.9;</w:t>
      </w:r>
    </w:p>
    <w:p w:rsidR="00971B48" w:rsidRPr="00BD0FDE" w:rsidRDefault="00971B48" w:rsidP="00971B48">
      <w:pPr>
        <w:rPr>
          <w:rFonts w:eastAsia="BatangChe"/>
          <w:lang w:val="uk-UA"/>
        </w:rPr>
      </w:pPr>
      <w:r>
        <w:rPr>
          <w:rFonts w:eastAsia="BatangChe"/>
          <w:lang w:val="uk-UA"/>
        </w:rPr>
        <w:t>б</w:t>
      </w:r>
      <w:r w:rsidRPr="00BD0FDE">
        <w:rPr>
          <w:rFonts w:eastAsia="BatangChe"/>
          <w:lang w:val="uk-UA"/>
        </w:rPr>
        <w:t>атьки-3.9.</w:t>
      </w:r>
    </w:p>
    <w:p w:rsidR="00971B48" w:rsidRPr="00BD0FDE" w:rsidRDefault="00971B48" w:rsidP="00971B48">
      <w:pPr>
        <w:ind w:firstLine="708"/>
        <w:rPr>
          <w:rFonts w:eastAsia="BatangChe"/>
          <w:lang w:val="uk-UA"/>
        </w:rPr>
      </w:pPr>
      <w:r w:rsidRPr="00BD0FDE">
        <w:rPr>
          <w:rFonts w:eastAsia="BatangChe"/>
          <w:lang w:val="uk-UA"/>
        </w:rPr>
        <w:t xml:space="preserve">7.Спеціалізована школа №196 активно працює над розвитком партнерської взаємодії з родинами учнів шляхом залучення батьків до участі у </w:t>
      </w:r>
      <w:proofErr w:type="spellStart"/>
      <w:r w:rsidRPr="00BD0FDE">
        <w:rPr>
          <w:rFonts w:eastAsia="BatangChe"/>
          <w:lang w:val="uk-UA"/>
        </w:rPr>
        <w:t>різнотематичних</w:t>
      </w:r>
      <w:proofErr w:type="spellEnd"/>
      <w:r w:rsidRPr="00BD0FDE">
        <w:rPr>
          <w:rFonts w:eastAsia="BatangChe"/>
          <w:lang w:val="uk-UA"/>
        </w:rPr>
        <w:t xml:space="preserve"> заходах школи та у діях превентивного змісту. Оцінка цієї взаємодії така:</w:t>
      </w:r>
    </w:p>
    <w:p w:rsidR="00971B48" w:rsidRPr="00BD0FDE" w:rsidRDefault="00971B48" w:rsidP="00971B48">
      <w:pPr>
        <w:rPr>
          <w:rFonts w:eastAsia="BatangChe"/>
          <w:lang w:val="uk-UA"/>
        </w:rPr>
      </w:pPr>
      <w:r>
        <w:rPr>
          <w:rFonts w:eastAsia="BatangChe"/>
          <w:lang w:val="uk-UA"/>
        </w:rPr>
        <w:t>а</w:t>
      </w:r>
      <w:r w:rsidRPr="00BD0FDE">
        <w:rPr>
          <w:rFonts w:eastAsia="BatangChe"/>
          <w:lang w:val="uk-UA"/>
        </w:rPr>
        <w:t>дміністрація-4;</w:t>
      </w:r>
    </w:p>
    <w:p w:rsidR="00971B48" w:rsidRPr="00BD0FDE" w:rsidRDefault="00971B48" w:rsidP="00971B48">
      <w:pPr>
        <w:rPr>
          <w:rFonts w:eastAsia="BatangChe"/>
          <w:lang w:val="uk-UA"/>
        </w:rPr>
      </w:pPr>
      <w:r>
        <w:rPr>
          <w:rFonts w:eastAsia="BatangChe"/>
          <w:lang w:val="uk-UA"/>
        </w:rPr>
        <w:t>у</w:t>
      </w:r>
      <w:r w:rsidRPr="00BD0FDE">
        <w:rPr>
          <w:rFonts w:eastAsia="BatangChe"/>
          <w:lang w:val="uk-UA"/>
        </w:rPr>
        <w:t>чителі-4;</w:t>
      </w:r>
    </w:p>
    <w:p w:rsidR="00971B48" w:rsidRPr="00BD0FDE" w:rsidRDefault="00971B48" w:rsidP="00971B48">
      <w:pPr>
        <w:rPr>
          <w:rFonts w:eastAsia="BatangChe"/>
          <w:lang w:val="uk-UA"/>
        </w:rPr>
      </w:pPr>
      <w:r>
        <w:rPr>
          <w:rFonts w:eastAsia="BatangChe"/>
          <w:lang w:val="uk-UA"/>
        </w:rPr>
        <w:lastRenderedPageBreak/>
        <w:t>у</w:t>
      </w:r>
      <w:r w:rsidRPr="00BD0FDE">
        <w:rPr>
          <w:rFonts w:eastAsia="BatangChe"/>
          <w:lang w:val="uk-UA"/>
        </w:rPr>
        <w:t>чні-3.9;</w:t>
      </w:r>
    </w:p>
    <w:p w:rsidR="00971B48" w:rsidRPr="00BD0FDE" w:rsidRDefault="00971B48" w:rsidP="00971B48">
      <w:pPr>
        <w:rPr>
          <w:rFonts w:eastAsia="BatangChe"/>
          <w:lang w:val="uk-UA"/>
        </w:rPr>
      </w:pPr>
      <w:r>
        <w:rPr>
          <w:rFonts w:eastAsia="BatangChe"/>
          <w:lang w:val="uk-UA"/>
        </w:rPr>
        <w:t>б</w:t>
      </w:r>
      <w:r w:rsidRPr="00BD0FDE">
        <w:rPr>
          <w:rFonts w:eastAsia="BatangChe"/>
          <w:lang w:val="uk-UA"/>
        </w:rPr>
        <w:t>атьки-3.9.</w:t>
      </w:r>
    </w:p>
    <w:p w:rsidR="00971B48" w:rsidRPr="00BD0FDE" w:rsidRDefault="00971B48" w:rsidP="00971B48">
      <w:pPr>
        <w:ind w:firstLine="708"/>
        <w:rPr>
          <w:rFonts w:eastAsia="BatangChe"/>
          <w:lang w:val="uk-UA"/>
        </w:rPr>
      </w:pPr>
      <w:r w:rsidRPr="00BD0FDE">
        <w:rPr>
          <w:rFonts w:eastAsia="BatangChe"/>
          <w:lang w:val="uk-UA"/>
        </w:rPr>
        <w:t xml:space="preserve">8.Спеціалізована школа №196 одна із перших у Києві та Україні у1990 році створила дитяче та юнацьке об’єднання «Країна  </w:t>
      </w:r>
      <w:proofErr w:type="spellStart"/>
      <w:r w:rsidRPr="00BD0FDE">
        <w:rPr>
          <w:rFonts w:eastAsia="BatangChe"/>
          <w:lang w:val="uk-UA"/>
        </w:rPr>
        <w:t>Роксоланія</w:t>
      </w:r>
      <w:proofErr w:type="spellEnd"/>
      <w:r w:rsidRPr="00BD0FDE">
        <w:rPr>
          <w:rFonts w:eastAsia="BatangChe"/>
          <w:lang w:val="uk-UA"/>
        </w:rPr>
        <w:t xml:space="preserve">» ,яке складається із </w:t>
      </w:r>
      <w:proofErr w:type="spellStart"/>
      <w:r w:rsidRPr="00BD0FDE">
        <w:rPr>
          <w:rFonts w:eastAsia="BatangChe"/>
          <w:lang w:val="uk-UA"/>
        </w:rPr>
        <w:t>різнотематичних</w:t>
      </w:r>
      <w:proofErr w:type="spellEnd"/>
      <w:r w:rsidRPr="00BD0FDE">
        <w:rPr>
          <w:rFonts w:eastAsia="BatangChe"/>
          <w:lang w:val="uk-UA"/>
        </w:rPr>
        <w:t xml:space="preserve"> суцвіть хороших справ. Учнівське самоврядування є активним учасником у прийнятті серйозних і важливих для навчання закладу рішень. Це  підтверджують результати опитування у балах:</w:t>
      </w:r>
    </w:p>
    <w:p w:rsidR="00971B48" w:rsidRPr="00BD0FDE" w:rsidRDefault="00971B48" w:rsidP="00971B48">
      <w:pPr>
        <w:rPr>
          <w:rFonts w:eastAsia="BatangChe"/>
          <w:lang w:val="uk-UA"/>
        </w:rPr>
      </w:pPr>
      <w:r>
        <w:rPr>
          <w:rFonts w:eastAsia="BatangChe"/>
          <w:lang w:val="uk-UA"/>
        </w:rPr>
        <w:t>а</w:t>
      </w:r>
      <w:r w:rsidRPr="00BD0FDE">
        <w:rPr>
          <w:rFonts w:eastAsia="BatangChe"/>
          <w:lang w:val="uk-UA"/>
        </w:rPr>
        <w:t>дміністрація-4;</w:t>
      </w:r>
    </w:p>
    <w:p w:rsidR="00971B48" w:rsidRPr="00BD0FDE" w:rsidRDefault="00971B48" w:rsidP="00971B48">
      <w:pPr>
        <w:rPr>
          <w:rFonts w:eastAsia="BatangChe"/>
          <w:lang w:val="uk-UA"/>
        </w:rPr>
      </w:pPr>
      <w:r>
        <w:rPr>
          <w:rFonts w:eastAsia="BatangChe"/>
          <w:lang w:val="uk-UA"/>
        </w:rPr>
        <w:t>у</w:t>
      </w:r>
      <w:r w:rsidRPr="00BD0FDE">
        <w:rPr>
          <w:rFonts w:eastAsia="BatangChe"/>
          <w:lang w:val="uk-UA"/>
        </w:rPr>
        <w:t>чителі-4;</w:t>
      </w:r>
    </w:p>
    <w:p w:rsidR="00971B48" w:rsidRPr="00BD0FDE" w:rsidRDefault="00971B48" w:rsidP="00971B48">
      <w:pPr>
        <w:rPr>
          <w:rFonts w:eastAsia="BatangChe"/>
          <w:lang w:val="uk-UA"/>
        </w:rPr>
      </w:pPr>
      <w:r>
        <w:rPr>
          <w:rFonts w:eastAsia="BatangChe"/>
          <w:lang w:val="uk-UA"/>
        </w:rPr>
        <w:t>у</w:t>
      </w:r>
      <w:r w:rsidRPr="00BD0FDE">
        <w:rPr>
          <w:rFonts w:eastAsia="BatangChe"/>
          <w:lang w:val="uk-UA"/>
        </w:rPr>
        <w:t>чні-3.9;</w:t>
      </w:r>
    </w:p>
    <w:p w:rsidR="00971B48" w:rsidRPr="00BD0FDE" w:rsidRDefault="00971B48" w:rsidP="00971B48">
      <w:pPr>
        <w:rPr>
          <w:rFonts w:eastAsia="BatangChe"/>
          <w:lang w:val="uk-UA"/>
        </w:rPr>
      </w:pPr>
      <w:r>
        <w:rPr>
          <w:rFonts w:eastAsia="BatangChe"/>
          <w:lang w:val="uk-UA"/>
        </w:rPr>
        <w:t>б</w:t>
      </w:r>
      <w:r w:rsidRPr="00BD0FDE">
        <w:rPr>
          <w:rFonts w:eastAsia="BatangChe"/>
          <w:lang w:val="uk-UA"/>
        </w:rPr>
        <w:t>атьки-3.9.</w:t>
      </w:r>
    </w:p>
    <w:p w:rsidR="00971B48" w:rsidRPr="00BD0FDE" w:rsidRDefault="00971B48" w:rsidP="00971B48">
      <w:pPr>
        <w:ind w:firstLine="708"/>
        <w:rPr>
          <w:rFonts w:eastAsia="BatangChe"/>
          <w:lang w:val="uk-UA"/>
        </w:rPr>
      </w:pPr>
      <w:r w:rsidRPr="00BD0FDE">
        <w:rPr>
          <w:rFonts w:eastAsia="BatangChe"/>
          <w:lang w:val="uk-UA"/>
        </w:rPr>
        <w:t>9. Багаторічно спеціалізована школа №196 є прихильницею інновацій, які приходять</w:t>
      </w:r>
      <w:r>
        <w:rPr>
          <w:rFonts w:eastAsia="BatangChe"/>
          <w:lang w:val="uk-UA"/>
        </w:rPr>
        <w:t>,</w:t>
      </w:r>
      <w:r w:rsidRPr="00BD0FDE">
        <w:rPr>
          <w:rFonts w:eastAsia="BatangChe"/>
          <w:lang w:val="uk-UA"/>
        </w:rPr>
        <w:t xml:space="preserve"> згідно вимог часу</w:t>
      </w:r>
      <w:r>
        <w:rPr>
          <w:rFonts w:eastAsia="BatangChe"/>
          <w:lang w:val="uk-UA"/>
        </w:rPr>
        <w:t>,</w:t>
      </w:r>
      <w:r w:rsidRPr="00BD0FDE">
        <w:rPr>
          <w:rFonts w:eastAsia="BatangChe"/>
          <w:lang w:val="uk-UA"/>
        </w:rPr>
        <w:t xml:space="preserve"> в освіту. Свого часу</w:t>
      </w:r>
      <w:r>
        <w:rPr>
          <w:rFonts w:eastAsia="BatangChe"/>
          <w:lang w:val="uk-UA"/>
        </w:rPr>
        <w:t>,</w:t>
      </w:r>
      <w:r w:rsidRPr="00BD0FDE">
        <w:rPr>
          <w:rFonts w:eastAsia="BatangChe"/>
          <w:lang w:val="uk-UA"/>
        </w:rPr>
        <w:t xml:space="preserve"> спеціалізована школа №196 стала однією з перших, де було упроваджено діагностику, а </w:t>
      </w:r>
      <w:proofErr w:type="spellStart"/>
      <w:r w:rsidRPr="00BD0FDE">
        <w:rPr>
          <w:rFonts w:eastAsia="BatangChe"/>
          <w:lang w:val="uk-UA"/>
        </w:rPr>
        <w:t>згодом-</w:t>
      </w:r>
      <w:proofErr w:type="spellEnd"/>
      <w:r w:rsidRPr="00BD0FDE">
        <w:rPr>
          <w:rFonts w:eastAsia="BatangChe"/>
          <w:lang w:val="uk-UA"/>
        </w:rPr>
        <w:t xml:space="preserve"> психодіагностику, з метою вивчення особистості учня, вчителя; знаходження шляхів подолання негативних п</w:t>
      </w:r>
      <w:r>
        <w:rPr>
          <w:rFonts w:eastAsia="BatangChe"/>
          <w:lang w:val="uk-UA"/>
        </w:rPr>
        <w:t>роявів</w:t>
      </w:r>
      <w:r w:rsidRPr="00BD0FDE">
        <w:rPr>
          <w:rFonts w:eastAsia="BatangChe"/>
          <w:lang w:val="uk-UA"/>
        </w:rPr>
        <w:t xml:space="preserve"> ще в зародковому стані. Завдячуючи діагностиці</w:t>
      </w:r>
      <w:r>
        <w:rPr>
          <w:rFonts w:eastAsia="BatangChe"/>
          <w:lang w:val="uk-UA"/>
        </w:rPr>
        <w:t>,</w:t>
      </w:r>
      <w:r w:rsidRPr="00BD0FDE">
        <w:rPr>
          <w:rFonts w:eastAsia="BatangChe"/>
          <w:lang w:val="uk-UA"/>
        </w:rPr>
        <w:t xml:space="preserve"> школа стала на позиції школи життєтворчості, школи здоров’я, школи випереджальної освіти, і врешті </w:t>
      </w:r>
      <w:r>
        <w:rPr>
          <w:rFonts w:eastAsia="BatangChe"/>
          <w:lang w:val="uk-UA"/>
        </w:rPr>
        <w:t xml:space="preserve">– </w:t>
      </w:r>
      <w:proofErr w:type="spellStart"/>
      <w:r>
        <w:rPr>
          <w:rFonts w:eastAsia="BatangChe"/>
          <w:lang w:val="uk-UA"/>
        </w:rPr>
        <w:t>акмеологічної</w:t>
      </w:r>
      <w:proofErr w:type="spellEnd"/>
      <w:r>
        <w:rPr>
          <w:rFonts w:eastAsia="BatangChe"/>
          <w:lang w:val="uk-UA"/>
        </w:rPr>
        <w:t xml:space="preserve">  школи за</w:t>
      </w:r>
      <w:r w:rsidRPr="00BD0FDE">
        <w:rPr>
          <w:rFonts w:eastAsia="BatangChe"/>
          <w:lang w:val="uk-UA"/>
        </w:rPr>
        <w:t>для створення превентивного виховного простору. Допомога школи учням, батькам, учителям у вирішенні складних, проблемних ситуацій, позначених сучасністю</w:t>
      </w:r>
      <w:r>
        <w:rPr>
          <w:rFonts w:eastAsia="BatangChe"/>
          <w:lang w:val="uk-UA"/>
        </w:rPr>
        <w:t>,</w:t>
      </w:r>
      <w:r w:rsidRPr="00BD0FDE">
        <w:rPr>
          <w:rFonts w:eastAsia="BatangChe"/>
          <w:lang w:val="uk-UA"/>
        </w:rPr>
        <w:t xml:space="preserve"> має високий рівень. Підтвердженням цьому є такі бали:</w:t>
      </w:r>
    </w:p>
    <w:p w:rsidR="00971B48" w:rsidRPr="00BD0FDE" w:rsidRDefault="00971B48" w:rsidP="00971B48">
      <w:pPr>
        <w:rPr>
          <w:rFonts w:eastAsia="BatangChe"/>
          <w:lang w:val="uk-UA"/>
        </w:rPr>
      </w:pPr>
      <w:r>
        <w:rPr>
          <w:rFonts w:eastAsia="BatangChe"/>
          <w:lang w:val="uk-UA"/>
        </w:rPr>
        <w:t>а</w:t>
      </w:r>
      <w:r w:rsidRPr="00BD0FDE">
        <w:rPr>
          <w:rFonts w:eastAsia="BatangChe"/>
          <w:lang w:val="uk-UA"/>
        </w:rPr>
        <w:t>дміністрація-4;</w:t>
      </w:r>
    </w:p>
    <w:p w:rsidR="00971B48" w:rsidRPr="00BD0FDE" w:rsidRDefault="00971B48" w:rsidP="00971B48">
      <w:pPr>
        <w:rPr>
          <w:rFonts w:eastAsia="BatangChe"/>
          <w:lang w:val="uk-UA"/>
        </w:rPr>
      </w:pPr>
      <w:r>
        <w:rPr>
          <w:rFonts w:eastAsia="BatangChe"/>
          <w:lang w:val="uk-UA"/>
        </w:rPr>
        <w:t>у</w:t>
      </w:r>
      <w:r w:rsidRPr="00BD0FDE">
        <w:rPr>
          <w:rFonts w:eastAsia="BatangChe"/>
          <w:lang w:val="uk-UA"/>
        </w:rPr>
        <w:t>чителі-3.9;</w:t>
      </w:r>
    </w:p>
    <w:p w:rsidR="00971B48" w:rsidRPr="00BD0FDE" w:rsidRDefault="00971B48" w:rsidP="00971B48">
      <w:pPr>
        <w:rPr>
          <w:rFonts w:eastAsia="BatangChe"/>
          <w:lang w:val="uk-UA"/>
        </w:rPr>
      </w:pPr>
      <w:r>
        <w:rPr>
          <w:rFonts w:eastAsia="BatangChe"/>
          <w:lang w:val="uk-UA"/>
        </w:rPr>
        <w:t>у</w:t>
      </w:r>
      <w:r w:rsidRPr="00BD0FDE">
        <w:rPr>
          <w:rFonts w:eastAsia="BatangChe"/>
          <w:lang w:val="uk-UA"/>
        </w:rPr>
        <w:t>чні-3.8;</w:t>
      </w:r>
    </w:p>
    <w:p w:rsidR="00971B48" w:rsidRPr="00BD0FDE" w:rsidRDefault="00971B48" w:rsidP="00971B48">
      <w:pPr>
        <w:rPr>
          <w:rFonts w:eastAsia="BatangChe"/>
          <w:lang w:val="uk-UA"/>
        </w:rPr>
      </w:pPr>
      <w:r>
        <w:rPr>
          <w:rFonts w:eastAsia="BatangChe"/>
          <w:lang w:val="uk-UA"/>
        </w:rPr>
        <w:t>б</w:t>
      </w:r>
      <w:r w:rsidRPr="00BD0FDE">
        <w:rPr>
          <w:rFonts w:eastAsia="BatangChe"/>
          <w:lang w:val="uk-UA"/>
        </w:rPr>
        <w:t>атьки-3.9.</w:t>
      </w:r>
    </w:p>
    <w:p w:rsidR="00971B48" w:rsidRDefault="00971B48" w:rsidP="00971B48">
      <w:pPr>
        <w:ind w:firstLine="0"/>
        <w:rPr>
          <w:rFonts w:eastAsia="BatangChe"/>
          <w:lang w:val="uk-UA"/>
        </w:rPr>
      </w:pPr>
      <w:r>
        <w:rPr>
          <w:rFonts w:eastAsia="BatangChe"/>
          <w:lang w:val="uk-UA"/>
        </w:rPr>
        <w:t xml:space="preserve">Превентивна освіта – це освіта сучасності, адже випереджальні дії допомагають зупинити процеси неадекватності, </w:t>
      </w:r>
      <w:proofErr w:type="spellStart"/>
      <w:r>
        <w:rPr>
          <w:rFonts w:eastAsia="BatangChe"/>
          <w:lang w:val="uk-UA"/>
        </w:rPr>
        <w:t>невиваженості</w:t>
      </w:r>
      <w:proofErr w:type="spellEnd"/>
      <w:r>
        <w:rPr>
          <w:rFonts w:eastAsia="BatangChe"/>
          <w:lang w:val="uk-UA"/>
        </w:rPr>
        <w:t xml:space="preserve">, схильності до </w:t>
      </w:r>
      <w:proofErr w:type="spellStart"/>
      <w:r>
        <w:rPr>
          <w:rFonts w:eastAsia="BatangChe"/>
          <w:lang w:val="uk-UA"/>
        </w:rPr>
        <w:t>суїцидальних</w:t>
      </w:r>
      <w:proofErr w:type="spellEnd"/>
      <w:r>
        <w:rPr>
          <w:rFonts w:eastAsia="BatangChe"/>
          <w:lang w:val="uk-UA"/>
        </w:rPr>
        <w:t xml:space="preserve"> настроїв та інших негативних проявів в учнівському середовищі. Без превентивних дій успіх сучасної навчально-виховної діяльності освітнього закладу не є можливим.</w:t>
      </w:r>
    </w:p>
    <w:sectPr w:rsidR="00971B48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B48"/>
    <w:rsid w:val="00112D3F"/>
    <w:rsid w:val="00421967"/>
    <w:rsid w:val="00517F21"/>
    <w:rsid w:val="00554FDE"/>
    <w:rsid w:val="007344D0"/>
    <w:rsid w:val="00803533"/>
    <w:rsid w:val="00915A0E"/>
    <w:rsid w:val="00971B48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4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2014-07-01T10:29:00Z</dcterms:created>
  <dcterms:modified xsi:type="dcterms:W3CDTF">2014-07-01T10:29:00Z</dcterms:modified>
</cp:coreProperties>
</file>