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B8E8" w14:textId="68B4D91C" w:rsidR="00243158" w:rsidRPr="00B13487" w:rsidRDefault="000F43A2" w:rsidP="00E1583A">
      <w:pPr>
        <w:pStyle w:val="1"/>
        <w:spacing w:before="0"/>
        <w:ind w:left="57" w:right="57"/>
        <w:rPr>
          <w:sz w:val="24"/>
          <w:szCs w:val="24"/>
        </w:rPr>
      </w:pPr>
      <w:r w:rsidRPr="00B13487">
        <w:rPr>
          <w:sz w:val="24"/>
          <w:szCs w:val="24"/>
        </w:rPr>
        <w:t>Орієнтовне к</w:t>
      </w:r>
      <w:r w:rsidR="00243158" w:rsidRPr="00B13487">
        <w:rPr>
          <w:sz w:val="24"/>
          <w:szCs w:val="24"/>
        </w:rPr>
        <w:t xml:space="preserve">алендарно-тематичне планування інтегрованого курсу </w:t>
      </w:r>
      <w:r w:rsidR="00E1583A" w:rsidRPr="00B13487">
        <w:rPr>
          <w:sz w:val="24"/>
          <w:szCs w:val="24"/>
        </w:rPr>
        <w:br/>
      </w:r>
      <w:r w:rsidR="00243158" w:rsidRPr="00B13487">
        <w:rPr>
          <w:sz w:val="24"/>
          <w:szCs w:val="24"/>
        </w:rPr>
        <w:t>«</w:t>
      </w:r>
      <w:r w:rsidR="003B02A9" w:rsidRPr="00B13487">
        <w:rPr>
          <w:sz w:val="24"/>
          <w:szCs w:val="24"/>
        </w:rPr>
        <w:t>Вчимося жити разом</w:t>
      </w:r>
      <w:r w:rsidR="00243158" w:rsidRPr="00B13487">
        <w:rPr>
          <w:sz w:val="24"/>
          <w:szCs w:val="24"/>
        </w:rPr>
        <w:t>»</w:t>
      </w:r>
      <w:r w:rsidR="00E1583A" w:rsidRPr="00B13487">
        <w:rPr>
          <w:sz w:val="24"/>
          <w:szCs w:val="24"/>
        </w:rPr>
        <w:t xml:space="preserve"> </w:t>
      </w:r>
      <w:r w:rsidR="00243158" w:rsidRPr="00B13487">
        <w:rPr>
          <w:sz w:val="24"/>
          <w:szCs w:val="24"/>
        </w:rPr>
        <w:t>5 клас</w:t>
      </w:r>
      <w:r w:rsidR="00243158" w:rsidRPr="00B13487">
        <w:rPr>
          <w:spacing w:val="-1"/>
          <w:sz w:val="24"/>
          <w:szCs w:val="24"/>
        </w:rPr>
        <w:t xml:space="preserve"> </w:t>
      </w:r>
      <w:r w:rsidR="00243158" w:rsidRPr="00B13487">
        <w:rPr>
          <w:sz w:val="24"/>
          <w:szCs w:val="24"/>
        </w:rPr>
        <w:t>(</w:t>
      </w:r>
      <w:r w:rsidR="003B02A9" w:rsidRPr="00B13487">
        <w:rPr>
          <w:sz w:val="24"/>
          <w:szCs w:val="24"/>
        </w:rPr>
        <w:t xml:space="preserve">17 </w:t>
      </w:r>
      <w:r w:rsidR="00243158" w:rsidRPr="00B13487">
        <w:rPr>
          <w:sz w:val="24"/>
          <w:szCs w:val="24"/>
        </w:rPr>
        <w:t>годин)</w:t>
      </w:r>
      <w:r w:rsidRPr="00B13487">
        <w:rPr>
          <w:b w:val="0"/>
          <w:sz w:val="24"/>
          <w:szCs w:val="24"/>
        </w:rPr>
        <w:t xml:space="preserve"> (</w:t>
      </w:r>
      <w:hyperlink r:id="rId10" w:history="1">
        <w:r w:rsidR="003B02A9" w:rsidRPr="00B13487">
          <w:rPr>
            <w:rStyle w:val="a9"/>
            <w:b w:val="0"/>
            <w:sz w:val="24"/>
            <w:szCs w:val="24"/>
          </w:rPr>
          <w:t>http://autta.org.ua/ua/resources/Kurs_vzhr/VZhR_5_kl</w:t>
        </w:r>
        <w:r w:rsidRPr="00B13487">
          <w:rPr>
            <w:rStyle w:val="a9"/>
            <w:b w:val="0"/>
            <w:sz w:val="24"/>
            <w:szCs w:val="24"/>
          </w:rPr>
          <w:t>)</w:t>
        </w:r>
      </w:hyperlink>
    </w:p>
    <w:p w14:paraId="7FB2D93D" w14:textId="3177C109" w:rsidR="000B7B8D" w:rsidRPr="00B13487" w:rsidRDefault="00243158" w:rsidP="000B7B8D">
      <w:pPr>
        <w:widowControl/>
        <w:autoSpaceDE/>
        <w:autoSpaceDN/>
        <w:ind w:left="57" w:right="57"/>
        <w:jc w:val="center"/>
        <w:rPr>
          <w:sz w:val="24"/>
          <w:szCs w:val="24"/>
        </w:rPr>
      </w:pPr>
      <w:r w:rsidRPr="00B13487">
        <w:rPr>
          <w:b/>
          <w:sz w:val="24"/>
          <w:szCs w:val="24"/>
          <w:lang w:eastAsia="ru-RU"/>
        </w:rPr>
        <w:t>Автори підручника</w:t>
      </w:r>
      <w:r w:rsidR="000B7B8D" w:rsidRPr="00B13487">
        <w:rPr>
          <w:sz w:val="24"/>
          <w:szCs w:val="24"/>
          <w:u w:val="single"/>
        </w:rPr>
        <w:t xml:space="preserve"> Воронцова Т.В., Пономаренко В.С., Василенко К. С., Лаврентьєва І.В., Андрук Н.В.</w:t>
      </w:r>
    </w:p>
    <w:p w14:paraId="4AF41A29" w14:textId="77777777" w:rsidR="00AE6F11" w:rsidRPr="006A4474" w:rsidRDefault="00AE6F11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7303BD42" w14:textId="77777777" w:rsidR="00AB177D" w:rsidRDefault="00AB177D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val="en-US" w:eastAsia="ru-RU"/>
        </w:rPr>
      </w:pPr>
    </w:p>
    <w:p w14:paraId="7FBA64D4" w14:textId="53D91B2B" w:rsidR="00243158" w:rsidRPr="006A4474" w:rsidRDefault="00243158" w:rsidP="00AE6F11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 w:rsidRPr="006A4474">
        <w:rPr>
          <w:b/>
          <w:caps/>
          <w:sz w:val="24"/>
          <w:szCs w:val="24"/>
          <w:lang w:eastAsia="ru-RU"/>
        </w:rPr>
        <w:t>І семестр</w:t>
      </w:r>
    </w:p>
    <w:p w14:paraId="2CBB23B6" w14:textId="17AC90E5" w:rsidR="00243158" w:rsidRPr="006A4474" w:rsidRDefault="000B7B8D" w:rsidP="00AE6F11">
      <w:pPr>
        <w:widowControl/>
        <w:autoSpaceDE/>
        <w:autoSpaceDN/>
        <w:ind w:left="57" w:right="57"/>
        <w:jc w:val="center"/>
        <w:rPr>
          <w:i/>
          <w:sz w:val="24"/>
          <w:szCs w:val="24"/>
          <w:lang w:eastAsia="ru-RU"/>
        </w:rPr>
      </w:pPr>
      <w:r w:rsidRPr="006A4474">
        <w:rPr>
          <w:b/>
          <w:i/>
          <w:caps/>
          <w:sz w:val="24"/>
          <w:szCs w:val="24"/>
          <w:lang w:eastAsia="ru-RU"/>
        </w:rPr>
        <w:t>8</w:t>
      </w:r>
      <w:r w:rsidR="00243158" w:rsidRPr="006A4474">
        <w:rPr>
          <w:b/>
          <w:i/>
          <w:caps/>
          <w:sz w:val="24"/>
          <w:szCs w:val="24"/>
          <w:lang w:eastAsia="ru-RU"/>
        </w:rPr>
        <w:t xml:space="preserve"> </w:t>
      </w:r>
      <w:r w:rsidR="00243158" w:rsidRPr="006A4474">
        <w:rPr>
          <w:b/>
          <w:i/>
          <w:sz w:val="24"/>
          <w:szCs w:val="24"/>
          <w:lang w:eastAsia="ru-RU"/>
        </w:rPr>
        <w:t>годин</w:t>
      </w:r>
      <w:r w:rsidR="00243158" w:rsidRPr="006A4474">
        <w:rPr>
          <w:i/>
          <w:caps/>
          <w:sz w:val="24"/>
          <w:szCs w:val="24"/>
          <w:lang w:eastAsia="ru-RU"/>
        </w:rPr>
        <w:t xml:space="preserve"> </w:t>
      </w:r>
    </w:p>
    <w:p w14:paraId="5E5B149E" w14:textId="77777777" w:rsidR="00243158" w:rsidRPr="006A4474" w:rsidRDefault="00243158" w:rsidP="00AE6F11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2987"/>
        <w:gridCol w:w="5103"/>
        <w:gridCol w:w="3402"/>
        <w:gridCol w:w="850"/>
        <w:gridCol w:w="1134"/>
      </w:tblGrid>
      <w:tr w:rsidR="003F7E07" w:rsidRPr="006A4474" w14:paraId="6E070BA0" w14:textId="78BFAB25" w:rsidTr="009D6AC4">
        <w:trPr>
          <w:trHeight w:val="742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C6529A4" w14:textId="426B7DBA" w:rsidR="004256C7" w:rsidRPr="006A4474" w:rsidRDefault="004256C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3FA91AD" w14:textId="4A2DDE75" w:rsidR="004256C7" w:rsidRPr="006A4474" w:rsidRDefault="004256C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№ /в темі</w:t>
            </w:r>
          </w:p>
        </w:tc>
        <w:tc>
          <w:tcPr>
            <w:tcW w:w="2987" w:type="dxa"/>
            <w:tcBorders>
              <w:bottom w:val="single" w:sz="4" w:space="0" w:color="000000"/>
            </w:tcBorders>
            <w:vAlign w:val="center"/>
          </w:tcPr>
          <w:p w14:paraId="6732D700" w14:textId="3CA012B6" w:rsidR="004256C7" w:rsidRPr="006A4474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Зміст уроку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246F0088" w14:textId="447B4C26" w:rsidR="004256C7" w:rsidRPr="006A4474" w:rsidRDefault="004256C7" w:rsidP="00AC61B3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Очікувані</w:t>
            </w:r>
            <w:r w:rsidRPr="006A44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r w:rsidRPr="006A447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174199A" w14:textId="77777777" w:rsidR="004256C7" w:rsidRPr="006A4474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r w:rsidRPr="006A447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r w:rsidRPr="006A447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68580F9" w14:textId="2B5ECCF1" w:rsidR="004256C7" w:rsidRPr="006A4474" w:rsidRDefault="004256C7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C15B25C" w14:textId="6EE8F3B1" w:rsidR="004256C7" w:rsidRPr="006A4474" w:rsidRDefault="004256C7" w:rsidP="00E1583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3F7E07" w:rsidRPr="006A4474" w14:paraId="784072CB" w14:textId="77777777" w:rsidTr="00F91E99">
        <w:trPr>
          <w:trHeight w:val="413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17DF9AC0" w14:textId="631A7A6E" w:rsidR="004256C7" w:rsidRPr="006A4474" w:rsidRDefault="00F87BCF" w:rsidP="00B9354A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ВСТУП. БАЗОВІ ПОНЯТТЯ, </w:t>
            </w:r>
            <w:r w:rsidR="006A3ECC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</w:t>
            </w:r>
            <w:r w:rsidR="006A3ECC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3F7E07" w:rsidRPr="006A4474" w14:paraId="477AB792" w14:textId="77777777" w:rsidTr="009D6AC4">
        <w:trPr>
          <w:trHeight w:val="4264"/>
        </w:trPr>
        <w:tc>
          <w:tcPr>
            <w:tcW w:w="594" w:type="dxa"/>
          </w:tcPr>
          <w:p w14:paraId="6A58508F" w14:textId="50769F53" w:rsidR="004256C7" w:rsidRPr="006A4474" w:rsidRDefault="0018668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6ACADAA9" w14:textId="16F6FA21" w:rsidR="004256C7" w:rsidRPr="006A4474" w:rsidRDefault="00980D30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987" w:type="dxa"/>
          </w:tcPr>
          <w:p w14:paraId="1157F52C" w14:textId="589242B3" w:rsidR="00980D30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Базові поняття</w:t>
            </w:r>
            <w:r w:rsidR="00980D30" w:rsidRPr="006A44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0D30" w:rsidRPr="006A4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AE052A" w14:textId="77777777" w:rsidR="006A3ECC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Правила роботи в групі. </w:t>
            </w:r>
          </w:p>
          <w:p w14:paraId="51AE6398" w14:textId="3907A0BB" w:rsidR="006A3ECC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Мета і зміст курсу «Вчимося жити разом». </w:t>
            </w:r>
          </w:p>
          <w:p w14:paraId="59177B61" w14:textId="2A2F9B6E" w:rsidR="004256C7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Права дитини.</w:t>
            </w:r>
          </w:p>
        </w:tc>
        <w:tc>
          <w:tcPr>
            <w:tcW w:w="5103" w:type="dxa"/>
          </w:tcPr>
          <w:p w14:paraId="58C1E22B" w14:textId="26DFD1AB" w:rsidR="006A3ECC" w:rsidRPr="006A4474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61377212" w14:textId="1C71CCC9" w:rsidR="006A3ECC" w:rsidRPr="006A4474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Виконує різні ролі в груповій роботі. </w:t>
            </w:r>
          </w:p>
          <w:p w14:paraId="4B086F4C" w14:textId="54C9F743" w:rsidR="006A3ECC" w:rsidRPr="006A4474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Толерантно ставиться до поглядів, переконань, інтересів і потреб інших осіб, що не загрожують здоров’ю, безпеці й добро</w:t>
            </w:r>
            <w:r w:rsidR="008F5EF6" w:rsidRPr="006A4474">
              <w:rPr>
                <w:rFonts w:ascii="Times New Roman" w:hAnsi="Times New Roman"/>
                <w:sz w:val="24"/>
                <w:szCs w:val="24"/>
              </w:rPr>
              <w:t>бу</w:t>
            </w:r>
            <w:r w:rsidRPr="006A4474"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14:paraId="5C1FCF40" w14:textId="631FA0AD" w:rsidR="006A3ECC" w:rsidRPr="006A4474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Виявляє розуміння індивідуальних відмінностей (гендерних, расових, національних, фізичних тощо.</w:t>
            </w:r>
          </w:p>
          <w:p w14:paraId="4B5EADAE" w14:textId="4F63F6CC" w:rsidR="006A3ECC" w:rsidRPr="006A4474" w:rsidRDefault="006A3ECC" w:rsidP="005664B1">
            <w:pPr>
              <w:pStyle w:val="TableParagraph"/>
              <w:numPr>
                <w:ilvl w:val="0"/>
                <w:numId w:val="8"/>
              </w:numPr>
              <w:spacing w:before="120"/>
              <w:ind w:left="425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0A39C77A" w14:textId="5FA81A72" w:rsidR="006A3ECC" w:rsidRPr="006A4474" w:rsidRDefault="006A3ECC" w:rsidP="00B9354A">
            <w:pPr>
              <w:pStyle w:val="TableParagraph"/>
              <w:numPr>
                <w:ilvl w:val="0"/>
                <w:numId w:val="9"/>
              </w:numPr>
              <w:ind w:left="578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 w:rsidR="008F5EF6" w:rsidRPr="006A44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E5149F" w14:textId="00274697" w:rsidR="00AB177D" w:rsidRPr="006A4474" w:rsidRDefault="006A3ECC" w:rsidP="00B9354A">
            <w:pPr>
              <w:pStyle w:val="TableParagraph"/>
              <w:numPr>
                <w:ilvl w:val="0"/>
                <w:numId w:val="9"/>
              </w:numPr>
              <w:ind w:left="578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мотивації успіху.</w:t>
            </w:r>
          </w:p>
        </w:tc>
        <w:tc>
          <w:tcPr>
            <w:tcW w:w="3402" w:type="dxa"/>
          </w:tcPr>
          <w:p w14:paraId="352F00C5" w14:textId="77777777" w:rsidR="006A3ECC" w:rsidRPr="006A4474" w:rsidRDefault="006A3ECC" w:rsidP="00AB177D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Ознайомлення  із курсом ВЖР.</w:t>
            </w:r>
          </w:p>
          <w:p w14:paraId="673D42C8" w14:textId="77777777" w:rsidR="006A3ECC" w:rsidRPr="006A4474" w:rsidRDefault="006A3ECC" w:rsidP="00AB177D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Обговорення необхідності правил для життя в суспільстві.</w:t>
            </w:r>
          </w:p>
          <w:p w14:paraId="3437DBDB" w14:textId="77777777" w:rsidR="006A3ECC" w:rsidRPr="006A4474" w:rsidRDefault="006A3ECC" w:rsidP="00AB177D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Складання правил проведення тренінгів.</w:t>
            </w:r>
          </w:p>
          <w:p w14:paraId="1355168B" w14:textId="5DFA3B4C" w:rsidR="004256C7" w:rsidRPr="006A4474" w:rsidRDefault="006A3ECC" w:rsidP="00AB177D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Дослідження  прав і обов’язків дітей.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4E92DC" w14:textId="1872F1AC" w:rsidR="004256C7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EC0FDE" w:rsidRPr="006A4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64DCE2" w14:textId="77777777" w:rsidR="004256C7" w:rsidRPr="006A4474" w:rsidRDefault="004256C7" w:rsidP="00AB177D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B5F8DE2" w14:textId="77777777" w:rsidR="009D6AC4" w:rsidRDefault="009D6AC4">
      <w:r>
        <w:br w:type="page"/>
      </w:r>
    </w:p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2987"/>
        <w:gridCol w:w="5103"/>
        <w:gridCol w:w="3402"/>
        <w:gridCol w:w="850"/>
        <w:gridCol w:w="1134"/>
      </w:tblGrid>
      <w:tr w:rsidR="00F87BCF" w:rsidRPr="006A4474" w14:paraId="7872D7DE" w14:textId="77777777" w:rsidTr="009D6AC4">
        <w:trPr>
          <w:trHeight w:val="554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627332DB" w14:textId="2D240EFB" w:rsidR="00F87BCF" w:rsidRPr="006A4474" w:rsidRDefault="00F87BCF" w:rsidP="00AB177D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РОЗДІЛ 1. </w:t>
            </w:r>
            <w:r w:rsidR="006A3ECC" w:rsidRPr="006A4474">
              <w:rPr>
                <w:rFonts w:ascii="Times New Roman" w:hAnsi="Times New Roman"/>
                <w:b/>
                <w:bCs/>
                <w:sz w:val="24"/>
                <w:szCs w:val="24"/>
              </w:rPr>
              <w:t>ЦІННОСТІ</w:t>
            </w:r>
            <w:r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6A3ECC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 </w:t>
            </w:r>
            <w:r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>годин</w:t>
            </w:r>
            <w:r w:rsidR="006A3ECC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3F7E07" w:rsidRPr="006A4474" w14:paraId="46EEA67E" w14:textId="77777777" w:rsidTr="009D6AC4">
        <w:trPr>
          <w:trHeight w:val="4529"/>
        </w:trPr>
        <w:tc>
          <w:tcPr>
            <w:tcW w:w="594" w:type="dxa"/>
          </w:tcPr>
          <w:p w14:paraId="1C3D15CC" w14:textId="6B841880" w:rsidR="004256C7" w:rsidRPr="006A4474" w:rsidRDefault="006A3ECC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86687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8218571" w14:textId="2CA6D1AE" w:rsidR="004256C7" w:rsidRPr="006A4474" w:rsidRDefault="00C972E8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0D30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7E948208" w14:textId="1C118FC0" w:rsidR="00A330E6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Цінності у житті людини</w:t>
            </w:r>
            <w:r w:rsidR="00A330E6" w:rsidRPr="006A44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8AC64B" w14:textId="77777777" w:rsidR="006A3ECC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Життєві цінності.  </w:t>
            </w:r>
          </w:p>
          <w:p w14:paraId="687095A7" w14:textId="77777777" w:rsidR="006A3ECC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Родинні цінності.  </w:t>
            </w:r>
          </w:p>
          <w:p w14:paraId="70E5DC06" w14:textId="76DF1D36" w:rsidR="006A3ECC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Цінності українського народу. </w:t>
            </w:r>
          </w:p>
          <w:p w14:paraId="6E79FE1C" w14:textId="3D36B589" w:rsidR="004256C7" w:rsidRPr="006A4474" w:rsidRDefault="006A3ECC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Загальнолюдські цінності</w:t>
            </w:r>
          </w:p>
        </w:tc>
        <w:tc>
          <w:tcPr>
            <w:tcW w:w="5103" w:type="dxa"/>
          </w:tcPr>
          <w:p w14:paraId="508771D5" w14:textId="5E787FC9" w:rsidR="006A3ECC" w:rsidRPr="006A4474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Визначає свої потреби, бажання, інтереси й цілі.</w:t>
            </w:r>
          </w:p>
          <w:p w14:paraId="7726CC25" w14:textId="43A60922" w:rsidR="006A3ECC" w:rsidRPr="006A4474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1A431CE8" w14:textId="2D707DDE" w:rsidR="006A3ECC" w:rsidRPr="006A4474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Виконує різні ролі в груповій роботі.</w:t>
            </w:r>
          </w:p>
          <w:p w14:paraId="28751EF9" w14:textId="12EED2DD" w:rsidR="006A3ECC" w:rsidRPr="006A4474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Визначає відмінності між людьми як ціннісну ознаку індивідуальності.</w:t>
            </w:r>
          </w:p>
          <w:p w14:paraId="57309624" w14:textId="6F1C1DDB" w:rsidR="006A3ECC" w:rsidRPr="006A4474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Толерантно ставиться до поглядів, переконань, інтересів і потреб інших осіб, що не загрожують здоров’ю, безпеці й добро</w:t>
            </w:r>
            <w:r w:rsidR="008F5EF6" w:rsidRPr="006A4474">
              <w:rPr>
                <w:rFonts w:ascii="Times New Roman" w:hAnsi="Times New Roman"/>
                <w:sz w:val="24"/>
                <w:szCs w:val="24"/>
              </w:rPr>
              <w:t>бу</w:t>
            </w:r>
            <w:r w:rsidRPr="006A4474"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14:paraId="2E144336" w14:textId="24B255E4" w:rsidR="006A3ECC" w:rsidRPr="006A4474" w:rsidRDefault="006A3ECC" w:rsidP="009D6AC4">
            <w:pPr>
              <w:pStyle w:val="TableParagraph"/>
              <w:numPr>
                <w:ilvl w:val="0"/>
                <w:numId w:val="10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компетентності:</w:t>
            </w:r>
          </w:p>
          <w:p w14:paraId="63AED7A1" w14:textId="3106BB20" w:rsidR="006A3ECC" w:rsidRPr="006A4474" w:rsidRDefault="006A3ECC" w:rsidP="00B9354A">
            <w:pPr>
              <w:pStyle w:val="TableParagraph"/>
              <w:numPr>
                <w:ilvl w:val="0"/>
                <w:numId w:val="16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визначення життєвих цінностей</w:t>
            </w:r>
            <w:r w:rsidR="008F5EF6" w:rsidRPr="006A44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8E70D7" w14:textId="77777777" w:rsidR="004256C7" w:rsidRDefault="006A3ECC" w:rsidP="00B9354A">
            <w:pPr>
              <w:pStyle w:val="TableParagraph"/>
              <w:numPr>
                <w:ilvl w:val="0"/>
                <w:numId w:val="16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 w:rsidR="008F5EF6" w:rsidRPr="006A44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16718E" w14:textId="592F09B2" w:rsidR="009D6AC4" w:rsidRPr="006A4474" w:rsidRDefault="009D6AC4" w:rsidP="00B32C33">
            <w:pPr>
              <w:pStyle w:val="TableParagraph"/>
              <w:spacing w:before="120"/>
              <w:ind w:left="714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76E419" w14:textId="77777777" w:rsidR="006A3ECC" w:rsidRPr="006A4474" w:rsidRDefault="006A3ECC" w:rsidP="00B32C33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Дослідження особистих цінностей.</w:t>
            </w:r>
          </w:p>
          <w:p w14:paraId="6E1973D0" w14:textId="78756AFC" w:rsidR="006A3ECC" w:rsidRPr="006A4474" w:rsidRDefault="006A3ECC" w:rsidP="00B32C33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Ієрархія цінностей.</w:t>
            </w:r>
          </w:p>
          <w:p w14:paraId="4D0F3851" w14:textId="348F4C78" w:rsidR="002A2CFD" w:rsidRPr="006A4474" w:rsidRDefault="006A3ECC" w:rsidP="00B32C33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Обговорення родинних цінностей і цінностей  українського народу.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04C32" w14:textId="64B5F9CA" w:rsidR="004256C7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="006A3ECC" w:rsidRPr="006A4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A81306" w14:textId="77777777" w:rsidR="004256C7" w:rsidRPr="006A4474" w:rsidRDefault="004256C7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F7E07" w:rsidRPr="006A4474" w14:paraId="2D9C5C56" w14:textId="77777777" w:rsidTr="00F91E99">
        <w:trPr>
          <w:trHeight w:val="403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5CD9E112" w14:textId="566BA354" w:rsidR="00E11C47" w:rsidRPr="006A4474" w:rsidRDefault="00F91E99" w:rsidP="00B9354A">
            <w:pPr>
              <w:pStyle w:val="TableParagraph"/>
              <w:ind w:left="141" w:right="57"/>
              <w:jc w:val="center"/>
              <w:rPr>
                <w:i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РОЗДІЛ 2. </w:t>
            </w:r>
            <w:r w:rsidR="00F54D7B" w:rsidRPr="006A4474">
              <w:rPr>
                <w:rFonts w:ascii="Times New Roman" w:hAnsi="Times New Roman"/>
                <w:b/>
                <w:bCs/>
                <w:sz w:val="24"/>
                <w:szCs w:val="24"/>
              </w:rPr>
              <w:t>ПОВАГА ДО СЕБЕ ТА ІНШИХ</w:t>
            </w:r>
            <w:r w:rsidR="00E11C47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F54D7B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E11C47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годин</w:t>
            </w:r>
            <w:r w:rsidR="00F54D7B" w:rsidRPr="006A4474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</w:tc>
      </w:tr>
      <w:tr w:rsidR="003F7E07" w:rsidRPr="006A4474" w14:paraId="7B3F767D" w14:textId="77777777" w:rsidTr="009D6AC4">
        <w:trPr>
          <w:trHeight w:val="510"/>
        </w:trPr>
        <w:tc>
          <w:tcPr>
            <w:tcW w:w="594" w:type="dxa"/>
          </w:tcPr>
          <w:p w14:paraId="6084C242" w14:textId="7A65B4FD" w:rsidR="0000631D" w:rsidRPr="006A4474" w:rsidRDefault="00F54D7B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00631D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01D4CB8" w14:textId="22395910" w:rsidR="0000631D" w:rsidRPr="006A4474" w:rsidRDefault="00E11C47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0631D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1FEFD974" w14:textId="70273AC1" w:rsidR="0000631D" w:rsidRPr="006A4474" w:rsidRDefault="00F54D7B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sz w:val="24"/>
                <w:szCs w:val="24"/>
              </w:rPr>
              <w:t>Самооцінка і характер людини</w:t>
            </w:r>
            <w:r w:rsidR="0000631D" w:rsidRPr="006A44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00C2E96D" w14:textId="77777777" w:rsidR="00F54D7B" w:rsidRPr="006A4474" w:rsidRDefault="00F54D7B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Унікальність людини.</w:t>
            </w:r>
          </w:p>
          <w:p w14:paraId="5081BCAF" w14:textId="77777777" w:rsidR="00F54D7B" w:rsidRPr="006A4474" w:rsidRDefault="00F54D7B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Види самооцінки. </w:t>
            </w:r>
          </w:p>
          <w:p w14:paraId="63AAF65F" w14:textId="77777777" w:rsidR="00F54D7B" w:rsidRPr="006A4474" w:rsidRDefault="00F54D7B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Вплив самооцінки на поведінку людини. </w:t>
            </w:r>
          </w:p>
          <w:p w14:paraId="7FDA06A7" w14:textId="77777777" w:rsidR="00F54D7B" w:rsidRPr="006A4474" w:rsidRDefault="00F54D7B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Реагування на критику. </w:t>
            </w:r>
          </w:p>
          <w:p w14:paraId="1C30675C" w14:textId="30BA8DAE" w:rsidR="00F54D7B" w:rsidRPr="006A4474" w:rsidRDefault="00F54D7B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Впевненість і самовпевненість. </w:t>
            </w:r>
          </w:p>
          <w:p w14:paraId="5F151A84" w14:textId="1B365DBA" w:rsidR="0000631D" w:rsidRPr="006A4474" w:rsidRDefault="00F54D7B" w:rsidP="005664B1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Самооцінка характеру</w:t>
            </w:r>
            <w:r w:rsidR="0000631D" w:rsidRPr="006A4474">
              <w:rPr>
                <w:rFonts w:ascii="Times New Roman" w:hAnsi="Times New Roman"/>
                <w:sz w:val="24"/>
                <w:szCs w:val="24"/>
              </w:rPr>
              <w:t>.</w:t>
            </w:r>
            <w:r w:rsidR="0000631D" w:rsidRPr="006A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1A9C968" w14:textId="0EB8CEB8" w:rsidR="0000631D" w:rsidRPr="006A4474" w:rsidRDefault="008F5EF6" w:rsidP="00B32C33">
            <w:pPr>
              <w:pStyle w:val="Default"/>
              <w:numPr>
                <w:ilvl w:val="0"/>
                <w:numId w:val="1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Визначає свої потреби, бажання, інтереси й цілі.</w:t>
            </w:r>
          </w:p>
          <w:p w14:paraId="6B09180B" w14:textId="47D8DC21" w:rsidR="008F5EF6" w:rsidRPr="006A4474" w:rsidRDefault="008F5EF6" w:rsidP="00B32C33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10DF0DE4" w14:textId="62DF205D" w:rsidR="008F5EF6" w:rsidRPr="006A4474" w:rsidRDefault="008F5EF6" w:rsidP="00B32C33">
            <w:pPr>
              <w:pStyle w:val="TableParagraph"/>
              <w:numPr>
                <w:ilvl w:val="0"/>
                <w:numId w:val="1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</w:t>
            </w:r>
            <w:r w:rsidR="00735FC4" w:rsidRPr="006A44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970397" w14:textId="685F81B0" w:rsidR="008F5EF6" w:rsidRPr="006A4474" w:rsidRDefault="008F5EF6" w:rsidP="00B9354A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позитивної самооцінки;</w:t>
            </w:r>
          </w:p>
          <w:p w14:paraId="03C05144" w14:textId="32FF1A39" w:rsidR="008F5EF6" w:rsidRPr="006A4474" w:rsidRDefault="008F5EF6" w:rsidP="00B9354A">
            <w:pPr>
              <w:pStyle w:val="TableParagraph"/>
              <w:numPr>
                <w:ilvl w:val="0"/>
                <w:numId w:val="15"/>
              </w:numPr>
              <w:ind w:right="57" w:hanging="221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ефективного спілкування.</w:t>
            </w:r>
          </w:p>
          <w:p w14:paraId="47A71477" w14:textId="77777777" w:rsidR="0000631D" w:rsidRPr="006A4474" w:rsidRDefault="0000631D" w:rsidP="009D6AC4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B285782" w14:textId="77777777" w:rsidR="008F5EF6" w:rsidRPr="006A4474" w:rsidRDefault="008F5EF6" w:rsidP="00B32C33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Визначення своїх унікальних якостей.</w:t>
            </w:r>
          </w:p>
          <w:p w14:paraId="65B205A5" w14:textId="55C54DB8" w:rsidR="008F5EF6" w:rsidRPr="006A4474" w:rsidRDefault="008F5EF6" w:rsidP="00B32C33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Обговорення видів самооцінки та їх впливу на поведінку людини.</w:t>
            </w:r>
          </w:p>
          <w:p w14:paraId="6FC90340" w14:textId="0DACB7BC" w:rsidR="000D73A1" w:rsidRPr="006A4474" w:rsidRDefault="008F5EF6" w:rsidP="00B32C33">
            <w:pPr>
              <w:pStyle w:val="TableParagraph"/>
              <w:spacing w:before="120"/>
              <w:ind w:left="141" w:right="57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Самооцінка рис характеру.</w:t>
            </w:r>
            <w:r w:rsidR="0000631D" w:rsidRPr="006A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8EAF48" w14:textId="0100D45D" w:rsidR="0000631D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 w:rsidR="008F5EF6" w:rsidRPr="006A4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E7088A" w14:textId="77777777" w:rsidR="0000631D" w:rsidRPr="006A4474" w:rsidRDefault="0000631D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6A4474" w14:paraId="3FF239B3" w14:textId="77777777" w:rsidTr="00B9354A">
        <w:trPr>
          <w:trHeight w:val="5662"/>
        </w:trPr>
        <w:tc>
          <w:tcPr>
            <w:tcW w:w="594" w:type="dxa"/>
          </w:tcPr>
          <w:p w14:paraId="4EA50075" w14:textId="7B8D9696" w:rsidR="0000631D" w:rsidRPr="006A4474" w:rsidRDefault="008F5EF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  <w:r w:rsidR="0000631D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B0F6D6F" w14:textId="5E965885" w:rsidR="0000631D" w:rsidRPr="006A4474" w:rsidRDefault="002E0D3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00631D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5B5BE232" w14:textId="60BC5586" w:rsidR="0000631D" w:rsidRPr="006A4474" w:rsidRDefault="008F5EF6" w:rsidP="005664B1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>Повага до різноманіття</w:t>
            </w:r>
            <w:r w:rsidR="0000631D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</w:p>
          <w:p w14:paraId="60C9B5FD" w14:textId="77777777" w:rsidR="008F5EF6" w:rsidRPr="006A4474" w:rsidRDefault="008F5EF6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Схожість і відмінність людей. </w:t>
            </w:r>
          </w:p>
          <w:p w14:paraId="7AB77DF8" w14:textId="77777777" w:rsidR="008F5EF6" w:rsidRPr="006A4474" w:rsidRDefault="008F5EF6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Повага до особистих якостей інших людей. </w:t>
            </w:r>
          </w:p>
          <w:p w14:paraId="09E60881" w14:textId="788F822B" w:rsidR="0000631D" w:rsidRPr="006A4474" w:rsidRDefault="008F5EF6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Толерантність. </w:t>
            </w:r>
            <w:r w:rsidR="0000631D" w:rsidRPr="006A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573352C9" w14:textId="660E6117" w:rsidR="008F5EF6" w:rsidRPr="006A4474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 Бере участь у груповій роботі, враховуючи </w:t>
            </w:r>
            <w:r w:rsidR="00B32C33">
              <w:rPr>
                <w:rFonts w:ascii="Times New Roman" w:hAnsi="Times New Roman"/>
                <w:sz w:val="24"/>
                <w:szCs w:val="24"/>
              </w:rPr>
              <w:t>індивідуальні особ</w:t>
            </w:r>
            <w:r w:rsidRPr="006A4474">
              <w:rPr>
                <w:rFonts w:ascii="Times New Roman" w:hAnsi="Times New Roman"/>
                <w:sz w:val="24"/>
                <w:szCs w:val="24"/>
              </w:rPr>
              <w:t>ливості й потреби.</w:t>
            </w:r>
          </w:p>
          <w:p w14:paraId="1E42D1AC" w14:textId="31722A52" w:rsidR="008F5EF6" w:rsidRPr="006A4474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Толерантно ставиться до поглядів, переконань, інтересів і потреб інших осіб, що не загрожують здоров’ю, безпеці й добробуту.</w:t>
            </w:r>
          </w:p>
          <w:p w14:paraId="17337FC9" w14:textId="5017F309" w:rsidR="008F5EF6" w:rsidRPr="006A4474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Пояснює почуття інших осіб і визнає їхнє право на вираження своїх почуттів.</w:t>
            </w:r>
          </w:p>
          <w:p w14:paraId="2DB9FDAA" w14:textId="6BE5F47A" w:rsidR="008F5EF6" w:rsidRPr="006A4474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Виявляє чуйне ставлення до людей з особливими потребами.</w:t>
            </w:r>
          </w:p>
          <w:p w14:paraId="63928164" w14:textId="13B830B5" w:rsidR="008F5EF6" w:rsidRPr="006A4474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Виявляє розуміння індивідуальних відмінностей (гендерних, расових, національних, фізичних тощо.</w:t>
            </w:r>
          </w:p>
          <w:p w14:paraId="615D89FD" w14:textId="760618F1" w:rsidR="008F5EF6" w:rsidRPr="006A4474" w:rsidRDefault="008F5EF6" w:rsidP="00B32C33">
            <w:pPr>
              <w:pStyle w:val="TableParagraph"/>
              <w:numPr>
                <w:ilvl w:val="0"/>
                <w:numId w:val="1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Виявляє психосоціальні компетентності</w:t>
            </w:r>
            <w:r w:rsidR="00735FC4" w:rsidRPr="006A44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8396E9" w14:textId="325D477D" w:rsidR="008F5EF6" w:rsidRPr="006A4474" w:rsidRDefault="008F5EF6" w:rsidP="00B9354A">
            <w:pPr>
              <w:pStyle w:val="TableParagraph"/>
              <w:numPr>
                <w:ilvl w:val="0"/>
                <w:numId w:val="17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співробітництва;</w:t>
            </w:r>
          </w:p>
          <w:p w14:paraId="65D2B143" w14:textId="3F8C583B" w:rsidR="008F5EF6" w:rsidRPr="006A4474" w:rsidRDefault="008F5EF6" w:rsidP="00B9354A">
            <w:pPr>
              <w:pStyle w:val="TableParagraph"/>
              <w:numPr>
                <w:ilvl w:val="0"/>
                <w:numId w:val="17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співчуття;</w:t>
            </w:r>
          </w:p>
          <w:p w14:paraId="58E0F3C9" w14:textId="32F79728" w:rsidR="008F5EF6" w:rsidRPr="006A4474" w:rsidRDefault="008F5EF6" w:rsidP="00B9354A">
            <w:pPr>
              <w:pStyle w:val="TableParagraph"/>
              <w:numPr>
                <w:ilvl w:val="0"/>
                <w:numId w:val="17"/>
              </w:numPr>
              <w:ind w:left="714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протидії тиску і дискримінації.</w:t>
            </w:r>
          </w:p>
        </w:tc>
        <w:tc>
          <w:tcPr>
            <w:tcW w:w="3402" w:type="dxa"/>
          </w:tcPr>
          <w:p w14:paraId="48F54554" w14:textId="078B86F4" w:rsidR="007754DA" w:rsidRPr="006A4474" w:rsidRDefault="008F5EF6" w:rsidP="00B32C33">
            <w:pPr>
              <w:pStyle w:val="Default"/>
              <w:spacing w:before="120"/>
              <w:ind w:left="141"/>
              <w:rPr>
                <w:rFonts w:ascii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color w:val="auto"/>
                <w:lang w:val="uk-UA"/>
              </w:rPr>
              <w:t xml:space="preserve">Дослідження різноманіття і поваги до інших людей та ознак дискримінації.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718328" w14:textId="3615E8B9" w:rsidR="0000631D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 w:rsidR="008F5EF6" w:rsidRPr="006A4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C14EA1" w14:textId="77777777" w:rsidR="0000631D" w:rsidRPr="006A4474" w:rsidRDefault="0000631D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6A4474" w14:paraId="3BFA9428" w14:textId="77777777" w:rsidTr="009D6AC4">
        <w:trPr>
          <w:trHeight w:val="3678"/>
        </w:trPr>
        <w:tc>
          <w:tcPr>
            <w:tcW w:w="594" w:type="dxa"/>
          </w:tcPr>
          <w:p w14:paraId="713EBC01" w14:textId="7DFF0CD8" w:rsidR="0000631D" w:rsidRPr="006A4474" w:rsidRDefault="00D02B19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A5562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EBF599F" w14:textId="3E66B370" w:rsidR="0000631D" w:rsidRPr="006A4474" w:rsidRDefault="002E0D3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A5562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0089CEFB" w14:textId="65B643A0" w:rsidR="0000631D" w:rsidRPr="006A4474" w:rsidRDefault="00D02B19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bCs/>
                <w:sz w:val="24"/>
                <w:szCs w:val="24"/>
              </w:rPr>
              <w:t>Що сприяє порозумінню між людьми</w:t>
            </w:r>
            <w:r w:rsidR="00AA5562" w:rsidRPr="006A44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41D4C90F" w14:textId="77777777" w:rsidR="00D02B19" w:rsidRPr="006A4474" w:rsidRDefault="00D02B19" w:rsidP="005664B1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Уміння слухати і говорити. </w:t>
            </w:r>
          </w:p>
          <w:p w14:paraId="6C1A160E" w14:textId="03DE0FE4" w:rsidR="00D02B19" w:rsidRPr="006A4474" w:rsidRDefault="00D02B19" w:rsidP="005664B1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Здатність розуміти і використовувати мову тіла. </w:t>
            </w:r>
          </w:p>
          <w:p w14:paraId="41D62310" w14:textId="3585775C" w:rsidR="00AA5562" w:rsidRPr="006A4474" w:rsidRDefault="00D02B19" w:rsidP="005664B1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Щира і доброзичлива манери спілкування.</w:t>
            </w:r>
          </w:p>
          <w:p w14:paraId="5DDDD87D" w14:textId="0DAF4F63" w:rsidR="00AA5562" w:rsidRPr="006A4474" w:rsidRDefault="00AA5562" w:rsidP="005664B1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E61225" w14:textId="1AA298F8" w:rsidR="00AA5562" w:rsidRPr="006A4474" w:rsidRDefault="00D02B19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  <w:r w:rsidR="00AA5562"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70A8A53E" w14:textId="3746B3DB" w:rsidR="00D02B19" w:rsidRPr="006A4474" w:rsidRDefault="00D02B19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Бере участь у груповій роботі, враховуючи індивідуальні особливості й потреби.</w:t>
            </w:r>
          </w:p>
          <w:p w14:paraId="771DD0E6" w14:textId="67612AA1" w:rsidR="00735FC4" w:rsidRPr="006A4474" w:rsidRDefault="00D02B19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4ADF0734" w14:textId="05721B94" w:rsidR="00735FC4" w:rsidRPr="006A4474" w:rsidRDefault="00735FC4" w:rsidP="00B32C33">
            <w:pPr>
              <w:pStyle w:val="Default"/>
              <w:numPr>
                <w:ilvl w:val="0"/>
                <w:numId w:val="18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Виявляє психосоціальні компетентності:</w:t>
            </w:r>
          </w:p>
          <w:p w14:paraId="44DABB4A" w14:textId="77777777" w:rsidR="0000631D" w:rsidRDefault="00735FC4" w:rsidP="00B9354A">
            <w:pPr>
              <w:pStyle w:val="Default"/>
              <w:numPr>
                <w:ilvl w:val="0"/>
                <w:numId w:val="19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ефективного спілкування.</w:t>
            </w:r>
          </w:p>
          <w:p w14:paraId="164FDE27" w14:textId="77777777" w:rsidR="00B9354A" w:rsidRDefault="00B9354A" w:rsidP="00B9354A">
            <w:pPr>
              <w:pStyle w:val="Default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  <w:p w14:paraId="110A3099" w14:textId="77777777" w:rsidR="00B9354A" w:rsidRDefault="00B9354A" w:rsidP="00B9354A">
            <w:pPr>
              <w:pStyle w:val="Default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  <w:p w14:paraId="22C7284D" w14:textId="085370AB" w:rsidR="00B9354A" w:rsidRPr="006A4474" w:rsidRDefault="00B9354A" w:rsidP="00B9354A">
            <w:pPr>
              <w:pStyle w:val="Default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</w:tc>
        <w:tc>
          <w:tcPr>
            <w:tcW w:w="3402" w:type="dxa"/>
          </w:tcPr>
          <w:p w14:paraId="268903ED" w14:textId="6E2C1C2D" w:rsidR="00D02B19" w:rsidRPr="006A4474" w:rsidRDefault="00D02B19" w:rsidP="00B32C33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 xml:space="preserve">Моделювання вербальних і невербальні способів спілкування. </w:t>
            </w:r>
          </w:p>
          <w:p w14:paraId="06B70C75" w14:textId="7168662C" w:rsidR="00D02B19" w:rsidRPr="006A4474" w:rsidRDefault="00D02B19" w:rsidP="00B32C33">
            <w:pPr>
              <w:pStyle w:val="Default"/>
              <w:spacing w:before="120"/>
              <w:ind w:left="141"/>
              <w:rPr>
                <w:rFonts w:ascii="Times New Roman" w:hAnsi="Times New Roman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Відпрацювання умінь активного слухання.</w:t>
            </w:r>
          </w:p>
          <w:p w14:paraId="4D61D33C" w14:textId="615EE4B7" w:rsidR="0000631D" w:rsidRPr="006A4474" w:rsidRDefault="0000631D" w:rsidP="009D6AC4">
            <w:pPr>
              <w:pStyle w:val="TableParagraph"/>
              <w:spacing w:before="120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F186A7" w14:textId="5D157CEC" w:rsidR="0000631D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 w:rsidR="00D02B19" w:rsidRPr="006A4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8C7970D" w14:textId="77777777" w:rsidR="0000631D" w:rsidRPr="006A4474" w:rsidRDefault="0000631D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6A4474" w14:paraId="33228C82" w14:textId="77777777" w:rsidTr="00B9354A">
        <w:trPr>
          <w:trHeight w:val="559"/>
        </w:trPr>
        <w:tc>
          <w:tcPr>
            <w:tcW w:w="14779" w:type="dxa"/>
            <w:gridSpan w:val="7"/>
            <w:shd w:val="clear" w:color="auto" w:fill="E7E6E6" w:themeFill="background2"/>
            <w:vAlign w:val="center"/>
          </w:tcPr>
          <w:p w14:paraId="05193568" w14:textId="2ACAD584" w:rsidR="00A70118" w:rsidRPr="006A4474" w:rsidRDefault="00A70118" w:rsidP="005664B1">
            <w:pPr>
              <w:pStyle w:val="Default"/>
              <w:spacing w:before="120"/>
              <w:ind w:left="152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lastRenderedPageBreak/>
              <w:t xml:space="preserve">РОЗДІЛ 3. </w:t>
            </w:r>
            <w:r w:rsidR="00D02B19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>РОЗБУДОВА</w:t>
            </w:r>
            <w:r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  <w:r w:rsidR="00D02B19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>СТОСУНКІВ</w:t>
            </w:r>
            <w:r w:rsidR="00163113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D02B19" w:rsidRPr="006A4474">
              <w:rPr>
                <w:rFonts w:ascii="Times New Roman" w:hAnsi="Times New Roman"/>
                <w:i/>
                <w:iCs/>
                <w:color w:val="auto"/>
                <w:lang w:val="uk-UA"/>
              </w:rPr>
              <w:t>3</w:t>
            </w:r>
            <w:r w:rsidR="00163113" w:rsidRPr="006A4474">
              <w:rPr>
                <w:rFonts w:ascii="Times New Roman" w:hAnsi="Times New Roman"/>
                <w:bCs/>
                <w:i/>
                <w:color w:val="auto"/>
                <w:lang w:val="uk-UA"/>
              </w:rPr>
              <w:t xml:space="preserve"> години</w:t>
            </w:r>
          </w:p>
        </w:tc>
      </w:tr>
      <w:tr w:rsidR="003F7E07" w:rsidRPr="006A4474" w14:paraId="7449CF0D" w14:textId="77777777" w:rsidTr="009D6AC4">
        <w:trPr>
          <w:trHeight w:val="510"/>
        </w:trPr>
        <w:tc>
          <w:tcPr>
            <w:tcW w:w="594" w:type="dxa"/>
          </w:tcPr>
          <w:p w14:paraId="6EE21CEF" w14:textId="508CF9BA" w:rsidR="00AA5562" w:rsidRPr="006A4474" w:rsidRDefault="00735FC4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70118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37CE14D" w14:textId="4B14B160" w:rsidR="00AA5562" w:rsidRPr="006A4474" w:rsidRDefault="002E0D3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70118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3D2E64EB" w14:textId="25D782F6" w:rsidR="00A70118" w:rsidRPr="006A4474" w:rsidRDefault="00735FC4" w:rsidP="005664B1">
            <w:pPr>
              <w:pStyle w:val="Default"/>
              <w:spacing w:before="120"/>
              <w:ind w:left="152"/>
              <w:rPr>
                <w:rFonts w:ascii="Times New Roman" w:eastAsia="Times New Roman" w:hAnsi="Times New Roman"/>
                <w:b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b/>
                <w:color w:val="auto"/>
                <w:lang w:val="uk-UA"/>
              </w:rPr>
              <w:t>Дружня родина</w:t>
            </w:r>
            <w:r w:rsidR="00A70118" w:rsidRPr="006A4474">
              <w:rPr>
                <w:rFonts w:ascii="Times New Roman" w:eastAsia="Times New Roman" w:hAnsi="Times New Roman"/>
                <w:b/>
                <w:color w:val="auto"/>
                <w:lang w:val="uk-UA"/>
              </w:rPr>
              <w:t xml:space="preserve">. </w:t>
            </w:r>
          </w:p>
          <w:p w14:paraId="5B10661B" w14:textId="77777777" w:rsidR="00735FC4" w:rsidRPr="006A4474" w:rsidRDefault="00735FC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Родина як осередок любові, емпатії, взаємної допомоги та відповідальності. </w:t>
            </w:r>
          </w:p>
          <w:p w14:paraId="1F2A07E1" w14:textId="77777777" w:rsidR="00735FC4" w:rsidRPr="006A4474" w:rsidRDefault="00735FC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Склад родини. </w:t>
            </w:r>
          </w:p>
          <w:p w14:paraId="6E19C542" w14:textId="77777777" w:rsidR="00735FC4" w:rsidRPr="006A4474" w:rsidRDefault="00735FC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Обов’язки членів родини.</w:t>
            </w:r>
          </w:p>
          <w:p w14:paraId="18DC3725" w14:textId="6DB16D62" w:rsidR="00AA5562" w:rsidRPr="006A4474" w:rsidRDefault="00735FC4" w:rsidP="005664B1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Допомога дітей батькам та іншим дорослим у родині</w:t>
            </w:r>
            <w:r w:rsidR="00A70118" w:rsidRPr="006A4474">
              <w:rPr>
                <w:rFonts w:ascii="Times New Roman" w:hAnsi="Times New Roman"/>
                <w:sz w:val="24"/>
                <w:szCs w:val="24"/>
              </w:rPr>
              <w:t>.</w:t>
            </w:r>
            <w:r w:rsidR="00A70118" w:rsidRPr="006A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6ECEDD7E" w14:textId="7BA19F31" w:rsidR="00AA5562" w:rsidRPr="006A4474" w:rsidRDefault="00735FC4" w:rsidP="00B32C33">
            <w:pPr>
              <w:pStyle w:val="Default"/>
              <w:numPr>
                <w:ilvl w:val="0"/>
                <w:numId w:val="2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Застосовує вербальні й невербальні засоби спілкування для </w:t>
            </w:r>
            <w:r w:rsidR="00AC61B3">
              <w:rPr>
                <w:rFonts w:ascii="Times New Roman" w:eastAsia="Times New Roman" w:hAnsi="Times New Roman"/>
                <w:color w:val="auto"/>
              </w:rPr>
              <w:br/>
            </w: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конструктивної комунікації. </w:t>
            </w:r>
          </w:p>
          <w:p w14:paraId="174CBCFB" w14:textId="21CC1C74" w:rsidR="00735FC4" w:rsidRDefault="00735FC4" w:rsidP="00B32C33">
            <w:pPr>
              <w:pStyle w:val="Default"/>
              <w:numPr>
                <w:ilvl w:val="0"/>
                <w:numId w:val="2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Пояснює почуття інших осіб і визнає їхнє право на вираження своїх почуттів.</w:t>
            </w:r>
          </w:p>
          <w:p w14:paraId="6CAC9AC7" w14:textId="50B27AD4" w:rsidR="006A4474" w:rsidRDefault="006A4474" w:rsidP="00B32C33">
            <w:pPr>
              <w:pStyle w:val="Default"/>
              <w:numPr>
                <w:ilvl w:val="0"/>
                <w:numId w:val="2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Виявляє чуйність до осіб, що потребують допомоги.</w:t>
            </w:r>
          </w:p>
          <w:p w14:paraId="46D2C252" w14:textId="57512A4A" w:rsidR="00893ED1" w:rsidRPr="006A4474" w:rsidRDefault="00893ED1" w:rsidP="00B32C33">
            <w:pPr>
              <w:pStyle w:val="Default"/>
              <w:numPr>
                <w:ilvl w:val="0"/>
                <w:numId w:val="2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eastAsia="Times New Roman" w:hAnsi="Times New Roman"/>
                <w:color w:val="auto"/>
                <w:lang w:val="uk-UA"/>
              </w:rPr>
              <w:t>Самостійно створює й реалізовує короткострокові плани щодо досягнення успіху, зокрема в навчанні, спорті, побуті тощо.</w:t>
            </w:r>
          </w:p>
          <w:p w14:paraId="61A6AB0E" w14:textId="786CA923" w:rsidR="00735FC4" w:rsidRPr="006A4474" w:rsidRDefault="00735FC4" w:rsidP="00B32C33">
            <w:pPr>
              <w:pStyle w:val="Default"/>
              <w:numPr>
                <w:ilvl w:val="0"/>
                <w:numId w:val="2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51FD301F" w14:textId="0A2D5B9A" w:rsidR="00735FC4" w:rsidRPr="006A4474" w:rsidRDefault="00735FC4" w:rsidP="00B9354A">
            <w:pPr>
              <w:pStyle w:val="TableParagraph"/>
              <w:numPr>
                <w:ilvl w:val="0"/>
                <w:numId w:val="21"/>
              </w:numPr>
              <w:ind w:left="856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співробітництва;</w:t>
            </w:r>
          </w:p>
          <w:p w14:paraId="533C36C5" w14:textId="28A21A2E" w:rsidR="00735FC4" w:rsidRPr="006A4474" w:rsidRDefault="00735FC4" w:rsidP="00B9354A">
            <w:pPr>
              <w:pStyle w:val="TableParagraph"/>
              <w:numPr>
                <w:ilvl w:val="0"/>
                <w:numId w:val="21"/>
              </w:numPr>
              <w:ind w:left="856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співчуття</w:t>
            </w:r>
            <w:r w:rsidR="006A4474" w:rsidRPr="006A44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2ACFEFC" w14:textId="77777777" w:rsidR="00735FC4" w:rsidRPr="006A4474" w:rsidRDefault="00735FC4" w:rsidP="009D6AC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Дослідження ознак люблячої родини.</w:t>
            </w:r>
          </w:p>
          <w:p w14:paraId="5ADA34BE" w14:textId="7E524BAA" w:rsidR="00AA5562" w:rsidRPr="006A4474" w:rsidRDefault="00735FC4" w:rsidP="009D6AC4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Наведення учнями прикладів своїх сімейних обов’язків.</w:t>
            </w:r>
          </w:p>
          <w:p w14:paraId="480E0379" w14:textId="20A74274" w:rsidR="00AE0988" w:rsidRPr="006A4474" w:rsidRDefault="00AE0988" w:rsidP="009D6AC4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A825FA" w14:textId="3F98881A" w:rsidR="00AA5562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 w:rsidR="00735FC4" w:rsidRPr="006A44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C5CCAD" w14:textId="77777777" w:rsidR="00AA5562" w:rsidRPr="006A4474" w:rsidRDefault="00AA5562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6A4474" w14:paraId="068B6600" w14:textId="77777777" w:rsidTr="00B9354A">
        <w:trPr>
          <w:trHeight w:val="3168"/>
        </w:trPr>
        <w:tc>
          <w:tcPr>
            <w:tcW w:w="594" w:type="dxa"/>
          </w:tcPr>
          <w:p w14:paraId="69767DAC" w14:textId="7A76E0CE" w:rsidR="00AA5562" w:rsidRPr="006A4474" w:rsidRDefault="006A4474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7335C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1C01431" w14:textId="0583FE4D" w:rsidR="00AA5562" w:rsidRPr="006A4474" w:rsidRDefault="002E0D3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7335C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14:paraId="7CE57820" w14:textId="7911396C" w:rsidR="0047335C" w:rsidRPr="006A4474" w:rsidRDefault="006A4474" w:rsidP="005664B1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Стосунки з 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однолітками</w:t>
            </w:r>
            <w:r w:rsidR="0047335C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</w:p>
          <w:p w14:paraId="43543784" w14:textId="77777777" w:rsidR="006A4474" w:rsidRPr="006A4474" w:rsidRDefault="006A447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Ознаки справжньої дружби.  </w:t>
            </w:r>
          </w:p>
          <w:p w14:paraId="622FB7B3" w14:textId="295F3EFB" w:rsidR="006A4474" w:rsidRPr="006A4474" w:rsidRDefault="006A447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Формування дружніх стосунків між хлопчиками і дівчатками.</w:t>
            </w:r>
          </w:p>
          <w:p w14:paraId="40D35412" w14:textId="31CAA228" w:rsidR="00AA5562" w:rsidRPr="006A4474" w:rsidRDefault="006A4474" w:rsidP="005664B1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Способи підтримки доброзичливих взаємин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474">
              <w:rPr>
                <w:rFonts w:ascii="Times New Roman" w:hAnsi="Times New Roman"/>
                <w:sz w:val="24"/>
                <w:szCs w:val="24"/>
              </w:rPr>
              <w:t>із однокласниками</w:t>
            </w:r>
            <w:r w:rsidR="0047335C" w:rsidRPr="006A4474">
              <w:rPr>
                <w:rFonts w:ascii="Times New Roman" w:hAnsi="Times New Roman"/>
                <w:sz w:val="24"/>
                <w:szCs w:val="24"/>
              </w:rPr>
              <w:t>.</w:t>
            </w:r>
            <w:r w:rsidR="0047335C" w:rsidRPr="006A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67FA8D02" w14:textId="779403DD" w:rsidR="006A4474" w:rsidRPr="006A4474" w:rsidRDefault="006A4474" w:rsidP="00B9354A">
            <w:pPr>
              <w:pStyle w:val="Default"/>
              <w:numPr>
                <w:ilvl w:val="0"/>
                <w:numId w:val="2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Бере участь у груповій роботі, враховуючи індивідуальні особливості й потреби.</w:t>
            </w:r>
          </w:p>
          <w:p w14:paraId="5260259A" w14:textId="2C27006B" w:rsidR="00AA5562" w:rsidRDefault="006A4474" w:rsidP="00B9354A">
            <w:pPr>
              <w:pStyle w:val="Default"/>
              <w:numPr>
                <w:ilvl w:val="0"/>
                <w:numId w:val="22"/>
              </w:numPr>
              <w:spacing w:before="120"/>
              <w:ind w:hanging="219"/>
              <w:rPr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</w:t>
            </w:r>
            <w:r w:rsidRPr="006A4474">
              <w:rPr>
                <w:lang w:val="uk-UA"/>
              </w:rPr>
              <w:t>.</w:t>
            </w:r>
          </w:p>
          <w:p w14:paraId="41312829" w14:textId="0465356B" w:rsidR="006A4474" w:rsidRPr="006A4474" w:rsidRDefault="006A4474" w:rsidP="00B9354A">
            <w:pPr>
              <w:pStyle w:val="Default"/>
              <w:numPr>
                <w:ilvl w:val="0"/>
                <w:numId w:val="22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0562206E" w14:textId="64E9EC9B" w:rsidR="006A4474" w:rsidRDefault="006A4474" w:rsidP="00B9354A">
            <w:pPr>
              <w:pStyle w:val="TableParagraph"/>
              <w:numPr>
                <w:ilvl w:val="0"/>
                <w:numId w:val="24"/>
              </w:numPr>
              <w:ind w:left="851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2683B5" w14:textId="5930E2DB" w:rsidR="006A4474" w:rsidRDefault="006A4474" w:rsidP="00B9354A">
            <w:pPr>
              <w:pStyle w:val="TableParagraph"/>
              <w:numPr>
                <w:ilvl w:val="0"/>
                <w:numId w:val="24"/>
              </w:numPr>
              <w:ind w:left="851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співробітництва;</w:t>
            </w:r>
          </w:p>
          <w:p w14:paraId="064D2032" w14:textId="60D297A9" w:rsidR="006A4474" w:rsidRPr="006A4474" w:rsidRDefault="006A4474" w:rsidP="00B9354A">
            <w:pPr>
              <w:pStyle w:val="TableParagraph"/>
              <w:numPr>
                <w:ilvl w:val="0"/>
                <w:numId w:val="24"/>
              </w:numPr>
              <w:ind w:left="851" w:right="57" w:hanging="284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співчуття.</w:t>
            </w:r>
          </w:p>
        </w:tc>
        <w:tc>
          <w:tcPr>
            <w:tcW w:w="3402" w:type="dxa"/>
          </w:tcPr>
          <w:p w14:paraId="462904A6" w14:textId="77777777" w:rsidR="006A4474" w:rsidRPr="006A4474" w:rsidRDefault="006A4474" w:rsidP="009D6AC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Дослідження якостей справжнього друга.</w:t>
            </w:r>
          </w:p>
          <w:p w14:paraId="7ED30146" w14:textId="77777777" w:rsidR="006A4474" w:rsidRPr="006A4474" w:rsidRDefault="006A4474" w:rsidP="009D6AC4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Моделювання уміння представляти своїх друзів. </w:t>
            </w:r>
          </w:p>
          <w:p w14:paraId="57D8C6A0" w14:textId="481C4013" w:rsidR="00AE0988" w:rsidRPr="006A4474" w:rsidRDefault="006A4474" w:rsidP="009D6AC4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Обговорення способів підтримки доброзичливих взаємин із однокласниками</w:t>
            </w:r>
            <w:r w:rsidR="0047335C" w:rsidRPr="006A44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48C543" w14:textId="185F30BA" w:rsidR="00AA5562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 w:rsidR="006A44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C46CB7" w14:textId="77777777" w:rsidR="00AA5562" w:rsidRPr="006A4474" w:rsidRDefault="00AA5562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3F7E07" w:rsidRPr="006A4474" w14:paraId="74324988" w14:textId="77777777" w:rsidTr="00700B36">
        <w:trPr>
          <w:trHeight w:val="3820"/>
        </w:trPr>
        <w:tc>
          <w:tcPr>
            <w:tcW w:w="594" w:type="dxa"/>
            <w:shd w:val="clear" w:color="auto" w:fill="FFFFFF" w:themeFill="background1"/>
          </w:tcPr>
          <w:p w14:paraId="55AB04D9" w14:textId="26A8CB2A" w:rsidR="00AA5562" w:rsidRPr="006A4474" w:rsidRDefault="006A4474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</w:t>
            </w:r>
            <w:r w:rsidR="00614445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1CE5E93A" w14:textId="551724F7" w:rsidR="00AA5562" w:rsidRPr="006A4474" w:rsidRDefault="002E0D36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14445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FFFFFF" w:themeFill="background1"/>
          </w:tcPr>
          <w:p w14:paraId="08A16C46" w14:textId="6C936A06" w:rsidR="00614445" w:rsidRPr="006A4474" w:rsidRDefault="00AE0988" w:rsidP="005664B1">
            <w:pPr>
              <w:pStyle w:val="Default"/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  <w:r w:rsidR="006A4474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>Друзі та подруги</w:t>
            </w:r>
            <w:r w:rsid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  <w:r w:rsidR="006A4474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>з інвалідністю</w:t>
            </w:r>
            <w:r w:rsid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>.</w:t>
            </w:r>
          </w:p>
          <w:p w14:paraId="077BC0B3" w14:textId="77777777" w:rsidR="006A4474" w:rsidRDefault="006A447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Люди з інвалідністю. </w:t>
            </w:r>
          </w:p>
          <w:p w14:paraId="34B7368F" w14:textId="77777777" w:rsidR="006A4474" w:rsidRDefault="006A447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Виявлення емпатії та поваги до людей із вадами здоров’я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A09DAC" w14:textId="77777777" w:rsidR="006A4474" w:rsidRDefault="006A4474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Особливості спілкування з людьми, які мають вади зору і слуху. </w:t>
            </w:r>
          </w:p>
          <w:p w14:paraId="3B311B3B" w14:textId="33C1180A" w:rsidR="00AA5562" w:rsidRPr="006A4474" w:rsidRDefault="006A4474" w:rsidP="005664B1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 xml:space="preserve">Підтримка дітей з </w:t>
            </w:r>
            <w:r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r w:rsidRPr="006A44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21D22832" w14:textId="009EDE65" w:rsidR="006A4474" w:rsidRPr="006A4474" w:rsidRDefault="006A4474" w:rsidP="00B9354A">
            <w:pPr>
              <w:pStyle w:val="Default"/>
              <w:numPr>
                <w:ilvl w:val="0"/>
                <w:numId w:val="2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Виявляє чуйне ставлення до людей з особливими потребами.</w:t>
            </w:r>
          </w:p>
          <w:p w14:paraId="2965DB63" w14:textId="69C67A37" w:rsidR="006A4474" w:rsidRPr="006A4474" w:rsidRDefault="006A4474" w:rsidP="00B9354A">
            <w:pPr>
              <w:pStyle w:val="Default"/>
              <w:numPr>
                <w:ilvl w:val="0"/>
                <w:numId w:val="25"/>
              </w:numPr>
              <w:spacing w:before="120"/>
              <w:ind w:hanging="219"/>
              <w:rPr>
                <w:rFonts w:ascii="Times New Roman" w:hAnsi="Times New Roman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розуміння індивідуальних відмінностей (гендерних, расових, національних, фізичних тощо.</w:t>
            </w:r>
          </w:p>
          <w:p w14:paraId="7A08D502" w14:textId="7E4B92A7" w:rsidR="00AA5562" w:rsidRDefault="006A4474" w:rsidP="00B9354A">
            <w:pPr>
              <w:pStyle w:val="Default"/>
              <w:numPr>
                <w:ilvl w:val="0"/>
                <w:numId w:val="25"/>
              </w:numPr>
              <w:spacing w:before="120"/>
              <w:ind w:hanging="219"/>
              <w:rPr>
                <w:rFonts w:ascii="Times New Roman" w:hAnsi="Times New Roman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чуйність до осіб, що потребують допомоги.</w:t>
            </w:r>
          </w:p>
          <w:p w14:paraId="3FE0AFA7" w14:textId="77777777" w:rsidR="006A4474" w:rsidRPr="006A4474" w:rsidRDefault="006A4474" w:rsidP="00B9354A">
            <w:pPr>
              <w:pStyle w:val="Default"/>
              <w:numPr>
                <w:ilvl w:val="0"/>
                <w:numId w:val="2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29BF724F" w14:textId="35F4647B" w:rsidR="006A4474" w:rsidRDefault="00194A6D" w:rsidP="009D6AC4">
            <w:pPr>
              <w:pStyle w:val="TableParagraph"/>
              <w:spacing w:before="120"/>
              <w:ind w:left="141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співчуття</w:t>
            </w:r>
            <w:r w:rsidR="006A44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EE7302" w14:textId="017A0BA1" w:rsidR="006A4474" w:rsidRPr="006A4474" w:rsidRDefault="006A4474" w:rsidP="00B9354A">
            <w:pPr>
              <w:pStyle w:val="TableParagraph"/>
              <w:numPr>
                <w:ilvl w:val="0"/>
                <w:numId w:val="26"/>
              </w:numPr>
              <w:ind w:left="856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співробітництва.</w:t>
            </w:r>
          </w:p>
        </w:tc>
        <w:tc>
          <w:tcPr>
            <w:tcW w:w="3402" w:type="dxa"/>
            <w:shd w:val="clear" w:color="auto" w:fill="FFFFFF" w:themeFill="background1"/>
          </w:tcPr>
          <w:p w14:paraId="4EF3D277" w14:textId="34629DE6" w:rsidR="006A4474" w:rsidRPr="006A4474" w:rsidRDefault="006A4474" w:rsidP="009D6AC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Обговорення, що відчувають люди з інвалідністю, якщо вони не мають друзів.</w:t>
            </w:r>
          </w:p>
          <w:p w14:paraId="30A61957" w14:textId="59BCAD48" w:rsidR="006A4474" w:rsidRPr="006A4474" w:rsidRDefault="006A4474" w:rsidP="009D6AC4">
            <w:pPr>
              <w:pStyle w:val="Default"/>
              <w:spacing w:before="120"/>
              <w:ind w:left="142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Дослідження прикладів видатних людей із вадами здоров’я, які досягли життєвого успіху.</w:t>
            </w:r>
          </w:p>
          <w:p w14:paraId="07BF05FF" w14:textId="6C5F8036" w:rsidR="00AE0988" w:rsidRPr="006A4474" w:rsidRDefault="006A4474" w:rsidP="009D6AC4">
            <w:pPr>
              <w:pStyle w:val="TableParagraph"/>
              <w:spacing w:before="120"/>
              <w:ind w:left="142" w:right="57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Моделювання уміння висловити підтримку людям з інвалідністю.</w:t>
            </w:r>
            <w:r w:rsidR="00614445" w:rsidRPr="006A44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5BB30" w14:textId="3B02EE2E" w:rsidR="00AA5562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 w:rsidR="00DA3E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AF913" w14:textId="77777777" w:rsidR="00AA5562" w:rsidRPr="006A4474" w:rsidRDefault="00AA5562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</w:tbl>
    <w:p w14:paraId="66BEF79C" w14:textId="77777777" w:rsidR="003518C2" w:rsidRDefault="003518C2" w:rsidP="003518C2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</w:p>
    <w:p w14:paraId="3280E83E" w14:textId="472DF750" w:rsidR="003518C2" w:rsidRPr="006A4474" w:rsidRDefault="003518C2" w:rsidP="003518C2">
      <w:pPr>
        <w:widowControl/>
        <w:autoSpaceDE/>
        <w:autoSpaceDN/>
        <w:ind w:left="57" w:right="57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>І</w:t>
      </w:r>
      <w:r w:rsidRPr="006A4474">
        <w:rPr>
          <w:b/>
          <w:caps/>
          <w:sz w:val="24"/>
          <w:szCs w:val="24"/>
          <w:lang w:eastAsia="ru-RU"/>
        </w:rPr>
        <w:t>І семестр</w:t>
      </w:r>
    </w:p>
    <w:p w14:paraId="165A5117" w14:textId="3CF56D67" w:rsidR="003518C2" w:rsidRPr="006A4474" w:rsidRDefault="003518C2" w:rsidP="003518C2">
      <w:pPr>
        <w:widowControl/>
        <w:autoSpaceDE/>
        <w:autoSpaceDN/>
        <w:ind w:left="57" w:right="57"/>
        <w:jc w:val="center"/>
        <w:rPr>
          <w:i/>
          <w:sz w:val="24"/>
          <w:szCs w:val="24"/>
          <w:lang w:eastAsia="ru-RU"/>
        </w:rPr>
      </w:pPr>
      <w:r>
        <w:rPr>
          <w:b/>
          <w:i/>
          <w:caps/>
          <w:sz w:val="24"/>
          <w:szCs w:val="24"/>
          <w:lang w:eastAsia="ru-RU"/>
        </w:rPr>
        <w:t>9</w:t>
      </w:r>
      <w:r w:rsidRPr="006A4474">
        <w:rPr>
          <w:b/>
          <w:i/>
          <w:caps/>
          <w:sz w:val="24"/>
          <w:szCs w:val="24"/>
          <w:lang w:eastAsia="ru-RU"/>
        </w:rPr>
        <w:t xml:space="preserve"> </w:t>
      </w:r>
      <w:r w:rsidRPr="006A4474">
        <w:rPr>
          <w:b/>
          <w:i/>
          <w:sz w:val="24"/>
          <w:szCs w:val="24"/>
          <w:lang w:eastAsia="ru-RU"/>
        </w:rPr>
        <w:t>годин</w:t>
      </w:r>
      <w:r w:rsidRPr="006A4474">
        <w:rPr>
          <w:i/>
          <w:caps/>
          <w:sz w:val="24"/>
          <w:szCs w:val="24"/>
          <w:lang w:eastAsia="ru-RU"/>
        </w:rPr>
        <w:t xml:space="preserve"> </w:t>
      </w:r>
    </w:p>
    <w:p w14:paraId="311C33AE" w14:textId="77777777" w:rsidR="003518C2" w:rsidRDefault="003518C2"/>
    <w:tbl>
      <w:tblPr>
        <w:tblStyle w:val="TableNormal"/>
        <w:tblW w:w="1477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709"/>
        <w:gridCol w:w="2987"/>
        <w:gridCol w:w="5103"/>
        <w:gridCol w:w="3402"/>
        <w:gridCol w:w="850"/>
        <w:gridCol w:w="66"/>
        <w:gridCol w:w="1068"/>
      </w:tblGrid>
      <w:tr w:rsidR="003F7E07" w:rsidRPr="006A4474" w14:paraId="613A55FE" w14:textId="77777777" w:rsidTr="00B9354A">
        <w:trPr>
          <w:trHeight w:val="610"/>
        </w:trPr>
        <w:tc>
          <w:tcPr>
            <w:tcW w:w="14779" w:type="dxa"/>
            <w:gridSpan w:val="8"/>
            <w:shd w:val="clear" w:color="auto" w:fill="E7E6E6" w:themeFill="background2"/>
          </w:tcPr>
          <w:p w14:paraId="7C5EF06C" w14:textId="10E4B5B9" w:rsidR="00614445" w:rsidRPr="006A4474" w:rsidRDefault="00614445" w:rsidP="005664B1">
            <w:pPr>
              <w:pStyle w:val="Default"/>
              <w:spacing w:before="120"/>
              <w:ind w:left="152"/>
              <w:jc w:val="center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РОЗДІЛ 4. </w:t>
            </w:r>
            <w:r w:rsidR="00DA3E2B">
              <w:rPr>
                <w:rFonts w:ascii="Times New Roman" w:hAnsi="Times New Roman"/>
                <w:b/>
                <w:bCs/>
                <w:color w:val="auto"/>
                <w:lang w:val="uk-UA"/>
              </w:rPr>
              <w:t>ЕФЕКТИВНЕ СПІЛКУВАННЯ</w:t>
            </w:r>
            <w:r w:rsidR="00163113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, </w:t>
            </w:r>
            <w:r w:rsidR="00DA3E2B" w:rsidRPr="00DA3E2B">
              <w:rPr>
                <w:rFonts w:ascii="Times New Roman" w:hAnsi="Times New Roman"/>
                <w:i/>
                <w:iCs/>
                <w:color w:val="auto"/>
                <w:lang w:val="uk-UA"/>
              </w:rPr>
              <w:t>6</w:t>
            </w:r>
            <w:r w:rsidR="00163113" w:rsidRPr="00DA3E2B">
              <w:rPr>
                <w:rFonts w:ascii="Times New Roman" w:hAnsi="Times New Roman"/>
                <w:i/>
                <w:iCs/>
                <w:color w:val="auto"/>
                <w:lang w:val="uk-UA"/>
              </w:rPr>
              <w:t xml:space="preserve"> годин</w:t>
            </w:r>
          </w:p>
        </w:tc>
      </w:tr>
      <w:tr w:rsidR="00614445" w:rsidRPr="006A4474" w14:paraId="6B59FAF0" w14:textId="77777777" w:rsidTr="00DB5821">
        <w:trPr>
          <w:trHeight w:val="3526"/>
        </w:trPr>
        <w:tc>
          <w:tcPr>
            <w:tcW w:w="594" w:type="dxa"/>
            <w:shd w:val="clear" w:color="auto" w:fill="FFFFFF" w:themeFill="background1"/>
          </w:tcPr>
          <w:p w14:paraId="5F8DDC42" w14:textId="64730334" w:rsidR="00614445" w:rsidRPr="006A4474" w:rsidRDefault="00DA3E2B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8C77B8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6047B042" w14:textId="6228BDA7" w:rsidR="00614445" w:rsidRPr="006A4474" w:rsidRDefault="00E1583A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C77B8"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FFFFFF" w:themeFill="background1"/>
          </w:tcPr>
          <w:p w14:paraId="4E4958B5" w14:textId="3B5E961A" w:rsidR="008C77B8" w:rsidRPr="006A4474" w:rsidRDefault="007113F9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7113F9">
              <w:rPr>
                <w:rFonts w:ascii="Times New Roman" w:hAnsi="Times New Roman"/>
                <w:b/>
                <w:bCs/>
                <w:color w:val="auto"/>
                <w:lang w:val="uk-UA"/>
              </w:rPr>
              <w:t>Ввічливе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  <w:r w:rsidRPr="007113F9">
              <w:rPr>
                <w:rFonts w:ascii="Times New Roman" w:hAnsi="Times New Roman"/>
                <w:b/>
                <w:bCs/>
                <w:color w:val="auto"/>
                <w:lang w:val="uk-UA"/>
              </w:rPr>
              <w:t>спілкування</w:t>
            </w:r>
            <w:r w:rsidR="008C77B8"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</w:p>
          <w:p w14:paraId="1BAFE07C" w14:textId="77777777" w:rsidR="007113F9" w:rsidRPr="007113F9" w:rsidRDefault="007113F9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113F9">
              <w:rPr>
                <w:rFonts w:ascii="Times New Roman" w:hAnsi="Times New Roman"/>
                <w:sz w:val="24"/>
                <w:szCs w:val="24"/>
              </w:rPr>
              <w:t xml:space="preserve">Уміння слухати. </w:t>
            </w:r>
          </w:p>
          <w:p w14:paraId="4543A41A" w14:textId="77777777" w:rsidR="007113F9" w:rsidRPr="007113F9" w:rsidRDefault="007113F9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7113F9">
              <w:rPr>
                <w:rFonts w:ascii="Times New Roman" w:hAnsi="Times New Roman"/>
                <w:sz w:val="24"/>
                <w:szCs w:val="24"/>
              </w:rPr>
              <w:t>Як висловлювати прохання.</w:t>
            </w:r>
          </w:p>
          <w:p w14:paraId="3941BD7A" w14:textId="4EFB55FB" w:rsidR="00614445" w:rsidRPr="006A4474" w:rsidRDefault="007113F9" w:rsidP="005664B1">
            <w:pPr>
              <w:pStyle w:val="TableParagraph"/>
              <w:spacing w:before="120"/>
              <w:ind w:left="152" w:right="57"/>
              <w:rPr>
                <w:b/>
                <w:sz w:val="24"/>
                <w:szCs w:val="24"/>
              </w:rPr>
            </w:pPr>
            <w:r w:rsidRPr="007113F9">
              <w:rPr>
                <w:rFonts w:ascii="Times New Roman" w:hAnsi="Times New Roman"/>
                <w:sz w:val="24"/>
                <w:szCs w:val="24"/>
              </w:rPr>
              <w:t>Як робити компліменти</w:t>
            </w:r>
            <w:r w:rsidR="008C77B8" w:rsidRPr="006A4474">
              <w:rPr>
                <w:rFonts w:ascii="Times New Roman" w:hAnsi="Times New Roman"/>
                <w:sz w:val="24"/>
                <w:szCs w:val="24"/>
              </w:rPr>
              <w:t>.</w:t>
            </w:r>
            <w:r w:rsidR="008C77B8" w:rsidRPr="006A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EF29723" w14:textId="53EA5E0B" w:rsidR="00516C5E" w:rsidRDefault="00516C5E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16C5E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  <w:r w:rsidR="008C77B8"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44B5E5BA" w14:textId="6126A323" w:rsidR="008C77B8" w:rsidRPr="006A4474" w:rsidRDefault="008C77B8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>Бере участь у груповій роботі, враховуючи індивідуальні особливості й потреби</w:t>
            </w:r>
            <w:r w:rsidR="00516C5E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7BB8D63D" w14:textId="224D5912" w:rsidR="00614445" w:rsidRDefault="00516C5E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16C5E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7CFFEDC0" w14:textId="0C5EDBD6" w:rsidR="00516C5E" w:rsidRPr="006A4474" w:rsidRDefault="00516C5E" w:rsidP="00B9354A">
            <w:pPr>
              <w:pStyle w:val="Default"/>
              <w:numPr>
                <w:ilvl w:val="0"/>
                <w:numId w:val="27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0150C7E1" w14:textId="7FBB3029" w:rsidR="00516C5E" w:rsidRDefault="00516C5E" w:rsidP="00B9354A">
            <w:pPr>
              <w:pStyle w:val="TableParagraph"/>
              <w:numPr>
                <w:ilvl w:val="0"/>
                <w:numId w:val="28"/>
              </w:numPr>
              <w:ind w:left="856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0EC192" w14:textId="14EBB1D5" w:rsidR="00516C5E" w:rsidRPr="00516C5E" w:rsidRDefault="00516C5E" w:rsidP="00B9354A">
            <w:pPr>
              <w:pStyle w:val="TableParagraph"/>
              <w:numPr>
                <w:ilvl w:val="0"/>
                <w:numId w:val="28"/>
              </w:numPr>
              <w:ind w:left="856"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співробітництва.</w:t>
            </w:r>
          </w:p>
        </w:tc>
        <w:tc>
          <w:tcPr>
            <w:tcW w:w="3402" w:type="dxa"/>
            <w:shd w:val="clear" w:color="auto" w:fill="FFFFFF" w:themeFill="background1"/>
          </w:tcPr>
          <w:p w14:paraId="36A1B64B" w14:textId="77777777" w:rsidR="007113F9" w:rsidRPr="007113F9" w:rsidRDefault="007113F9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113F9">
              <w:rPr>
                <w:rFonts w:ascii="Times New Roman" w:hAnsi="Times New Roman"/>
                <w:color w:val="auto"/>
                <w:lang w:val="uk-UA"/>
              </w:rPr>
              <w:t>Обговорення ознак ефективного спілкування.</w:t>
            </w:r>
          </w:p>
          <w:p w14:paraId="74DB3156" w14:textId="77777777" w:rsidR="007113F9" w:rsidRPr="007113F9" w:rsidRDefault="007113F9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7113F9">
              <w:rPr>
                <w:rFonts w:ascii="Times New Roman" w:hAnsi="Times New Roman"/>
                <w:color w:val="auto"/>
                <w:lang w:val="uk-UA"/>
              </w:rPr>
              <w:t>Відпрацювання навичок  ввічливого активного слухання.</w:t>
            </w:r>
          </w:p>
          <w:p w14:paraId="1324C620" w14:textId="1800A522" w:rsidR="00614445" w:rsidRPr="006A4474" w:rsidRDefault="007113F9" w:rsidP="009D6AC4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7113F9">
              <w:rPr>
                <w:rFonts w:ascii="Times New Roman" w:hAnsi="Times New Roman"/>
                <w:color w:val="auto"/>
                <w:lang w:val="uk-UA"/>
              </w:rPr>
              <w:t>Моделювання уміння висловлювати прохання і робити компліменти.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D16310" w14:textId="540571CC" w:rsidR="00614445" w:rsidRPr="006A4474" w:rsidRDefault="008C77B8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 w:rsidR="00516C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D22172" w14:textId="77777777" w:rsidR="00614445" w:rsidRPr="006A4474" w:rsidRDefault="00614445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16C5E" w:rsidRPr="006A4474" w14:paraId="4B67D111" w14:textId="77777777" w:rsidTr="00900E93">
        <w:trPr>
          <w:trHeight w:val="3678"/>
        </w:trPr>
        <w:tc>
          <w:tcPr>
            <w:tcW w:w="594" w:type="dxa"/>
            <w:shd w:val="clear" w:color="auto" w:fill="FFFFFF" w:themeFill="background1"/>
          </w:tcPr>
          <w:p w14:paraId="05EB9CE8" w14:textId="0BDB2A63" w:rsidR="00516C5E" w:rsidRDefault="00516C5E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</w:t>
            </w: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3AEF1B5E" w14:textId="00C37A9C" w:rsidR="00516C5E" w:rsidRPr="006A4474" w:rsidRDefault="00516C5E" w:rsidP="00B9354A">
            <w:pPr>
              <w:pStyle w:val="TableParagraph"/>
              <w:spacing w:before="120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A44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FFFFFF" w:themeFill="background1"/>
          </w:tcPr>
          <w:p w14:paraId="5F583BB8" w14:textId="4EEC4B8D" w:rsidR="00516C5E" w:rsidRPr="006A4474" w:rsidRDefault="00516C5E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Спілкування з дорослими</w:t>
            </w:r>
            <w:r w:rsidRPr="006A4474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. </w:t>
            </w:r>
          </w:p>
          <w:p w14:paraId="2C4631CE" w14:textId="77777777" w:rsidR="00516C5E" w:rsidRPr="00516C5E" w:rsidRDefault="00516C5E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16C5E">
              <w:rPr>
                <w:rFonts w:ascii="Times New Roman" w:hAnsi="Times New Roman"/>
                <w:sz w:val="24"/>
                <w:szCs w:val="24"/>
              </w:rPr>
              <w:t xml:space="preserve">Коло дорослих, яким довіряють.  </w:t>
            </w:r>
          </w:p>
          <w:p w14:paraId="1BF181B5" w14:textId="515A674F" w:rsidR="00516C5E" w:rsidRPr="00516C5E" w:rsidRDefault="00516C5E" w:rsidP="005664B1">
            <w:pPr>
              <w:pStyle w:val="TableParagraph"/>
              <w:spacing w:before="120"/>
              <w:ind w:left="152" w:right="57"/>
              <w:rPr>
                <w:rFonts w:ascii="Times New Roman" w:hAnsi="Times New Roman"/>
                <w:sz w:val="24"/>
                <w:szCs w:val="24"/>
              </w:rPr>
            </w:pPr>
            <w:r w:rsidRPr="00516C5E">
              <w:rPr>
                <w:rFonts w:ascii="Times New Roman" w:hAnsi="Times New Roman"/>
                <w:sz w:val="24"/>
                <w:szCs w:val="24"/>
              </w:rPr>
              <w:t xml:space="preserve">Спілкування з новими вчителями, іншими працівниками школи. </w:t>
            </w:r>
          </w:p>
          <w:p w14:paraId="01F9A9A3" w14:textId="1A57A288" w:rsidR="00516C5E" w:rsidRPr="007113F9" w:rsidRDefault="00516C5E" w:rsidP="005664B1">
            <w:pPr>
              <w:pStyle w:val="TableParagraph"/>
              <w:spacing w:before="120"/>
              <w:ind w:left="152" w:right="57"/>
              <w:rPr>
                <w:b/>
                <w:bCs/>
              </w:rPr>
            </w:pPr>
            <w:r w:rsidRPr="00516C5E">
              <w:rPr>
                <w:rFonts w:ascii="Times New Roman" w:hAnsi="Times New Roman"/>
                <w:sz w:val="24"/>
                <w:szCs w:val="24"/>
              </w:rPr>
              <w:t>Подолання  невпевненості під час спілкування в  різних життєвих ситуаціях.</w:t>
            </w:r>
            <w:r w:rsidRPr="006A4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786B6E7" w14:textId="3178000A" w:rsidR="00516C5E" w:rsidRDefault="00516C5E" w:rsidP="00B9354A">
            <w:pPr>
              <w:pStyle w:val="Default"/>
              <w:numPr>
                <w:ilvl w:val="0"/>
                <w:numId w:val="2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16C5E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7AD08564" w14:textId="63A651AD" w:rsidR="00516C5E" w:rsidRDefault="00516C5E" w:rsidP="00B9354A">
            <w:pPr>
              <w:pStyle w:val="Default"/>
              <w:numPr>
                <w:ilvl w:val="0"/>
                <w:numId w:val="2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16C5E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невербальні засоби спілкування для конструктивної комунікації.</w:t>
            </w: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7E35B0B9" w14:textId="7E985613" w:rsidR="00516C5E" w:rsidRPr="006A4474" w:rsidRDefault="00516C5E" w:rsidP="00B9354A">
            <w:pPr>
              <w:pStyle w:val="Default"/>
              <w:numPr>
                <w:ilvl w:val="0"/>
                <w:numId w:val="2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6CC9AEA7" w14:textId="1C15BA63" w:rsidR="00516C5E" w:rsidRDefault="00516C5E" w:rsidP="00B9354A">
            <w:pPr>
              <w:pStyle w:val="TableParagraph"/>
              <w:numPr>
                <w:ilvl w:val="0"/>
                <w:numId w:val="30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ED8670" w14:textId="6B8D1BEB" w:rsidR="00516C5E" w:rsidRPr="006A4474" w:rsidRDefault="00516C5E" w:rsidP="00B9354A">
            <w:pPr>
              <w:pStyle w:val="Default"/>
              <w:numPr>
                <w:ilvl w:val="0"/>
                <w:numId w:val="30"/>
              </w:numPr>
              <w:rPr>
                <w:rFonts w:eastAsia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спільної діяльності та співробітництва.</w:t>
            </w:r>
          </w:p>
        </w:tc>
        <w:tc>
          <w:tcPr>
            <w:tcW w:w="3402" w:type="dxa"/>
            <w:shd w:val="clear" w:color="auto" w:fill="FFFFFF" w:themeFill="background1"/>
          </w:tcPr>
          <w:p w14:paraId="2B243747" w14:textId="77777777" w:rsidR="00516C5E" w:rsidRPr="00516C5E" w:rsidRDefault="00516C5E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516C5E">
              <w:rPr>
                <w:rFonts w:ascii="Times New Roman" w:hAnsi="Times New Roman"/>
                <w:color w:val="auto"/>
                <w:lang w:val="uk-UA"/>
              </w:rPr>
              <w:t xml:space="preserve">Складання пам’ятки </w:t>
            </w:r>
          </w:p>
          <w:p w14:paraId="2769666D" w14:textId="77777777" w:rsidR="00516C5E" w:rsidRPr="00516C5E" w:rsidRDefault="00516C5E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516C5E">
              <w:rPr>
                <w:rFonts w:ascii="Times New Roman" w:hAnsi="Times New Roman"/>
                <w:color w:val="auto"/>
                <w:lang w:val="uk-UA"/>
              </w:rPr>
              <w:t>«Дорослі, яким я довіряю»</w:t>
            </w:r>
          </w:p>
          <w:p w14:paraId="704B67AE" w14:textId="1F74E7B5" w:rsidR="00516C5E" w:rsidRPr="007113F9" w:rsidRDefault="00516C5E" w:rsidP="00B9354A">
            <w:pPr>
              <w:pStyle w:val="Default"/>
              <w:spacing w:before="120"/>
              <w:ind w:left="142"/>
              <w:rPr>
                <w:color w:val="auto"/>
                <w:lang w:val="uk-UA"/>
              </w:rPr>
            </w:pPr>
            <w:r w:rsidRPr="00516C5E">
              <w:rPr>
                <w:rFonts w:ascii="Times New Roman" w:hAnsi="Times New Roman"/>
                <w:color w:val="auto"/>
                <w:lang w:val="uk-UA"/>
              </w:rPr>
              <w:t>Моделювання уміння долати невпевненість у життєвих ситуаціях: розпитати дорогу, передати на проїзд у громадському транспорті, висловити прохання, надати допомогу.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56BC2" w14:textId="1DE3F99A" w:rsidR="00516C5E" w:rsidRPr="006A4474" w:rsidRDefault="00516C5E" w:rsidP="009D6AC4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93BA87" w14:textId="77777777" w:rsidR="00516C5E" w:rsidRPr="006A4474" w:rsidRDefault="00516C5E" w:rsidP="009D6AC4">
            <w:pPr>
              <w:pStyle w:val="TableParagraph"/>
              <w:spacing w:before="120"/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516C5E" w:rsidRPr="006A4474" w14:paraId="2BC559E4" w14:textId="77777777" w:rsidTr="00C26E56">
        <w:trPr>
          <w:trHeight w:val="3962"/>
        </w:trPr>
        <w:tc>
          <w:tcPr>
            <w:tcW w:w="594" w:type="dxa"/>
            <w:shd w:val="clear" w:color="auto" w:fill="FFFFFF" w:themeFill="background1"/>
          </w:tcPr>
          <w:p w14:paraId="7D0DD3AF" w14:textId="3A8C6B08" w:rsidR="00516C5E" w:rsidRPr="00893ED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ED1">
              <w:rPr>
                <w:rFonts w:ascii="Times New Roman" w:hAnsi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709" w:type="dxa"/>
            <w:shd w:val="clear" w:color="auto" w:fill="FFFFFF" w:themeFill="background1"/>
          </w:tcPr>
          <w:p w14:paraId="167ED6BD" w14:textId="7A25F444" w:rsidR="00516C5E" w:rsidRPr="00893ED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ED1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987" w:type="dxa"/>
            <w:shd w:val="clear" w:color="auto" w:fill="FFFFFF" w:themeFill="background1"/>
          </w:tcPr>
          <w:p w14:paraId="1E5F66EB" w14:textId="77777777" w:rsidR="00516C5E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b/>
                <w:bCs/>
                <w:color w:val="auto"/>
                <w:lang w:val="uk-UA"/>
              </w:rPr>
              <w:t>Як розв’язувати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  <w:r w:rsidRPr="00893ED1">
              <w:rPr>
                <w:rFonts w:ascii="Times New Roman" w:hAnsi="Times New Roman"/>
                <w:b/>
                <w:bCs/>
                <w:color w:val="auto"/>
                <w:lang w:val="uk-UA"/>
              </w:rPr>
              <w:t>конфлікти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.</w:t>
            </w:r>
          </w:p>
          <w:p w14:paraId="6B62BD2E" w14:textId="77777777" w:rsid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Види конфліктів. </w:t>
            </w:r>
          </w:p>
          <w:p w14:paraId="66768D7A" w14:textId="63F5E518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Розв’язання конфлікту поглядів. </w:t>
            </w:r>
          </w:p>
          <w:p w14:paraId="1DCA01C3" w14:textId="77777777" w:rsid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Способи розв’язання конфлікту інтересів. </w:t>
            </w:r>
          </w:p>
          <w:p w14:paraId="420BF503" w14:textId="0EF1BCD7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Конструктивна поведінка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в конфліктних ситуаціях. </w:t>
            </w:r>
          </w:p>
          <w:p w14:paraId="1B00D55F" w14:textId="5FC35738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Запобігання конфліктам.</w:t>
            </w:r>
          </w:p>
        </w:tc>
        <w:tc>
          <w:tcPr>
            <w:tcW w:w="5103" w:type="dxa"/>
            <w:shd w:val="clear" w:color="auto" w:fill="FFFFFF" w:themeFill="background1"/>
          </w:tcPr>
          <w:p w14:paraId="437122E9" w14:textId="38872700" w:rsidR="00893ED1" w:rsidRDefault="00893ED1" w:rsidP="00B9354A">
            <w:pPr>
              <w:pStyle w:val="Default"/>
              <w:numPr>
                <w:ilvl w:val="0"/>
                <w:numId w:val="3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516C5E">
              <w:rPr>
                <w:rFonts w:ascii="Times New Roman" w:eastAsia="Times New Roman" w:hAnsi="Times New Roman"/>
                <w:color w:val="auto"/>
                <w:lang w:val="uk-UA"/>
              </w:rPr>
              <w:t>Застосовує вербальні й неве</w:t>
            </w:r>
            <w:r w:rsidR="00B9354A">
              <w:rPr>
                <w:rFonts w:ascii="Times New Roman" w:eastAsia="Times New Roman" w:hAnsi="Times New Roman"/>
                <w:color w:val="auto"/>
                <w:lang w:val="uk-UA"/>
              </w:rPr>
              <w:t>р</w:t>
            </w:r>
            <w:r w:rsidRPr="00516C5E">
              <w:rPr>
                <w:rFonts w:ascii="Times New Roman" w:eastAsia="Times New Roman" w:hAnsi="Times New Roman"/>
                <w:color w:val="auto"/>
                <w:lang w:val="uk-UA"/>
              </w:rPr>
              <w:t>бальні засоби спілкування для конструктивної комунікації.</w:t>
            </w:r>
            <w:r w:rsidRPr="006A4474"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</w:p>
          <w:p w14:paraId="6FF0565B" w14:textId="3194C812" w:rsidR="00516C5E" w:rsidRDefault="00893ED1" w:rsidP="00B9354A">
            <w:pPr>
              <w:pStyle w:val="Default"/>
              <w:numPr>
                <w:ilvl w:val="0"/>
                <w:numId w:val="3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eastAsia="Times New Roman" w:hAnsi="Times New Roman"/>
                <w:color w:val="auto"/>
                <w:lang w:val="uk-UA"/>
              </w:rPr>
              <w:t>Пояснює почуття інших осіб і визнає їхнє право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  <w:r w:rsidRPr="00893ED1">
              <w:rPr>
                <w:rFonts w:ascii="Times New Roman" w:eastAsia="Times New Roman" w:hAnsi="Times New Roman"/>
                <w:color w:val="auto"/>
                <w:lang w:val="uk-UA"/>
              </w:rPr>
              <w:t>на вираження своїх почуттів.</w:t>
            </w:r>
          </w:p>
          <w:p w14:paraId="722DD4F8" w14:textId="313B6C0B" w:rsidR="00893ED1" w:rsidRPr="006A4474" w:rsidRDefault="00893ED1" w:rsidP="00B9354A">
            <w:pPr>
              <w:pStyle w:val="Default"/>
              <w:numPr>
                <w:ilvl w:val="0"/>
                <w:numId w:val="35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4B38A7F4" w14:textId="4BD54892" w:rsidR="00893ED1" w:rsidRDefault="00893ED1" w:rsidP="00B9354A">
            <w:pPr>
              <w:pStyle w:val="TableParagraph"/>
              <w:numPr>
                <w:ilvl w:val="0"/>
                <w:numId w:val="33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93ED1">
              <w:rPr>
                <w:rFonts w:ascii="Times New Roman" w:hAnsi="Times New Roman"/>
                <w:sz w:val="24"/>
                <w:szCs w:val="24"/>
              </w:rPr>
              <w:t>розв’язування конфліктів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B48A" w14:textId="243736E3" w:rsidR="00893ED1" w:rsidRDefault="00893ED1" w:rsidP="00B9354A">
            <w:pPr>
              <w:pStyle w:val="TableParagraph"/>
              <w:numPr>
                <w:ilvl w:val="0"/>
                <w:numId w:val="33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самоконтролю;</w:t>
            </w:r>
          </w:p>
          <w:p w14:paraId="17EB4113" w14:textId="75415EA1" w:rsidR="00893ED1" w:rsidRDefault="00893ED1" w:rsidP="00B9354A">
            <w:pPr>
              <w:pStyle w:val="TableParagraph"/>
              <w:numPr>
                <w:ilvl w:val="0"/>
                <w:numId w:val="33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0666A5" w14:textId="15B3AC9E" w:rsidR="00893ED1" w:rsidRPr="00893ED1" w:rsidRDefault="00893ED1" w:rsidP="00B9354A">
            <w:pPr>
              <w:pStyle w:val="TableParagraph"/>
              <w:numPr>
                <w:ilvl w:val="0"/>
                <w:numId w:val="33"/>
              </w:numPr>
              <w:ind w:right="57"/>
              <w:rPr>
                <w:rFonts w:ascii="Times New Roman" w:hAnsi="Times New Roman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співробітництва.</w:t>
            </w:r>
          </w:p>
        </w:tc>
        <w:tc>
          <w:tcPr>
            <w:tcW w:w="3402" w:type="dxa"/>
            <w:shd w:val="clear" w:color="auto" w:fill="FFFFFF" w:themeFill="background1"/>
          </w:tcPr>
          <w:p w14:paraId="7956A63C" w14:textId="77777777" w:rsidR="00893ED1" w:rsidRPr="00893ED1" w:rsidRDefault="00893ED1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Аналіз прикладів толерантного розв’язання конфлікту поглядів.</w:t>
            </w:r>
          </w:p>
          <w:p w14:paraId="0C343393" w14:textId="77777777" w:rsidR="00893ED1" w:rsidRPr="00893ED1" w:rsidRDefault="00893ED1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Дослідження чотирьох способів розв’язання конфлікту інтересів та ситуацій, в яких ці способи є доречними.</w:t>
            </w:r>
          </w:p>
          <w:p w14:paraId="329C8635" w14:textId="782B911B" w:rsidR="00516C5E" w:rsidRPr="00893ED1" w:rsidRDefault="00893ED1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Обговорення способів запобіга</w:t>
            </w:r>
            <w:r>
              <w:rPr>
                <w:rFonts w:ascii="Times New Roman" w:hAnsi="Times New Roman"/>
                <w:color w:val="auto"/>
                <w:lang w:val="uk-UA"/>
              </w:rPr>
              <w:t>ння</w:t>
            </w: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 конфліктам</w:t>
            </w:r>
            <w:r>
              <w:rPr>
                <w:rFonts w:ascii="Times New Roman" w:hAnsi="Times New Roman"/>
                <w:color w:val="auto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576EC" w14:textId="51585F44" w:rsidR="00516C5E" w:rsidRPr="00893ED1" w:rsidRDefault="00893ED1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00324" w14:textId="77777777" w:rsidR="00516C5E" w:rsidRPr="00893ED1" w:rsidRDefault="00516C5E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ED1" w:rsidRPr="006A4474" w14:paraId="456E8D93" w14:textId="77777777" w:rsidTr="00C26E56">
        <w:trPr>
          <w:trHeight w:val="4245"/>
        </w:trPr>
        <w:tc>
          <w:tcPr>
            <w:tcW w:w="594" w:type="dxa"/>
            <w:shd w:val="clear" w:color="auto" w:fill="FFFFFF" w:themeFill="background1"/>
          </w:tcPr>
          <w:p w14:paraId="06B4BF4C" w14:textId="2D8A7AEB" w:rsidR="00893ED1" w:rsidRPr="00893ED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E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9" w:type="dxa"/>
            <w:shd w:val="clear" w:color="auto" w:fill="FFFFFF" w:themeFill="background1"/>
          </w:tcPr>
          <w:p w14:paraId="5F1B8180" w14:textId="4ECB6BC6" w:rsidR="00893ED1" w:rsidRPr="00893ED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ED1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987" w:type="dxa"/>
            <w:shd w:val="clear" w:color="auto" w:fill="FFFFFF" w:themeFill="background1"/>
          </w:tcPr>
          <w:p w14:paraId="57727E6C" w14:textId="77777777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Командна робота </w:t>
            </w:r>
          </w:p>
          <w:p w14:paraId="22A836EA" w14:textId="77777777" w:rsid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Дружні і небезпечні компанії. </w:t>
            </w:r>
          </w:p>
          <w:p w14:paraId="5E68D225" w14:textId="38229B2F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Команда.</w:t>
            </w:r>
          </w:p>
          <w:p w14:paraId="42CF9D3A" w14:textId="77777777" w:rsid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Ознаки командної роботи. </w:t>
            </w:r>
          </w:p>
          <w:p w14:paraId="7652B845" w14:textId="2A4F6482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Дружний клас.</w:t>
            </w:r>
          </w:p>
          <w:p w14:paraId="3D4402DC" w14:textId="5E741F4F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Спільний проєкт.</w:t>
            </w:r>
          </w:p>
        </w:tc>
        <w:tc>
          <w:tcPr>
            <w:tcW w:w="5103" w:type="dxa"/>
            <w:shd w:val="clear" w:color="auto" w:fill="FFFFFF" w:themeFill="background1"/>
          </w:tcPr>
          <w:p w14:paraId="10476147" w14:textId="2731575D" w:rsidR="00893ED1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eastAsia="Times New Roman" w:hAnsi="Times New Roman"/>
                <w:color w:val="auto"/>
                <w:lang w:val="uk-UA"/>
              </w:rPr>
              <w:t>Самостійно створює й реалізовує короткострокові плани щодо досягнення успіху, зокрема в навчанні, спорті, побуті тощо.</w:t>
            </w:r>
          </w:p>
          <w:p w14:paraId="113A6A83" w14:textId="055E5176" w:rsidR="00893ED1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 xml:space="preserve"> </w:t>
            </w:r>
            <w:r w:rsidRPr="00893ED1">
              <w:rPr>
                <w:rFonts w:ascii="Times New Roman" w:eastAsia="Times New Roman" w:hAnsi="Times New Roman"/>
                <w:color w:val="auto"/>
                <w:lang w:val="uk-UA"/>
              </w:rPr>
              <w:t>результату, використовує різні засоби зв’язку.</w:t>
            </w:r>
          </w:p>
          <w:p w14:paraId="6B8BE455" w14:textId="40E8E4DD" w:rsidR="00893ED1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eastAsia="Times New Roman" w:hAnsi="Times New Roman"/>
                <w:color w:val="auto"/>
                <w:lang w:val="uk-UA"/>
              </w:rPr>
              <w:t>Бере участь у груповій роботі, враховуючи індивідуальні особливості й потреби.</w:t>
            </w:r>
          </w:p>
          <w:p w14:paraId="40DBA4AB" w14:textId="6A2B6650" w:rsidR="00893ED1" w:rsidRPr="006A4474" w:rsidRDefault="00893ED1" w:rsidP="008C31E8">
            <w:pPr>
              <w:pStyle w:val="Default"/>
              <w:numPr>
                <w:ilvl w:val="0"/>
                <w:numId w:val="36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Виявляє психосоціальні компетентності:</w:t>
            </w:r>
          </w:p>
          <w:p w14:paraId="6DC9CF8E" w14:textId="5017410E" w:rsidR="00893ED1" w:rsidRDefault="00893ED1" w:rsidP="008C31E8">
            <w:pPr>
              <w:pStyle w:val="TableParagraph"/>
              <w:numPr>
                <w:ilvl w:val="0"/>
                <w:numId w:val="37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7F13FD" w14:textId="6D095AAE" w:rsidR="006D450A" w:rsidRDefault="006D450A" w:rsidP="008C31E8">
            <w:pPr>
              <w:pStyle w:val="TableParagraph"/>
              <w:numPr>
                <w:ilvl w:val="0"/>
                <w:numId w:val="37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мотивації успіху;</w:t>
            </w:r>
          </w:p>
          <w:p w14:paraId="752E9952" w14:textId="73780462" w:rsidR="00893ED1" w:rsidRPr="00893ED1" w:rsidRDefault="00893ED1" w:rsidP="008C31E8">
            <w:pPr>
              <w:pStyle w:val="Default"/>
              <w:numPr>
                <w:ilvl w:val="0"/>
                <w:numId w:val="37"/>
              </w:numPr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A4474">
              <w:rPr>
                <w:rFonts w:ascii="Times New Roman" w:hAnsi="Times New Roman"/>
                <w:lang w:val="uk-UA"/>
              </w:rPr>
              <w:t>спільної діяльності та співробітництва.</w:t>
            </w:r>
          </w:p>
        </w:tc>
        <w:tc>
          <w:tcPr>
            <w:tcW w:w="3402" w:type="dxa"/>
            <w:shd w:val="clear" w:color="auto" w:fill="FFFFFF" w:themeFill="background1"/>
          </w:tcPr>
          <w:p w14:paraId="08E62710" w14:textId="2BFB600F" w:rsidR="00893ED1" w:rsidRPr="00893ED1" w:rsidRDefault="00893ED1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Дослідження  ознак дружньої команди: комунікація, кооперація, компроміс</w:t>
            </w:r>
            <w:r>
              <w:rPr>
                <w:rFonts w:ascii="Times New Roman" w:hAnsi="Times New Roman"/>
                <w:color w:val="auto"/>
                <w:lang w:val="uk-UA"/>
              </w:rPr>
              <w:t>.</w:t>
            </w:r>
          </w:p>
          <w:p w14:paraId="007546B1" w14:textId="77777777" w:rsidR="00893ED1" w:rsidRPr="00893ED1" w:rsidRDefault="00893ED1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Практикум командної роботи.</w:t>
            </w:r>
          </w:p>
          <w:p w14:paraId="17BCD21B" w14:textId="2E25986B" w:rsidR="00893ED1" w:rsidRPr="00893ED1" w:rsidRDefault="00893ED1" w:rsidP="009D6AC4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Обговорення спільного проєкту класу.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51E44" w14:textId="643E4046" w:rsidR="00893ED1" w:rsidRPr="00893ED1" w:rsidRDefault="00893ED1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F6E2FB" w14:textId="77777777" w:rsidR="00893ED1" w:rsidRPr="00893ED1" w:rsidRDefault="00893ED1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93ED1" w:rsidRPr="006A4474" w14:paraId="5D44A0DB" w14:textId="77777777" w:rsidTr="00982EC1">
        <w:trPr>
          <w:trHeight w:val="1127"/>
        </w:trPr>
        <w:tc>
          <w:tcPr>
            <w:tcW w:w="594" w:type="dxa"/>
            <w:shd w:val="clear" w:color="auto" w:fill="FFFFFF" w:themeFill="background1"/>
          </w:tcPr>
          <w:p w14:paraId="099DC815" w14:textId="33DA7ECC" w:rsidR="00893ED1" w:rsidRPr="00893ED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ED1">
              <w:rPr>
                <w:rFonts w:ascii="Times New Roman" w:hAnsi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FFFFFF" w:themeFill="background1"/>
          </w:tcPr>
          <w:p w14:paraId="05118767" w14:textId="6EFF7BE7" w:rsidR="00893ED1" w:rsidRPr="00893ED1" w:rsidRDefault="00893ED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ED1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2987" w:type="dxa"/>
            <w:shd w:val="clear" w:color="auto" w:fill="FFFFFF" w:themeFill="background1"/>
          </w:tcPr>
          <w:p w14:paraId="6B4A9379" w14:textId="1DA5BC26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b/>
                <w:bCs/>
                <w:color w:val="auto"/>
                <w:lang w:val="uk-UA"/>
              </w:rPr>
              <w:t>Протидія тиску, насильству і цькуванню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.</w:t>
            </w:r>
            <w:r w:rsidRPr="00893ED1">
              <w:rPr>
                <w:rFonts w:ascii="Times New Roman" w:hAnsi="Times New Roman"/>
                <w:b/>
                <w:bCs/>
                <w:color w:val="auto"/>
                <w:lang w:val="uk-UA"/>
              </w:rPr>
              <w:t xml:space="preserve"> </w:t>
            </w:r>
          </w:p>
          <w:p w14:paraId="167C7D1E" w14:textId="77777777" w:rsid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Позитивні і негативні соціальні впливи. </w:t>
            </w:r>
          </w:p>
          <w:p w14:paraId="27087C20" w14:textId="7A2FCA9A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Маніпуляції. </w:t>
            </w:r>
          </w:p>
          <w:p w14:paraId="56538C7B" w14:textId="77777777" w:rsid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 xml:space="preserve">Упевнена поведінки. </w:t>
            </w:r>
          </w:p>
          <w:p w14:paraId="0C842F9F" w14:textId="3C05DD72" w:rsidR="00893ED1" w:rsidRPr="00893ED1" w:rsidRDefault="00893ED1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893ED1">
              <w:rPr>
                <w:rFonts w:ascii="Times New Roman" w:hAnsi="Times New Roman"/>
                <w:color w:val="auto"/>
                <w:lang w:val="uk-UA"/>
              </w:rPr>
              <w:t>Протидія маніпуляціям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893ED1">
              <w:rPr>
                <w:rFonts w:ascii="Times New Roman" w:hAnsi="Times New Roman"/>
                <w:color w:val="auto"/>
                <w:lang w:val="uk-UA"/>
              </w:rPr>
              <w:t>і тиску однолітків.</w:t>
            </w:r>
          </w:p>
        </w:tc>
        <w:tc>
          <w:tcPr>
            <w:tcW w:w="5103" w:type="dxa"/>
            <w:shd w:val="clear" w:color="auto" w:fill="FFFFFF" w:themeFill="background1"/>
          </w:tcPr>
          <w:p w14:paraId="305F51DA" w14:textId="29EDF858" w:rsidR="006D450A" w:rsidRDefault="006D450A" w:rsidP="00C26E56">
            <w:pPr>
              <w:pStyle w:val="Default"/>
              <w:numPr>
                <w:ilvl w:val="0"/>
                <w:numId w:val="3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Розрізняє ситуації, коли силу переконання використали з позитивними чи негативними намірами.</w:t>
            </w:r>
          </w:p>
          <w:p w14:paraId="2A35010A" w14:textId="7528F0E5" w:rsidR="006D450A" w:rsidRDefault="006D450A" w:rsidP="00C26E56">
            <w:pPr>
              <w:pStyle w:val="Default"/>
              <w:numPr>
                <w:ilvl w:val="0"/>
                <w:numId w:val="39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67A455EA" w14:textId="0AAB50FF" w:rsidR="006D450A" w:rsidRPr="006D450A" w:rsidRDefault="006D450A" w:rsidP="009D6AC4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/>
                <w:color w:val="auto"/>
                <w:lang w:val="uk-UA"/>
              </w:rPr>
              <w:t xml:space="preserve">       </w:t>
            </w: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Виявляє психосоціальні компетентності:</w:t>
            </w:r>
          </w:p>
          <w:p w14:paraId="11FA441D" w14:textId="53E68837" w:rsidR="006D450A" w:rsidRPr="006D450A" w:rsidRDefault="006D450A" w:rsidP="00C26E56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ind w:left="714" w:hanging="357"/>
              <w:contextualSpacing w:val="0"/>
              <w:rPr>
                <w:rFonts w:ascii="Times New Roman" w:hAnsi="Times New Roman"/>
              </w:rPr>
            </w:pPr>
            <w:r w:rsidRPr="006D450A">
              <w:rPr>
                <w:rFonts w:ascii="Times New Roman" w:hAnsi="Times New Roman"/>
                <w:sz w:val="24"/>
                <w:szCs w:val="24"/>
              </w:rPr>
              <w:t>протидії тиску і дискримінації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80DD3B" w14:textId="713BA4CD" w:rsidR="006D450A" w:rsidRPr="006D450A" w:rsidRDefault="006D450A" w:rsidP="00C26E56">
            <w:pPr>
              <w:pStyle w:val="aa"/>
              <w:widowControl/>
              <w:numPr>
                <w:ilvl w:val="0"/>
                <w:numId w:val="38"/>
              </w:numPr>
              <w:autoSpaceDE/>
              <w:autoSpaceDN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450A">
              <w:rPr>
                <w:rFonts w:ascii="Times New Roman" w:hAnsi="Times New Roman"/>
                <w:sz w:val="24"/>
                <w:szCs w:val="24"/>
              </w:rPr>
              <w:t>ефективного спілкування;</w:t>
            </w:r>
          </w:p>
          <w:p w14:paraId="50F8F2C9" w14:textId="0E06BBBD" w:rsidR="006D450A" w:rsidRDefault="006D450A" w:rsidP="00C26E56">
            <w:pPr>
              <w:pStyle w:val="Default"/>
              <w:numPr>
                <w:ilvl w:val="0"/>
                <w:numId w:val="38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розв’язування конфліктів</w:t>
            </w:r>
            <w:r>
              <w:rPr>
                <w:rFonts w:ascii="Times New Roman" w:eastAsia="Times New Roman" w:hAnsi="Times New Roman"/>
                <w:color w:val="auto"/>
                <w:lang w:val="uk-UA"/>
              </w:rPr>
              <w:t>;</w:t>
            </w:r>
          </w:p>
          <w:p w14:paraId="7D83642C" w14:textId="335CF344" w:rsidR="006D450A" w:rsidRDefault="006D450A" w:rsidP="00C26E56">
            <w:pPr>
              <w:pStyle w:val="Default"/>
              <w:numPr>
                <w:ilvl w:val="0"/>
                <w:numId w:val="38"/>
              </w:numPr>
              <w:ind w:left="714" w:hanging="357"/>
              <w:rPr>
                <w:rFonts w:ascii="Times New Roman" w:eastAsia="Times New Roman" w:hAnsi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/>
                <w:color w:val="auto"/>
                <w:lang w:val="uk-UA"/>
              </w:rPr>
              <w:t>позитивної самооцінки</w:t>
            </w: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.</w:t>
            </w:r>
          </w:p>
          <w:p w14:paraId="462398E4" w14:textId="20E26508" w:rsidR="006D450A" w:rsidRPr="00893ED1" w:rsidRDefault="006D450A" w:rsidP="009D6AC4">
            <w:pPr>
              <w:pStyle w:val="Default"/>
              <w:spacing w:before="120"/>
              <w:ind w:left="141"/>
              <w:rPr>
                <w:rFonts w:ascii="Times New Roman" w:eastAsia="Times New Roman" w:hAnsi="Times New Roman"/>
                <w:color w:val="auto"/>
                <w:lang w:val="uk-UA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DC33BEA" w14:textId="77777777" w:rsidR="006D450A" w:rsidRPr="006D450A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Обговорення прикладів позитивного та негативного впливу однолітків.</w:t>
            </w:r>
          </w:p>
          <w:p w14:paraId="25DE6D55" w14:textId="77777777" w:rsidR="006D450A" w:rsidRPr="006D450A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Моделювання уміння казати «ні».</w:t>
            </w:r>
          </w:p>
          <w:p w14:paraId="611509E1" w14:textId="6BB24C78" w:rsidR="006D450A" w:rsidRPr="006D450A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 xml:space="preserve">Дослідження способів протистояння насиллю </w:t>
            </w:r>
            <w:r w:rsidR="00C26E56">
              <w:rPr>
                <w:rFonts w:ascii="Times New Roman" w:hAnsi="Times New Roman"/>
                <w:color w:val="auto"/>
                <w:lang w:val="uk-UA"/>
              </w:rPr>
              <w:br/>
            </w:r>
            <w:r w:rsidRPr="006D450A">
              <w:rPr>
                <w:rFonts w:ascii="Times New Roman" w:hAnsi="Times New Roman"/>
                <w:color w:val="auto"/>
                <w:lang w:val="uk-UA"/>
              </w:rPr>
              <w:t>у своєму середовищі.</w:t>
            </w:r>
          </w:p>
          <w:p w14:paraId="5EAD2A29" w14:textId="6EB21983" w:rsidR="00893ED1" w:rsidRPr="00893ED1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Практикум уміння розпізнавати маніпуляції</w:t>
            </w:r>
            <w:r w:rsidR="00C26E56">
              <w:rPr>
                <w:rFonts w:ascii="Times New Roman" w:hAnsi="Times New Roman"/>
                <w:color w:val="auto"/>
                <w:lang w:val="uk-UA"/>
              </w:rPr>
              <w:br/>
            </w:r>
            <w:r w:rsidRPr="006D450A">
              <w:rPr>
                <w:rFonts w:ascii="Times New Roman" w:hAnsi="Times New Roman"/>
                <w:color w:val="auto"/>
                <w:lang w:val="uk-UA"/>
              </w:rPr>
              <w:t>і  протидії їм.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373DBD" w14:textId="634F1896" w:rsidR="00893ED1" w:rsidRPr="00893ED1" w:rsidRDefault="006D450A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484324" w14:textId="77777777" w:rsidR="00893ED1" w:rsidRPr="00893ED1" w:rsidRDefault="00893ED1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450A" w:rsidRPr="006A4474" w14:paraId="17217445" w14:textId="77777777" w:rsidTr="000A5D7F">
        <w:trPr>
          <w:trHeight w:val="3253"/>
        </w:trPr>
        <w:tc>
          <w:tcPr>
            <w:tcW w:w="594" w:type="dxa"/>
            <w:shd w:val="clear" w:color="auto" w:fill="FFFFFF" w:themeFill="background1"/>
          </w:tcPr>
          <w:p w14:paraId="5CF2FE98" w14:textId="51C6BD04" w:rsidR="006D450A" w:rsidRPr="006D450A" w:rsidRDefault="006D450A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5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709" w:type="dxa"/>
            <w:shd w:val="clear" w:color="auto" w:fill="FFFFFF" w:themeFill="background1"/>
          </w:tcPr>
          <w:p w14:paraId="711DFC2F" w14:textId="5E868797" w:rsidR="006D450A" w:rsidRPr="006D450A" w:rsidRDefault="006D450A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50A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2987" w:type="dxa"/>
            <w:shd w:val="clear" w:color="auto" w:fill="FFFFFF" w:themeFill="background1"/>
          </w:tcPr>
          <w:p w14:paraId="717FA070" w14:textId="77777777" w:rsidR="006D450A" w:rsidRDefault="006D450A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b/>
                <w:bCs/>
                <w:color w:val="auto"/>
                <w:lang w:val="uk-UA"/>
              </w:rPr>
              <w:t>Безпека в інтернеті</w:t>
            </w:r>
            <w:r>
              <w:rPr>
                <w:rFonts w:ascii="Times New Roman" w:hAnsi="Times New Roman"/>
                <w:b/>
                <w:bCs/>
                <w:color w:val="auto"/>
                <w:lang w:val="uk-UA"/>
              </w:rPr>
              <w:t>.</w:t>
            </w:r>
          </w:p>
          <w:p w14:paraId="037C50BC" w14:textId="77777777" w:rsidR="006D450A" w:rsidRPr="006D450A" w:rsidRDefault="006D450A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 xml:space="preserve">Мережа інтернет. </w:t>
            </w:r>
          </w:p>
          <w:p w14:paraId="5331E0C9" w14:textId="77777777" w:rsidR="006D450A" w:rsidRPr="006D450A" w:rsidRDefault="006D450A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Соціальні мережі.</w:t>
            </w:r>
          </w:p>
          <w:p w14:paraId="21C64334" w14:textId="102C33B1" w:rsidR="006D450A" w:rsidRPr="006D450A" w:rsidRDefault="006D450A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Правила спілкування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6D450A">
              <w:rPr>
                <w:rFonts w:ascii="Times New Roman" w:hAnsi="Times New Roman"/>
                <w:color w:val="auto"/>
                <w:lang w:val="uk-UA"/>
              </w:rPr>
              <w:t xml:space="preserve">в мережі інтернет. </w:t>
            </w:r>
          </w:p>
          <w:p w14:paraId="266097A7" w14:textId="4E0CF1EA" w:rsidR="006D450A" w:rsidRPr="006D450A" w:rsidRDefault="006D450A" w:rsidP="005664B1">
            <w:pPr>
              <w:pStyle w:val="Default"/>
              <w:tabs>
                <w:tab w:val="center" w:pos="1848"/>
              </w:tabs>
              <w:spacing w:before="120"/>
              <w:ind w:left="152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Правила безпеки в інтернет. Захист персональних даних</w:t>
            </w:r>
            <w:r w:rsidRPr="006D450A">
              <w:rPr>
                <w:rFonts w:ascii="Times New Roman" w:hAnsi="Times New Roman"/>
                <w:b/>
                <w:bCs/>
                <w:color w:val="auto"/>
                <w:lang w:val="uk-UA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1F6B6BAC" w14:textId="217460CE" w:rsidR="006D450A" w:rsidRDefault="006D450A" w:rsidP="00982EC1">
            <w:pPr>
              <w:pStyle w:val="Default"/>
              <w:numPr>
                <w:ilvl w:val="0"/>
                <w:numId w:val="4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Оцінює надійність різних джерел інформації (ЗМІ, реклама, соцмережі тощо).</w:t>
            </w:r>
          </w:p>
          <w:p w14:paraId="7F23C842" w14:textId="429004F3" w:rsidR="006D450A" w:rsidRDefault="006D450A" w:rsidP="00982EC1">
            <w:pPr>
              <w:pStyle w:val="Default"/>
              <w:numPr>
                <w:ilvl w:val="0"/>
                <w:numId w:val="4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1493CA2C" w14:textId="48392AC1" w:rsidR="006D450A" w:rsidRPr="006D450A" w:rsidRDefault="006D450A" w:rsidP="00982EC1">
            <w:pPr>
              <w:pStyle w:val="Default"/>
              <w:numPr>
                <w:ilvl w:val="0"/>
                <w:numId w:val="40"/>
              </w:numPr>
              <w:spacing w:before="120"/>
              <w:ind w:hanging="219"/>
              <w:rPr>
                <w:rFonts w:ascii="Times New Roman" w:eastAsia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eastAsia="Times New Roman" w:hAnsi="Times New Roman"/>
                <w:color w:val="auto"/>
                <w:lang w:val="uk-UA"/>
              </w:rPr>
              <w:t>Виявляє психосоціальні компетентності:</w:t>
            </w:r>
          </w:p>
          <w:p w14:paraId="62A6AFD1" w14:textId="20BFEAAE" w:rsidR="006D450A" w:rsidRPr="006D450A" w:rsidRDefault="006D450A" w:rsidP="00982EC1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708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450A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12C33B17" w14:textId="77777777" w:rsidR="006D450A" w:rsidRPr="006D450A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Аналіз переваг і недоліків інтернету.</w:t>
            </w:r>
          </w:p>
          <w:p w14:paraId="3BF857AB" w14:textId="4A761464" w:rsidR="006D450A" w:rsidRPr="006D450A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Дослідження правил ввічливого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6D450A">
              <w:rPr>
                <w:rFonts w:ascii="Times New Roman" w:hAnsi="Times New Roman"/>
                <w:color w:val="auto"/>
                <w:lang w:val="uk-UA"/>
              </w:rPr>
              <w:t>і безпечного спілкування в мережі інтернет.</w:t>
            </w:r>
          </w:p>
          <w:p w14:paraId="41480620" w14:textId="77777777" w:rsidR="006D450A" w:rsidRPr="006D450A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Аналіз прикладів ризикованої поведінки у мережі інтернет.</w:t>
            </w:r>
          </w:p>
          <w:p w14:paraId="2FB3D013" w14:textId="031FCCA6" w:rsidR="006D450A" w:rsidRPr="006D450A" w:rsidRDefault="006D450A" w:rsidP="00700B36">
            <w:pPr>
              <w:pStyle w:val="Default"/>
              <w:spacing w:before="120"/>
              <w:ind w:left="142"/>
              <w:rPr>
                <w:rFonts w:ascii="Times New Roman" w:hAnsi="Times New Roman"/>
                <w:color w:val="auto"/>
                <w:lang w:val="uk-UA"/>
              </w:rPr>
            </w:pPr>
            <w:r w:rsidRPr="006D450A">
              <w:rPr>
                <w:rFonts w:ascii="Times New Roman" w:hAnsi="Times New Roman"/>
                <w:color w:val="auto"/>
                <w:lang w:val="uk-UA"/>
              </w:rPr>
              <w:t>Обговорення правил захисту персональних даних.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23901" w14:textId="222D3A5C" w:rsidR="006D450A" w:rsidRPr="006D450A" w:rsidRDefault="006D450A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19582" w14:textId="77777777" w:rsidR="006D450A" w:rsidRPr="006D450A" w:rsidRDefault="006D450A" w:rsidP="009D6AC4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450A" w:rsidRPr="006A4474" w14:paraId="7539D1F9" w14:textId="77777777" w:rsidTr="000A5D7F">
        <w:trPr>
          <w:trHeight w:val="690"/>
        </w:trPr>
        <w:tc>
          <w:tcPr>
            <w:tcW w:w="14779" w:type="dxa"/>
            <w:gridSpan w:val="8"/>
            <w:shd w:val="clear" w:color="auto" w:fill="E7E6E6" w:themeFill="background2"/>
            <w:vAlign w:val="center"/>
          </w:tcPr>
          <w:p w14:paraId="310057EC" w14:textId="2F2D64C1" w:rsidR="006D450A" w:rsidRPr="006D450A" w:rsidRDefault="006D450A" w:rsidP="00700B36">
            <w:pPr>
              <w:pStyle w:val="TableParagraph"/>
              <w:spacing w:before="120"/>
              <w:ind w:left="142" w:right="57"/>
              <w:jc w:val="center"/>
              <w:rPr>
                <w:i/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bCs/>
              </w:rPr>
              <w:t xml:space="preserve">РОЗДІЛ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6A4474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СВІТ ЕМОЦІЙ</w:t>
            </w:r>
            <w:r w:rsidRPr="006A4474">
              <w:rPr>
                <w:rFonts w:ascii="Times New Roman" w:hAnsi="Times New Roman"/>
                <w:b/>
                <w:bCs/>
              </w:rPr>
              <w:t xml:space="preserve">, </w:t>
            </w:r>
            <w:r w:rsidRPr="006D450A">
              <w:rPr>
                <w:rFonts w:ascii="Times New Roman" w:hAnsi="Times New Roman"/>
                <w:i/>
                <w:iCs/>
              </w:rPr>
              <w:t>1 година</w:t>
            </w:r>
          </w:p>
        </w:tc>
      </w:tr>
      <w:tr w:rsidR="00DB5821" w:rsidRPr="006A4474" w14:paraId="5DB137F7" w14:textId="77777777" w:rsidTr="00DB5821">
        <w:trPr>
          <w:trHeight w:val="557"/>
        </w:trPr>
        <w:tc>
          <w:tcPr>
            <w:tcW w:w="594" w:type="dxa"/>
            <w:shd w:val="clear" w:color="auto" w:fill="FFFFFF" w:themeFill="background1"/>
          </w:tcPr>
          <w:p w14:paraId="79B3BDFA" w14:textId="16D8DA11" w:rsidR="00BF296F" w:rsidRPr="00446754" w:rsidRDefault="00446754" w:rsidP="000A5D7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FFFFFF" w:themeFill="background1"/>
          </w:tcPr>
          <w:p w14:paraId="7F8C2AF5" w14:textId="62B6CB2E" w:rsidR="00BF296F" w:rsidRPr="00446754" w:rsidRDefault="00446754" w:rsidP="000A5D7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7" w:type="dxa"/>
            <w:shd w:val="clear" w:color="auto" w:fill="FFFFFF" w:themeFill="background1"/>
          </w:tcPr>
          <w:p w14:paraId="5299DDC0" w14:textId="77777777" w:rsidR="00446754" w:rsidRPr="00446754" w:rsidRDefault="00446754" w:rsidP="005664B1">
            <w:pPr>
              <w:pStyle w:val="TEXTOSNOVAtabl"/>
              <w:spacing w:before="12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6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Емоційна грамотність</w:t>
            </w:r>
            <w:r w:rsidRPr="00446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3DCED62" w14:textId="77777777" w:rsidR="00446754" w:rsidRPr="00446754" w:rsidRDefault="00446754" w:rsidP="005664B1">
            <w:pPr>
              <w:spacing w:before="120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 xml:space="preserve">Емоції, почуття, настрій. </w:t>
            </w:r>
          </w:p>
          <w:p w14:paraId="7D8BB23F" w14:textId="4F3FF8E1" w:rsidR="00446754" w:rsidRPr="00446754" w:rsidRDefault="00446754" w:rsidP="005664B1">
            <w:pPr>
              <w:spacing w:before="120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 xml:space="preserve">Основні емоції та їх прояв. Розпізнавання почуттів за мовою тіла. </w:t>
            </w:r>
          </w:p>
          <w:p w14:paraId="73421F95" w14:textId="643B9CD6" w:rsidR="00446754" w:rsidRPr="00446754" w:rsidRDefault="00446754" w:rsidP="005664B1">
            <w:pPr>
              <w:spacing w:before="120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 xml:space="preserve">Висловлення почуттів за допомогою «Я — повідомлень». </w:t>
            </w:r>
          </w:p>
          <w:p w14:paraId="3F59050C" w14:textId="66E42E89" w:rsidR="00BF296F" w:rsidRPr="00446754" w:rsidRDefault="00446754" w:rsidP="005664B1">
            <w:pPr>
              <w:spacing w:before="120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Способи поліпшення настрою.</w:t>
            </w:r>
          </w:p>
        </w:tc>
        <w:tc>
          <w:tcPr>
            <w:tcW w:w="5103" w:type="dxa"/>
            <w:shd w:val="clear" w:color="auto" w:fill="FFFFFF" w:themeFill="background1"/>
          </w:tcPr>
          <w:p w14:paraId="61B44E3B" w14:textId="18CA5762" w:rsidR="00693A04" w:rsidRPr="00446754" w:rsidRDefault="00446754" w:rsidP="000A5D7F">
            <w:pPr>
              <w:pStyle w:val="TableParagraph"/>
              <w:numPr>
                <w:ilvl w:val="0"/>
                <w:numId w:val="4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 xml:space="preserve">Бере участь у груповій роботі, </w:t>
            </w:r>
            <w:r w:rsidR="00693A04" w:rsidRPr="00446754">
              <w:rPr>
                <w:rFonts w:ascii="Times New Roman" w:hAnsi="Times New Roman"/>
                <w:sz w:val="24"/>
                <w:szCs w:val="24"/>
              </w:rPr>
              <w:t>особливості й потреби.</w:t>
            </w:r>
          </w:p>
          <w:p w14:paraId="5D2A0B78" w14:textId="4A54AE54" w:rsidR="00693A04" w:rsidRPr="00446754" w:rsidRDefault="00693A04" w:rsidP="000A5D7F">
            <w:pPr>
              <w:pStyle w:val="TableParagraph"/>
              <w:numPr>
                <w:ilvl w:val="0"/>
                <w:numId w:val="4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Встановлює нові контакти й ефективно співпрацює для досягнення результату, використовує різні засоби зв’язку.</w:t>
            </w:r>
          </w:p>
          <w:p w14:paraId="3106D2DC" w14:textId="6E6631A8" w:rsidR="00693A04" w:rsidRPr="00446754" w:rsidRDefault="00693A04" w:rsidP="000A5D7F">
            <w:pPr>
              <w:pStyle w:val="TableParagraph"/>
              <w:numPr>
                <w:ilvl w:val="0"/>
                <w:numId w:val="4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Толерантно ставиться до поглядів, переконань, інтересів і потреб інших осіб, що не загрожують здоров’ю, безпеці й доброту.</w:t>
            </w:r>
          </w:p>
          <w:p w14:paraId="6DD41AB6" w14:textId="50F1EE38" w:rsidR="00693A04" w:rsidRPr="00446754" w:rsidRDefault="00693A04" w:rsidP="000A5D7F">
            <w:pPr>
              <w:pStyle w:val="TableParagraph"/>
              <w:numPr>
                <w:ilvl w:val="0"/>
                <w:numId w:val="4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Виявляє розуміння індивідуальних відмінностей (гендерних, расових, національних, фізичних тощо.</w:t>
            </w:r>
          </w:p>
          <w:p w14:paraId="0BB2461D" w14:textId="14839BCD" w:rsidR="00446754" w:rsidRPr="00446754" w:rsidRDefault="00446754" w:rsidP="000A5D7F">
            <w:pPr>
              <w:pStyle w:val="TableParagraph"/>
              <w:numPr>
                <w:ilvl w:val="0"/>
                <w:numId w:val="42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446754">
              <w:rPr>
                <w:rFonts w:ascii="Times New Roman" w:hAnsi="Times New Roman"/>
                <w:sz w:val="24"/>
                <w:szCs w:val="24"/>
              </w:rPr>
              <w:t>являє психосоціальні компетентності:</w:t>
            </w:r>
          </w:p>
          <w:p w14:paraId="51386F12" w14:textId="607B2F84" w:rsidR="00446754" w:rsidRPr="00446754" w:rsidRDefault="00446754" w:rsidP="000A5D7F">
            <w:pPr>
              <w:pStyle w:val="TableParagraph"/>
              <w:numPr>
                <w:ilvl w:val="0"/>
                <w:numId w:val="41"/>
              </w:numPr>
              <w:ind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A04">
              <w:rPr>
                <w:rFonts w:ascii="Times New Roman" w:hAnsi="Times New Roman"/>
                <w:sz w:val="24"/>
                <w:szCs w:val="24"/>
              </w:rPr>
              <w:t>самоконтролю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8F1650" w14:textId="4357CC96" w:rsidR="00BF296F" w:rsidRDefault="00446754" w:rsidP="000A5D7F">
            <w:pPr>
              <w:pStyle w:val="TableParagraph"/>
              <w:numPr>
                <w:ilvl w:val="0"/>
                <w:numId w:val="41"/>
              </w:numPr>
              <w:ind w:right="57" w:hanging="357"/>
              <w:rPr>
                <w:rFonts w:ascii="Times New Roman" w:hAnsi="Times New Roman"/>
                <w:sz w:val="24"/>
                <w:szCs w:val="24"/>
              </w:rPr>
            </w:pPr>
            <w:r w:rsidRPr="00446754">
              <w:rPr>
                <w:rFonts w:ascii="Times New Roman" w:hAnsi="Times New Roman"/>
                <w:sz w:val="24"/>
                <w:szCs w:val="24"/>
              </w:rPr>
              <w:t>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75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 w:rsidR="00693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FA21F" w14:textId="77777777" w:rsidR="000A5D7F" w:rsidRDefault="000A5D7F" w:rsidP="000A5D7F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55236391" w14:textId="4CCBCE48" w:rsidR="000A5D7F" w:rsidRPr="00446754" w:rsidRDefault="000A5D7F" w:rsidP="000A5D7F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B7AC09D" w14:textId="160D8EE9" w:rsidR="00446754" w:rsidRDefault="00446754" w:rsidP="00700B36">
            <w:pPr>
              <w:pStyle w:val="TEXTOSNOVAtabl0"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754">
              <w:rPr>
                <w:rFonts w:ascii="Times New Roman" w:hAnsi="Times New Roman" w:cs="Times New Roman"/>
                <w:sz w:val="24"/>
                <w:szCs w:val="24"/>
              </w:rPr>
              <w:t>Дослідження  основних емоцій.</w:t>
            </w:r>
          </w:p>
          <w:p w14:paraId="4F3BFD22" w14:textId="77777777" w:rsidR="00446754" w:rsidRPr="00446754" w:rsidRDefault="00446754" w:rsidP="00700B36">
            <w:pPr>
              <w:pStyle w:val="TEXTOSNOVAtabl0"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754">
              <w:rPr>
                <w:rFonts w:ascii="Times New Roman" w:hAnsi="Times New Roman" w:cs="Times New Roman"/>
                <w:sz w:val="24"/>
                <w:szCs w:val="24"/>
              </w:rPr>
              <w:t>Практикум розпізнавання емоцій за невербальними ознаками.</w:t>
            </w:r>
          </w:p>
          <w:p w14:paraId="4B6AE0BC" w14:textId="77777777" w:rsidR="00446754" w:rsidRPr="00446754" w:rsidRDefault="00446754" w:rsidP="00700B36">
            <w:pPr>
              <w:pStyle w:val="ab"/>
              <w:tabs>
                <w:tab w:val="left" w:pos="318"/>
              </w:tabs>
              <w:spacing w:before="120" w:line="240" w:lineRule="auto"/>
              <w:ind w:left="142" w:righ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7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Моделювання </w:t>
            </w:r>
            <w:r w:rsidRPr="00446754">
              <w:rPr>
                <w:rFonts w:ascii="Times New Roman" w:hAnsi="Times New Roman" w:cs="Times New Roman"/>
                <w:sz w:val="24"/>
                <w:szCs w:val="24"/>
              </w:rPr>
              <w:t>здатності ставити себе на місце іншого, уявляти, що він думає і відчуває.</w:t>
            </w:r>
          </w:p>
          <w:p w14:paraId="5E3C6EE7" w14:textId="77777777" w:rsidR="00446754" w:rsidRPr="00446754" w:rsidRDefault="00446754" w:rsidP="00700B36">
            <w:pPr>
              <w:pStyle w:val="TEXTOSNOVAtabl0"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754">
              <w:rPr>
                <w:rFonts w:ascii="Times New Roman" w:hAnsi="Times New Roman" w:cs="Times New Roman"/>
                <w:sz w:val="24"/>
                <w:szCs w:val="24"/>
              </w:rPr>
              <w:t xml:space="preserve">Відпрацювання вміння висловлювати свої почуття </w:t>
            </w:r>
            <w:r w:rsidRPr="004467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допомогою </w:t>
            </w:r>
            <w:r w:rsidRPr="00446754">
              <w:rPr>
                <w:rFonts w:ascii="Times New Roman" w:hAnsi="Times New Roman" w:cs="Times New Roman"/>
                <w:sz w:val="24"/>
                <w:szCs w:val="24"/>
              </w:rPr>
              <w:t xml:space="preserve">«Я — повідомлень». </w:t>
            </w:r>
          </w:p>
          <w:p w14:paraId="4F776F41" w14:textId="77777777" w:rsidR="00446754" w:rsidRPr="00446754" w:rsidRDefault="00446754" w:rsidP="00700B36">
            <w:pPr>
              <w:pStyle w:val="TEXTOSNOVAtabl0"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6754">
              <w:rPr>
                <w:rFonts w:ascii="Times New Roman" w:hAnsi="Times New Roman" w:cs="Times New Roman"/>
                <w:sz w:val="24"/>
                <w:szCs w:val="24"/>
              </w:rPr>
              <w:t>Дослідження способів поліпшення настрою.</w:t>
            </w:r>
          </w:p>
          <w:p w14:paraId="49AF9315" w14:textId="77777777" w:rsidR="00BF296F" w:rsidRPr="00446754" w:rsidRDefault="00BF296F" w:rsidP="00700B36">
            <w:pPr>
              <w:pStyle w:val="TableParagraph"/>
              <w:spacing w:before="120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shd w:val="clear" w:color="auto" w:fill="FFFFFF" w:themeFill="background1"/>
          </w:tcPr>
          <w:p w14:paraId="05BC94BA" w14:textId="102059C8" w:rsidR="00BF296F" w:rsidRPr="00446754" w:rsidRDefault="00446754" w:rsidP="000A5D7F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5544A40" w14:textId="5BD49748" w:rsidR="00BF296F" w:rsidRPr="00446754" w:rsidRDefault="00BF296F" w:rsidP="000A5D7F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A04" w:rsidRPr="006A4474" w14:paraId="6A3C1CDD" w14:textId="77777777" w:rsidTr="009D6AC4">
        <w:trPr>
          <w:trHeight w:val="557"/>
        </w:trPr>
        <w:tc>
          <w:tcPr>
            <w:tcW w:w="14779" w:type="dxa"/>
            <w:gridSpan w:val="8"/>
            <w:shd w:val="clear" w:color="auto" w:fill="E7E6E6" w:themeFill="background2"/>
          </w:tcPr>
          <w:p w14:paraId="25989941" w14:textId="79F1B068" w:rsidR="00693A04" w:rsidRPr="00446754" w:rsidRDefault="00693A04" w:rsidP="00700B36">
            <w:pPr>
              <w:pStyle w:val="TableParagraph"/>
              <w:spacing w:before="120"/>
              <w:ind w:left="142" w:right="57"/>
              <w:jc w:val="center"/>
              <w:rPr>
                <w:sz w:val="24"/>
                <w:szCs w:val="24"/>
              </w:rPr>
            </w:pPr>
            <w:r w:rsidRPr="006A4474">
              <w:rPr>
                <w:rFonts w:ascii="Times New Roman" w:hAnsi="Times New Roman"/>
                <w:b/>
                <w:bCs/>
              </w:rPr>
              <w:lastRenderedPageBreak/>
              <w:t xml:space="preserve">РОЗДІЛ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6A4474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ДБАЄМО ПРО ДОВКІЛЛЯ</w:t>
            </w:r>
            <w:r w:rsidRPr="006A4474">
              <w:rPr>
                <w:rFonts w:ascii="Times New Roman" w:hAnsi="Times New Roman"/>
                <w:b/>
                <w:bCs/>
              </w:rPr>
              <w:t xml:space="preserve">, </w:t>
            </w:r>
            <w:r w:rsidRPr="006D450A">
              <w:rPr>
                <w:rFonts w:ascii="Times New Roman" w:hAnsi="Times New Roman"/>
                <w:i/>
                <w:iCs/>
              </w:rPr>
              <w:t>1 година</w:t>
            </w:r>
          </w:p>
        </w:tc>
      </w:tr>
      <w:tr w:rsidR="00A063B0" w:rsidRPr="006A4474" w14:paraId="57F730F3" w14:textId="77777777" w:rsidTr="00DB5821">
        <w:trPr>
          <w:trHeight w:val="5373"/>
        </w:trPr>
        <w:tc>
          <w:tcPr>
            <w:tcW w:w="594" w:type="dxa"/>
            <w:shd w:val="clear" w:color="auto" w:fill="FFFFFF" w:themeFill="background1"/>
          </w:tcPr>
          <w:p w14:paraId="4A898067" w14:textId="1989AB3A" w:rsidR="00A063B0" w:rsidRPr="00A063B0" w:rsidRDefault="00A063B0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3B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shd w:val="clear" w:color="auto" w:fill="FFFFFF" w:themeFill="background1"/>
          </w:tcPr>
          <w:p w14:paraId="180FBA46" w14:textId="32BBB0A9" w:rsidR="00A063B0" w:rsidRPr="00A063B0" w:rsidRDefault="002C75E1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63B0" w:rsidRPr="00A063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FFFFFF" w:themeFill="background1"/>
          </w:tcPr>
          <w:p w14:paraId="7EB6C0DA" w14:textId="77777777" w:rsidR="00693A04" w:rsidRPr="00693A04" w:rsidRDefault="00693A04" w:rsidP="005664B1">
            <w:pPr>
              <w:pStyle w:val="TEXTOSNOVAtabl"/>
              <w:spacing w:before="120" w:line="240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Екологічна відповідальність</w:t>
            </w:r>
            <w:r w:rsidRPr="00693A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14:paraId="6D26330E" w14:textId="77777777" w:rsidR="00693A04" w:rsidRDefault="00693A04" w:rsidP="005664B1">
            <w:pPr>
              <w:spacing w:before="120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 xml:space="preserve">Що ми залишимо нащадкам. Вплив людства на природу. Сміттєва криза.  </w:t>
            </w:r>
          </w:p>
          <w:p w14:paraId="1D237458" w14:textId="77777777" w:rsidR="00693A04" w:rsidRDefault="00693A04" w:rsidP="005664B1">
            <w:pPr>
              <w:spacing w:before="120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 xml:space="preserve">Екологічні звички. </w:t>
            </w:r>
          </w:p>
          <w:p w14:paraId="44117104" w14:textId="6D8186F6" w:rsidR="00693A04" w:rsidRPr="00693A04" w:rsidRDefault="00693A04" w:rsidP="005664B1">
            <w:pPr>
              <w:spacing w:before="120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Екологічна відповідальність.</w:t>
            </w:r>
          </w:p>
          <w:p w14:paraId="7E1C507B" w14:textId="77777777" w:rsidR="00693A04" w:rsidRDefault="00693A04" w:rsidP="005664B1">
            <w:pPr>
              <w:spacing w:before="120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Принципи сортування відходів.</w:t>
            </w:r>
          </w:p>
          <w:p w14:paraId="2E69D484" w14:textId="67749245" w:rsidR="00A063B0" w:rsidRPr="00693A04" w:rsidRDefault="00693A04" w:rsidP="005664B1">
            <w:pPr>
              <w:spacing w:before="120"/>
              <w:ind w:left="152"/>
              <w:rPr>
                <w:rFonts w:ascii="Times New Roman" w:hAnsi="Times New Roman"/>
                <w:sz w:val="28"/>
                <w:szCs w:val="28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Раціональне споживання.</w:t>
            </w:r>
          </w:p>
        </w:tc>
        <w:tc>
          <w:tcPr>
            <w:tcW w:w="5103" w:type="dxa"/>
            <w:shd w:val="clear" w:color="auto" w:fill="FFFFFF" w:themeFill="background1"/>
          </w:tcPr>
          <w:p w14:paraId="3B7B5E5C" w14:textId="7E84F7DB" w:rsidR="00693A04" w:rsidRPr="00693A04" w:rsidRDefault="00693A04" w:rsidP="00DB5821">
            <w:pPr>
              <w:pStyle w:val="TableParagraph"/>
              <w:numPr>
                <w:ilvl w:val="0"/>
                <w:numId w:val="4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Застосовує вербальні й невербальні засоби спілкування для конструктивної комунікації.</w:t>
            </w:r>
          </w:p>
          <w:p w14:paraId="06DFCAC3" w14:textId="4E2577DB" w:rsidR="00693A04" w:rsidRPr="00693A04" w:rsidRDefault="00693A04" w:rsidP="00DB5821">
            <w:pPr>
              <w:pStyle w:val="TableParagraph"/>
              <w:numPr>
                <w:ilvl w:val="0"/>
                <w:numId w:val="4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Аналізує взаємозв’язок між потребами людини та обмеженістю ресурсів.</w:t>
            </w:r>
          </w:p>
          <w:p w14:paraId="52725E6D" w14:textId="0E73EA99" w:rsidR="00693A04" w:rsidRPr="00693A04" w:rsidRDefault="00693A04" w:rsidP="00DB5821">
            <w:pPr>
              <w:pStyle w:val="TableParagraph"/>
              <w:numPr>
                <w:ilvl w:val="0"/>
                <w:numId w:val="4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Обстоює потребу ощадливого використання ресурсів і повторної переробки вторинної сировини.</w:t>
            </w:r>
          </w:p>
          <w:p w14:paraId="089D4F4C" w14:textId="0FFBA17D" w:rsidR="00693A04" w:rsidRPr="00693A04" w:rsidRDefault="00693A04" w:rsidP="00DB5821">
            <w:pPr>
              <w:pStyle w:val="TableParagraph"/>
              <w:numPr>
                <w:ilvl w:val="0"/>
                <w:numId w:val="4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Бере участь у груповій роботі, враховуючи індивідуальні особливості й потреби.</w:t>
            </w:r>
          </w:p>
          <w:p w14:paraId="15F7C5F8" w14:textId="285CAD57" w:rsidR="00693A04" w:rsidRPr="00693A04" w:rsidRDefault="00693A04" w:rsidP="00DB5821">
            <w:pPr>
              <w:pStyle w:val="TableParagraph"/>
              <w:numPr>
                <w:ilvl w:val="0"/>
                <w:numId w:val="4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Толерантно ставиться до поглядів, переконань, інтересів і потреб інших осіб, що не загрожують здоров’ю, безпеці й доброту.</w:t>
            </w:r>
          </w:p>
          <w:p w14:paraId="5D7266C7" w14:textId="06729EA0" w:rsidR="00693A04" w:rsidRPr="00693A04" w:rsidRDefault="00693A04" w:rsidP="00DB5821">
            <w:pPr>
              <w:pStyle w:val="TableParagraph"/>
              <w:numPr>
                <w:ilvl w:val="0"/>
                <w:numId w:val="43"/>
              </w:numPr>
              <w:spacing w:before="120"/>
              <w:ind w:right="57" w:hanging="2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Pr="00693A04">
              <w:rPr>
                <w:rFonts w:ascii="Times New Roman" w:hAnsi="Times New Roman"/>
                <w:sz w:val="24"/>
                <w:szCs w:val="24"/>
              </w:rPr>
              <w:t>являє психосоціальні компетентності:</w:t>
            </w:r>
          </w:p>
          <w:p w14:paraId="08DDB62A" w14:textId="531C8097" w:rsidR="00693A04" w:rsidRPr="00693A04" w:rsidRDefault="00693A04" w:rsidP="00DB5821">
            <w:pPr>
              <w:pStyle w:val="TableParagraph"/>
              <w:numPr>
                <w:ilvl w:val="0"/>
                <w:numId w:val="44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ефективного спілкування</w:t>
            </w:r>
            <w:r w:rsidRPr="00693A0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D0A9190" w14:textId="05720293" w:rsidR="00A063B0" w:rsidRPr="00A063B0" w:rsidRDefault="00693A04" w:rsidP="00DB5821">
            <w:pPr>
              <w:pStyle w:val="TableParagraph"/>
              <w:numPr>
                <w:ilvl w:val="0"/>
                <w:numId w:val="44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93A04">
              <w:rPr>
                <w:rFonts w:ascii="Times New Roman" w:hAnsi="Times New Roman"/>
                <w:sz w:val="24"/>
                <w:szCs w:val="24"/>
              </w:rPr>
              <w:t>спільної діяльності та співробітництва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14:paraId="6B9603FE" w14:textId="77777777" w:rsidR="00693A04" w:rsidRPr="00693A04" w:rsidRDefault="00693A04" w:rsidP="00700B36">
            <w:pPr>
              <w:pStyle w:val="TEXTOSNOVAtabl0"/>
              <w:tabs>
                <w:tab w:val="clear" w:pos="283"/>
                <w:tab w:val="left" w:pos="23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4">
              <w:rPr>
                <w:rFonts w:ascii="Times New Roman" w:hAnsi="Times New Roman" w:cs="Times New Roman"/>
                <w:sz w:val="24"/>
                <w:szCs w:val="24"/>
              </w:rPr>
              <w:t>Дослідження негативних наслідків для природи діяльності людства.</w:t>
            </w:r>
          </w:p>
          <w:p w14:paraId="752413FE" w14:textId="77777777" w:rsidR="00693A04" w:rsidRPr="00693A04" w:rsidRDefault="00693A04" w:rsidP="00700B36">
            <w:pPr>
              <w:pStyle w:val="TEXTOSNOVAtabl0"/>
              <w:tabs>
                <w:tab w:val="clear" w:pos="283"/>
                <w:tab w:val="left" w:pos="23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4">
              <w:rPr>
                <w:rFonts w:ascii="Times New Roman" w:hAnsi="Times New Roman" w:cs="Times New Roman"/>
                <w:sz w:val="24"/>
                <w:szCs w:val="24"/>
              </w:rPr>
              <w:t>Аналіз термінів розкладання різних видів сміття.</w:t>
            </w:r>
          </w:p>
          <w:p w14:paraId="041FE6B2" w14:textId="77777777" w:rsidR="00693A04" w:rsidRPr="00693A04" w:rsidRDefault="00693A04" w:rsidP="00700B36">
            <w:pPr>
              <w:pStyle w:val="TEXTOSNOVAtabl0"/>
              <w:tabs>
                <w:tab w:val="clear" w:pos="283"/>
                <w:tab w:val="left" w:pos="23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4">
              <w:rPr>
                <w:rFonts w:ascii="Times New Roman" w:hAnsi="Times New Roman" w:cs="Times New Roman"/>
                <w:sz w:val="24"/>
                <w:szCs w:val="24"/>
              </w:rPr>
              <w:t>Моделювання способів сортування сміттєвих відходів.</w:t>
            </w:r>
          </w:p>
          <w:p w14:paraId="097F1157" w14:textId="5B80A432" w:rsidR="00A063B0" w:rsidRPr="00693A04" w:rsidRDefault="00693A04" w:rsidP="00700B36">
            <w:pPr>
              <w:pStyle w:val="TEXTOSNOVAtabl0"/>
              <w:tabs>
                <w:tab w:val="clear" w:pos="283"/>
                <w:tab w:val="left" w:pos="23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A04">
              <w:rPr>
                <w:rFonts w:ascii="Times New Roman" w:hAnsi="Times New Roman" w:cs="Times New Roman"/>
                <w:sz w:val="24"/>
                <w:szCs w:val="24"/>
              </w:rPr>
              <w:t>Обговорення, від чого можна відмовитися для збереження природи.</w:t>
            </w:r>
          </w:p>
        </w:tc>
        <w:tc>
          <w:tcPr>
            <w:tcW w:w="916" w:type="dxa"/>
            <w:gridSpan w:val="2"/>
            <w:shd w:val="clear" w:color="auto" w:fill="FFFFFF" w:themeFill="background1"/>
          </w:tcPr>
          <w:p w14:paraId="6AC8E9C7" w14:textId="5E793214" w:rsidR="00A063B0" w:rsidRPr="00A063B0" w:rsidRDefault="00693A04" w:rsidP="009D6AC4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7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38BD79D2" w14:textId="77777777" w:rsidR="00A063B0" w:rsidRPr="00A063B0" w:rsidRDefault="00A063B0" w:rsidP="00AB177D">
            <w:pPr>
              <w:pStyle w:val="TableParagraph"/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821" w:rsidRPr="006A4474" w14:paraId="19716A49" w14:textId="77777777" w:rsidTr="00D90F2B">
        <w:trPr>
          <w:trHeight w:val="557"/>
        </w:trPr>
        <w:tc>
          <w:tcPr>
            <w:tcW w:w="14779" w:type="dxa"/>
            <w:gridSpan w:val="8"/>
            <w:shd w:val="clear" w:color="auto" w:fill="E7E6E6" w:themeFill="background2"/>
          </w:tcPr>
          <w:p w14:paraId="124FC626" w14:textId="034D3585" w:rsidR="00DB5821" w:rsidRPr="00446754" w:rsidRDefault="00DB5821" w:rsidP="00D546AD">
            <w:pPr>
              <w:pStyle w:val="TableParagraph"/>
              <w:spacing w:before="120"/>
              <w:ind w:left="142" w:right="57"/>
              <w:jc w:val="center"/>
              <w:rPr>
                <w:sz w:val="24"/>
                <w:szCs w:val="24"/>
              </w:rPr>
            </w:pPr>
            <w:r w:rsidRPr="004A48D0">
              <w:rPr>
                <w:rFonts w:ascii="Times New Roman" w:hAnsi="Times New Roman"/>
                <w:b/>
                <w:caps/>
                <w:sz w:val="24"/>
                <w:szCs w:val="24"/>
              </w:rPr>
              <w:t>Річне оцінювання</w:t>
            </w:r>
            <w:r w:rsidR="00D546AD">
              <w:rPr>
                <w:rFonts w:ascii="Times New Roman" w:hAnsi="Times New Roman"/>
                <w:b/>
                <w:caps/>
                <w:sz w:val="24"/>
                <w:szCs w:val="24"/>
              </w:rPr>
              <w:t>,</w:t>
            </w:r>
            <w:r w:rsidRPr="00D546AD">
              <w:rPr>
                <w:rFonts w:ascii="Times New Roman" w:hAnsi="Times New Roman"/>
                <w:i/>
                <w:iCs/>
              </w:rPr>
              <w:t xml:space="preserve"> </w:t>
            </w:r>
            <w:r w:rsidRPr="006D450A">
              <w:rPr>
                <w:rFonts w:ascii="Times New Roman" w:hAnsi="Times New Roman"/>
                <w:i/>
                <w:iCs/>
              </w:rPr>
              <w:t>1 година</w:t>
            </w:r>
          </w:p>
        </w:tc>
      </w:tr>
      <w:tr w:rsidR="008A0965" w:rsidRPr="006A4474" w14:paraId="716316DF" w14:textId="77777777" w:rsidTr="00763578">
        <w:trPr>
          <w:trHeight w:val="2692"/>
        </w:trPr>
        <w:tc>
          <w:tcPr>
            <w:tcW w:w="594" w:type="dxa"/>
            <w:shd w:val="clear" w:color="auto" w:fill="FFFFFF" w:themeFill="background1"/>
          </w:tcPr>
          <w:p w14:paraId="4127D256" w14:textId="47D2661F" w:rsidR="008A0965" w:rsidRPr="008A0965" w:rsidRDefault="008A0965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96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FFFFFF" w:themeFill="background1"/>
          </w:tcPr>
          <w:p w14:paraId="2FBD0F66" w14:textId="0819D2C2" w:rsidR="008A0965" w:rsidRPr="008A0965" w:rsidRDefault="003518C2" w:rsidP="00B9354A">
            <w:pPr>
              <w:pStyle w:val="TableParagraph"/>
              <w:spacing w:before="12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A0965" w:rsidRPr="008A0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  <w:shd w:val="clear" w:color="auto" w:fill="FFFFFF" w:themeFill="background1"/>
          </w:tcPr>
          <w:p w14:paraId="397BA5E4" w14:textId="77777777" w:rsidR="00700B36" w:rsidRDefault="00700B36" w:rsidP="00700B36">
            <w:pPr>
              <w:pStyle w:val="TEXTOSNOVAtabl"/>
              <w:spacing w:before="120" w:line="240" w:lineRule="auto"/>
              <w:ind w:lef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Підсумкове оцінювання.</w:t>
            </w:r>
          </w:p>
          <w:p w14:paraId="030493F3" w14:textId="7D6A7F43" w:rsidR="008A0965" w:rsidRPr="00700B36" w:rsidRDefault="005664B1" w:rsidP="00700B36">
            <w:pPr>
              <w:pStyle w:val="TEXTOSNOVAtabl"/>
              <w:spacing w:before="12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5821" w:rsidRPr="00700B36">
              <w:rPr>
                <w:rFonts w:ascii="Times New Roman" w:hAnsi="Times New Roman" w:cs="Times New Roman"/>
                <w:sz w:val="24"/>
                <w:szCs w:val="24"/>
              </w:rPr>
              <w:t>загальнення</w:t>
            </w:r>
            <w:r w:rsidRPr="00700B3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навчальних досягнень учнівства</w:t>
            </w:r>
            <w:r w:rsidR="0070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994DE2B" w14:textId="4DB98C57" w:rsidR="00700B36" w:rsidRPr="00700B36" w:rsidRDefault="00700B36" w:rsidP="00700B36">
            <w:pPr>
              <w:pStyle w:val="TableParagraph"/>
              <w:numPr>
                <w:ilvl w:val="0"/>
                <w:numId w:val="46"/>
              </w:numPr>
              <w:spacing w:before="120"/>
              <w:ind w:right="57" w:hanging="2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Виявляє когнітивні уміння за </w:t>
            </w:r>
            <w:r w:rsidR="00763578">
              <w:rPr>
                <w:rFonts w:ascii="Times New Roman" w:hAnsi="Times New Roman"/>
                <w:sz w:val="24"/>
                <w:szCs w:val="24"/>
              </w:rPr>
              <w:t xml:space="preserve">тематикою навчального курсу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ВЖР </w:t>
            </w:r>
          </w:p>
          <w:p w14:paraId="61AC8739" w14:textId="437D81F9" w:rsidR="008A0965" w:rsidRPr="00700B36" w:rsidRDefault="00763578" w:rsidP="004A48D0">
            <w:pPr>
              <w:pStyle w:val="TableParagraph"/>
              <w:numPr>
                <w:ilvl w:val="0"/>
                <w:numId w:val="46"/>
              </w:numPr>
              <w:spacing w:before="120"/>
              <w:ind w:right="57" w:hanging="21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Демонструє </w:t>
            </w:r>
            <w:r w:rsidR="004A48D0">
              <w:rPr>
                <w:rFonts w:ascii="Times New Roman" w:hAnsi="Times New Roman"/>
                <w:sz w:val="24"/>
                <w:szCs w:val="24"/>
              </w:rPr>
              <w:t>зразки своїх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</w:t>
            </w:r>
            <w:r w:rsidR="004A48D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</w:t>
            </w:r>
            <w:r w:rsidR="004A48D0">
              <w:rPr>
                <w:rFonts w:ascii="Times New Roman" w:hAnsi="Times New Roman"/>
                <w:sz w:val="24"/>
                <w:szCs w:val="24"/>
              </w:rPr>
              <w:t>іт</w:t>
            </w:r>
          </w:p>
        </w:tc>
        <w:tc>
          <w:tcPr>
            <w:tcW w:w="3402" w:type="dxa"/>
            <w:shd w:val="clear" w:color="auto" w:fill="FFFFFF" w:themeFill="background1"/>
          </w:tcPr>
          <w:p w14:paraId="63E16BC2" w14:textId="288032B7" w:rsidR="00700B36" w:rsidRDefault="00DB5821" w:rsidP="00700B36">
            <w:pPr>
              <w:pStyle w:val="TEXTOSNOVAtabl0"/>
              <w:tabs>
                <w:tab w:val="clear" w:pos="283"/>
                <w:tab w:val="left" w:pos="708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Проходження підсумкового тесту</w:t>
            </w:r>
            <w:r w:rsidR="00700B36">
              <w:rPr>
                <w:rFonts w:ascii="Times New Roman" w:hAnsi="Times New Roman" w:cs="Times New Roman"/>
                <w:sz w:val="24"/>
                <w:szCs w:val="24"/>
              </w:rPr>
              <w:t xml:space="preserve">, складеного </w:t>
            </w:r>
            <w:r w:rsidR="00DF7F40">
              <w:rPr>
                <w:rFonts w:ascii="Times New Roman" w:hAnsi="Times New Roman"/>
                <w:sz w:val="24"/>
                <w:szCs w:val="24"/>
              </w:rPr>
              <w:t>з урахуванням</w:t>
            </w:r>
            <w:r w:rsidR="00700B36">
              <w:rPr>
                <w:rFonts w:ascii="Times New Roman" w:hAnsi="Times New Roman"/>
                <w:sz w:val="24"/>
                <w:szCs w:val="24"/>
              </w:rPr>
              <w:t xml:space="preserve"> до таксономії Блума (відтворення, розуміння, застосування, аналіз, оцінювання й синтез)</w:t>
            </w:r>
            <w:r w:rsidR="00DF7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CC8D85" w14:textId="59266FCB" w:rsidR="008A0965" w:rsidRPr="00693A04" w:rsidRDefault="00700B36" w:rsidP="00763578">
            <w:pPr>
              <w:pStyle w:val="TEXTOSNOVAtabl0"/>
              <w:tabs>
                <w:tab w:val="clear" w:pos="283"/>
                <w:tab w:val="left" w:pos="708"/>
              </w:tabs>
              <w:suppressAutoHyphens/>
              <w:spacing w:before="120" w:line="240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r w:rsidR="00763578">
              <w:rPr>
                <w:rFonts w:ascii="Times New Roman" w:hAnsi="Times New Roman" w:cs="Times New Roman"/>
                <w:sz w:val="24"/>
                <w:szCs w:val="24"/>
              </w:rPr>
              <w:t>зразків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78">
              <w:rPr>
                <w:rFonts w:ascii="Times New Roman" w:hAnsi="Times New Roman" w:cs="Times New Roman"/>
                <w:sz w:val="24"/>
                <w:szCs w:val="24"/>
              </w:rPr>
              <w:t xml:space="preserve">своїх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творчих робіт</w:t>
            </w:r>
            <w:r w:rsidR="00DF7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gridSpan w:val="2"/>
            <w:shd w:val="clear" w:color="auto" w:fill="FFFFFF" w:themeFill="background1"/>
            <w:vAlign w:val="center"/>
          </w:tcPr>
          <w:p w14:paraId="6C5E02CD" w14:textId="77777777" w:rsidR="008A0965" w:rsidRPr="006A4474" w:rsidRDefault="008A0965" w:rsidP="00AB177D">
            <w:pPr>
              <w:pStyle w:val="TableParagraph"/>
              <w:spacing w:before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D9E6A5B" w14:textId="77777777" w:rsidR="008A0965" w:rsidRPr="00A063B0" w:rsidRDefault="008A0965" w:rsidP="00AB177D">
            <w:pPr>
              <w:pStyle w:val="TableParagraph"/>
              <w:spacing w:before="120"/>
              <w:ind w:left="57" w:right="57"/>
              <w:rPr>
                <w:sz w:val="24"/>
                <w:szCs w:val="24"/>
              </w:rPr>
            </w:pPr>
          </w:p>
        </w:tc>
      </w:tr>
    </w:tbl>
    <w:p w14:paraId="4A9C5F3E" w14:textId="579800FB" w:rsidR="0000631D" w:rsidRPr="006A4474" w:rsidRDefault="0000631D" w:rsidP="00AB177D">
      <w:pPr>
        <w:spacing w:before="120"/>
        <w:ind w:left="57" w:right="57"/>
        <w:rPr>
          <w:sz w:val="16"/>
          <w:szCs w:val="16"/>
        </w:rPr>
      </w:pPr>
    </w:p>
    <w:sectPr w:rsidR="0000631D" w:rsidRPr="006A4474" w:rsidSect="00243158">
      <w:footerReference w:type="default" r:id="rId11"/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099E" w14:textId="77777777" w:rsidR="00B67171" w:rsidRDefault="00B67171" w:rsidP="00FA2398">
      <w:r>
        <w:separator/>
      </w:r>
    </w:p>
  </w:endnote>
  <w:endnote w:type="continuationSeparator" w:id="0">
    <w:p w14:paraId="2C971905" w14:textId="77777777" w:rsidR="00B67171" w:rsidRDefault="00B67171" w:rsidP="00FA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sburgC PT Petersburg Cyri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 Semibold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053296"/>
      <w:docPartObj>
        <w:docPartGallery w:val="Page Numbers (Bottom of Page)"/>
        <w:docPartUnique/>
      </w:docPartObj>
    </w:sdtPr>
    <w:sdtEndPr/>
    <w:sdtContent>
      <w:p w14:paraId="677653CA" w14:textId="65E95A78" w:rsidR="00FA2398" w:rsidRDefault="00FA23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487" w:rsidRPr="00B13487">
          <w:rPr>
            <w:noProof/>
            <w:lang w:val="ru-RU"/>
          </w:rPr>
          <w:t>9</w:t>
        </w:r>
        <w:r>
          <w:fldChar w:fldCharType="end"/>
        </w:r>
      </w:p>
    </w:sdtContent>
  </w:sdt>
  <w:p w14:paraId="6E5027C2" w14:textId="77777777" w:rsidR="00FA2398" w:rsidRDefault="00FA23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3D62" w14:textId="77777777" w:rsidR="00B67171" w:rsidRDefault="00B67171" w:rsidP="00FA2398">
      <w:r>
        <w:separator/>
      </w:r>
    </w:p>
  </w:footnote>
  <w:footnote w:type="continuationSeparator" w:id="0">
    <w:p w14:paraId="7E7E6483" w14:textId="77777777" w:rsidR="00B67171" w:rsidRDefault="00B67171" w:rsidP="00FA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A6F"/>
    <w:multiLevelType w:val="hybridMultilevel"/>
    <w:tmpl w:val="49E42ECA"/>
    <w:lvl w:ilvl="0" w:tplc="A7D2B6D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B01C1F"/>
    <w:multiLevelType w:val="hybridMultilevel"/>
    <w:tmpl w:val="0D3E482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76C85"/>
    <w:multiLevelType w:val="hybridMultilevel"/>
    <w:tmpl w:val="060AECFC"/>
    <w:lvl w:ilvl="0" w:tplc="A7D2B6D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452931"/>
    <w:multiLevelType w:val="hybridMultilevel"/>
    <w:tmpl w:val="6D8E7792"/>
    <w:lvl w:ilvl="0" w:tplc="A7D2B6D2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12736ED6"/>
    <w:multiLevelType w:val="hybridMultilevel"/>
    <w:tmpl w:val="A660518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22E86"/>
    <w:multiLevelType w:val="hybridMultilevel"/>
    <w:tmpl w:val="F79E285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B76C1"/>
    <w:multiLevelType w:val="hybridMultilevel"/>
    <w:tmpl w:val="0C42AC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507E1"/>
    <w:multiLevelType w:val="hybridMultilevel"/>
    <w:tmpl w:val="E47ADDC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605EA"/>
    <w:multiLevelType w:val="hybridMultilevel"/>
    <w:tmpl w:val="0986B2BC"/>
    <w:lvl w:ilvl="0" w:tplc="A7D2B6D2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C0E0B72"/>
    <w:multiLevelType w:val="hybridMultilevel"/>
    <w:tmpl w:val="6CEE47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B2A8F"/>
    <w:multiLevelType w:val="hybridMultilevel"/>
    <w:tmpl w:val="BB44D8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865AD"/>
    <w:multiLevelType w:val="hybridMultilevel"/>
    <w:tmpl w:val="B1E630F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33A"/>
    <w:multiLevelType w:val="hybridMultilevel"/>
    <w:tmpl w:val="E71CD3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F7D0F"/>
    <w:multiLevelType w:val="hybridMultilevel"/>
    <w:tmpl w:val="0D18D288"/>
    <w:lvl w:ilvl="0" w:tplc="A7D2B6D2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C8D478A"/>
    <w:multiLevelType w:val="hybridMultilevel"/>
    <w:tmpl w:val="8E2A8B0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E181A"/>
    <w:multiLevelType w:val="hybridMultilevel"/>
    <w:tmpl w:val="93E66BD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1B9F"/>
    <w:multiLevelType w:val="hybridMultilevel"/>
    <w:tmpl w:val="C1F0ADE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E63"/>
    <w:multiLevelType w:val="hybridMultilevel"/>
    <w:tmpl w:val="4642BA88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275DE"/>
    <w:multiLevelType w:val="hybridMultilevel"/>
    <w:tmpl w:val="1562C51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343BF"/>
    <w:multiLevelType w:val="hybridMultilevel"/>
    <w:tmpl w:val="5EC87A1A"/>
    <w:lvl w:ilvl="0" w:tplc="A7D2B6D2">
      <w:start w:val="1"/>
      <w:numFmt w:val="bullet"/>
      <w:lvlText w:val="­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3EB57812"/>
    <w:multiLevelType w:val="hybridMultilevel"/>
    <w:tmpl w:val="2AAEDE5E"/>
    <w:lvl w:ilvl="0" w:tplc="A7D2B6D2">
      <w:start w:val="1"/>
      <w:numFmt w:val="bullet"/>
      <w:lvlText w:val="­"/>
      <w:lvlJc w:val="left"/>
      <w:pPr>
        <w:ind w:left="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 w15:restartNumberingAfterBreak="0">
    <w:nsid w:val="3F0A2D35"/>
    <w:multiLevelType w:val="hybridMultilevel"/>
    <w:tmpl w:val="263AD90E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248E9"/>
    <w:multiLevelType w:val="hybridMultilevel"/>
    <w:tmpl w:val="9328DEF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B4DA6"/>
    <w:multiLevelType w:val="hybridMultilevel"/>
    <w:tmpl w:val="2B26C9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E0B52"/>
    <w:multiLevelType w:val="hybridMultilevel"/>
    <w:tmpl w:val="FE80FA2E"/>
    <w:lvl w:ilvl="0" w:tplc="04190003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499F1B9C"/>
    <w:multiLevelType w:val="hybridMultilevel"/>
    <w:tmpl w:val="D4AEC0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E5D4C"/>
    <w:multiLevelType w:val="hybridMultilevel"/>
    <w:tmpl w:val="AD3E9B2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27" w15:restartNumberingAfterBreak="0">
    <w:nsid w:val="4AF31825"/>
    <w:multiLevelType w:val="hybridMultilevel"/>
    <w:tmpl w:val="9F947F02"/>
    <w:lvl w:ilvl="0" w:tplc="04190003">
      <w:start w:val="1"/>
      <w:numFmt w:val="bullet"/>
      <w:lvlText w:val="o"/>
      <w:lvlJc w:val="left"/>
      <w:pPr>
        <w:ind w:left="219" w:hanging="360"/>
      </w:pPr>
      <w:rPr>
        <w:rFonts w:ascii="Courier New" w:hAnsi="Courier New" w:cs="Courier New" w:hint="default"/>
      </w:rPr>
    </w:lvl>
    <w:lvl w:ilvl="1" w:tplc="11623A26">
      <w:numFmt w:val="bullet"/>
      <w:lvlText w:val="-"/>
      <w:lvlJc w:val="left"/>
      <w:pPr>
        <w:ind w:left="93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8" w15:restartNumberingAfterBreak="0">
    <w:nsid w:val="529E4BD7"/>
    <w:multiLevelType w:val="hybridMultilevel"/>
    <w:tmpl w:val="650880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22D97"/>
    <w:multiLevelType w:val="hybridMultilevel"/>
    <w:tmpl w:val="862E10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325F2A"/>
    <w:multiLevelType w:val="hybridMultilevel"/>
    <w:tmpl w:val="214E0C3C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4807"/>
    <w:multiLevelType w:val="hybridMultilevel"/>
    <w:tmpl w:val="FA8EBECC"/>
    <w:lvl w:ilvl="0" w:tplc="D4DCBC14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58A16F46"/>
    <w:multiLevelType w:val="hybridMultilevel"/>
    <w:tmpl w:val="584A77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52FDC"/>
    <w:multiLevelType w:val="hybridMultilevel"/>
    <w:tmpl w:val="96C0C56A"/>
    <w:lvl w:ilvl="0" w:tplc="A7D2B6D2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20812BA"/>
    <w:multiLevelType w:val="hybridMultilevel"/>
    <w:tmpl w:val="4DAC3AB0"/>
    <w:lvl w:ilvl="0" w:tplc="A7D2B6D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3A456AA"/>
    <w:multiLevelType w:val="hybridMultilevel"/>
    <w:tmpl w:val="8BCA3708"/>
    <w:lvl w:ilvl="0" w:tplc="A7D2B6D2">
      <w:start w:val="1"/>
      <w:numFmt w:val="bullet"/>
      <w:lvlText w:val="­"/>
      <w:lvlJc w:val="left"/>
      <w:pPr>
        <w:ind w:left="501" w:hanging="360"/>
      </w:pPr>
      <w:rPr>
        <w:rFonts w:ascii="Courier New" w:hAnsi="Courier New" w:hint="default"/>
      </w:rPr>
    </w:lvl>
    <w:lvl w:ilvl="1" w:tplc="A7D2B6D2">
      <w:start w:val="1"/>
      <w:numFmt w:val="bullet"/>
      <w:lvlText w:val="­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69C6316E"/>
    <w:multiLevelType w:val="hybridMultilevel"/>
    <w:tmpl w:val="E7B474F8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6C886F2C"/>
    <w:multiLevelType w:val="hybridMultilevel"/>
    <w:tmpl w:val="8CBC74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A236D8"/>
    <w:multiLevelType w:val="hybridMultilevel"/>
    <w:tmpl w:val="51C08E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462B3"/>
    <w:multiLevelType w:val="hybridMultilevel"/>
    <w:tmpl w:val="9230E6AC"/>
    <w:lvl w:ilvl="0" w:tplc="A7D2B6D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37A5B4F"/>
    <w:multiLevelType w:val="hybridMultilevel"/>
    <w:tmpl w:val="2D265E5A"/>
    <w:lvl w:ilvl="0" w:tplc="4AC262E4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73C63624"/>
    <w:multiLevelType w:val="hybridMultilevel"/>
    <w:tmpl w:val="7478B6C6"/>
    <w:lvl w:ilvl="0" w:tplc="A7D2B6D2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73E61F4"/>
    <w:multiLevelType w:val="hybridMultilevel"/>
    <w:tmpl w:val="30E295F0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3" w15:restartNumberingAfterBreak="0">
    <w:nsid w:val="799C25E6"/>
    <w:multiLevelType w:val="hybridMultilevel"/>
    <w:tmpl w:val="291800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B70101"/>
    <w:multiLevelType w:val="hybridMultilevel"/>
    <w:tmpl w:val="7B98DDB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57B7"/>
    <w:multiLevelType w:val="hybridMultilevel"/>
    <w:tmpl w:val="AB461C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36"/>
  </w:num>
  <w:num w:numId="5">
    <w:abstractNumId w:val="42"/>
  </w:num>
  <w:num w:numId="6">
    <w:abstractNumId w:val="24"/>
  </w:num>
  <w:num w:numId="7">
    <w:abstractNumId w:val="40"/>
  </w:num>
  <w:num w:numId="8">
    <w:abstractNumId w:val="27"/>
  </w:num>
  <w:num w:numId="9">
    <w:abstractNumId w:val="20"/>
  </w:num>
  <w:num w:numId="10">
    <w:abstractNumId w:val="45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5"/>
  </w:num>
  <w:num w:numId="16">
    <w:abstractNumId w:val="30"/>
  </w:num>
  <w:num w:numId="17">
    <w:abstractNumId w:val="17"/>
  </w:num>
  <w:num w:numId="18">
    <w:abstractNumId w:val="14"/>
  </w:num>
  <w:num w:numId="19">
    <w:abstractNumId w:val="21"/>
  </w:num>
  <w:num w:numId="20">
    <w:abstractNumId w:val="22"/>
  </w:num>
  <w:num w:numId="21">
    <w:abstractNumId w:val="19"/>
  </w:num>
  <w:num w:numId="22">
    <w:abstractNumId w:val="38"/>
  </w:num>
  <w:num w:numId="23">
    <w:abstractNumId w:val="35"/>
  </w:num>
  <w:num w:numId="24">
    <w:abstractNumId w:val="34"/>
  </w:num>
  <w:num w:numId="25">
    <w:abstractNumId w:val="25"/>
  </w:num>
  <w:num w:numId="26">
    <w:abstractNumId w:val="3"/>
  </w:num>
  <w:num w:numId="27">
    <w:abstractNumId w:val="23"/>
  </w:num>
  <w:num w:numId="28">
    <w:abstractNumId w:val="13"/>
  </w:num>
  <w:num w:numId="29">
    <w:abstractNumId w:val="28"/>
  </w:num>
  <w:num w:numId="30">
    <w:abstractNumId w:val="2"/>
  </w:num>
  <w:num w:numId="31">
    <w:abstractNumId w:val="0"/>
  </w:num>
  <w:num w:numId="32">
    <w:abstractNumId w:val="11"/>
  </w:num>
  <w:num w:numId="33">
    <w:abstractNumId w:val="44"/>
  </w:num>
  <w:num w:numId="34">
    <w:abstractNumId w:val="16"/>
  </w:num>
  <w:num w:numId="35">
    <w:abstractNumId w:val="43"/>
  </w:num>
  <w:num w:numId="36">
    <w:abstractNumId w:val="32"/>
  </w:num>
  <w:num w:numId="37">
    <w:abstractNumId w:val="39"/>
  </w:num>
  <w:num w:numId="38">
    <w:abstractNumId w:val="5"/>
  </w:num>
  <w:num w:numId="39">
    <w:abstractNumId w:val="29"/>
  </w:num>
  <w:num w:numId="40">
    <w:abstractNumId w:val="37"/>
  </w:num>
  <w:num w:numId="41">
    <w:abstractNumId w:val="8"/>
  </w:num>
  <w:num w:numId="42">
    <w:abstractNumId w:val="10"/>
  </w:num>
  <w:num w:numId="43">
    <w:abstractNumId w:val="9"/>
  </w:num>
  <w:num w:numId="44">
    <w:abstractNumId w:val="33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BC"/>
    <w:rsid w:val="0000631D"/>
    <w:rsid w:val="0001485D"/>
    <w:rsid w:val="00090CD7"/>
    <w:rsid w:val="000A5D7F"/>
    <w:rsid w:val="000B7B8D"/>
    <w:rsid w:val="000D73A1"/>
    <w:rsid w:val="000F43A2"/>
    <w:rsid w:val="00163113"/>
    <w:rsid w:val="00186687"/>
    <w:rsid w:val="00194A6D"/>
    <w:rsid w:val="00196392"/>
    <w:rsid w:val="00243158"/>
    <w:rsid w:val="002632FE"/>
    <w:rsid w:val="0029391B"/>
    <w:rsid w:val="002A2CFD"/>
    <w:rsid w:val="002C75E1"/>
    <w:rsid w:val="002E0D36"/>
    <w:rsid w:val="00304F14"/>
    <w:rsid w:val="00327333"/>
    <w:rsid w:val="003518C2"/>
    <w:rsid w:val="003B02A9"/>
    <w:rsid w:val="003B737B"/>
    <w:rsid w:val="003E4DFF"/>
    <w:rsid w:val="003F7E07"/>
    <w:rsid w:val="00412795"/>
    <w:rsid w:val="004256C7"/>
    <w:rsid w:val="00446754"/>
    <w:rsid w:val="00470ABC"/>
    <w:rsid w:val="0047335C"/>
    <w:rsid w:val="0049057B"/>
    <w:rsid w:val="004A48D0"/>
    <w:rsid w:val="004F60E9"/>
    <w:rsid w:val="00516C5E"/>
    <w:rsid w:val="005664B1"/>
    <w:rsid w:val="00592DDD"/>
    <w:rsid w:val="005D4CB3"/>
    <w:rsid w:val="005E7B9A"/>
    <w:rsid w:val="00614445"/>
    <w:rsid w:val="00652D9B"/>
    <w:rsid w:val="00693A04"/>
    <w:rsid w:val="00696445"/>
    <w:rsid w:val="006A3ECC"/>
    <w:rsid w:val="006A4474"/>
    <w:rsid w:val="006D450A"/>
    <w:rsid w:val="006D7F60"/>
    <w:rsid w:val="00700B36"/>
    <w:rsid w:val="007113F9"/>
    <w:rsid w:val="007305C3"/>
    <w:rsid w:val="00735FC4"/>
    <w:rsid w:val="00763578"/>
    <w:rsid w:val="007754DA"/>
    <w:rsid w:val="008225B4"/>
    <w:rsid w:val="008938F2"/>
    <w:rsid w:val="00893ED1"/>
    <w:rsid w:val="008A0965"/>
    <w:rsid w:val="008C31E8"/>
    <w:rsid w:val="008C3B47"/>
    <w:rsid w:val="008C77B8"/>
    <w:rsid w:val="008F5EF6"/>
    <w:rsid w:val="00900E93"/>
    <w:rsid w:val="00966BAA"/>
    <w:rsid w:val="00980D30"/>
    <w:rsid w:val="00982EC1"/>
    <w:rsid w:val="009D6AC4"/>
    <w:rsid w:val="00A063B0"/>
    <w:rsid w:val="00A330E6"/>
    <w:rsid w:val="00A51E18"/>
    <w:rsid w:val="00A70118"/>
    <w:rsid w:val="00A70E47"/>
    <w:rsid w:val="00AA5562"/>
    <w:rsid w:val="00AB177D"/>
    <w:rsid w:val="00AC61B3"/>
    <w:rsid w:val="00AE0988"/>
    <w:rsid w:val="00AE6F11"/>
    <w:rsid w:val="00B13487"/>
    <w:rsid w:val="00B202B3"/>
    <w:rsid w:val="00B32C33"/>
    <w:rsid w:val="00B67171"/>
    <w:rsid w:val="00B9354A"/>
    <w:rsid w:val="00BF296F"/>
    <w:rsid w:val="00C26E56"/>
    <w:rsid w:val="00C73F7F"/>
    <w:rsid w:val="00C972E8"/>
    <w:rsid w:val="00CC3B80"/>
    <w:rsid w:val="00D02B19"/>
    <w:rsid w:val="00D546AD"/>
    <w:rsid w:val="00DA3E2B"/>
    <w:rsid w:val="00DB5821"/>
    <w:rsid w:val="00DF001A"/>
    <w:rsid w:val="00DF7F40"/>
    <w:rsid w:val="00E11C47"/>
    <w:rsid w:val="00E141B9"/>
    <w:rsid w:val="00E1583A"/>
    <w:rsid w:val="00E273E9"/>
    <w:rsid w:val="00E522E9"/>
    <w:rsid w:val="00EC0FDE"/>
    <w:rsid w:val="00F54D7B"/>
    <w:rsid w:val="00F87BCF"/>
    <w:rsid w:val="00F91E99"/>
    <w:rsid w:val="00FA2398"/>
    <w:rsid w:val="00FE6D3C"/>
    <w:rsid w:val="07031DBB"/>
    <w:rsid w:val="0AA46E65"/>
    <w:rsid w:val="0E5A6939"/>
    <w:rsid w:val="10AC5AB1"/>
    <w:rsid w:val="1E927C8F"/>
    <w:rsid w:val="1EFD540C"/>
    <w:rsid w:val="1F988C3A"/>
    <w:rsid w:val="21B6416E"/>
    <w:rsid w:val="249E9E2F"/>
    <w:rsid w:val="280C5A95"/>
    <w:rsid w:val="29714047"/>
    <w:rsid w:val="4B5F0814"/>
    <w:rsid w:val="51FBDE92"/>
    <w:rsid w:val="57CB8215"/>
    <w:rsid w:val="5C68EED1"/>
    <w:rsid w:val="5DADE657"/>
    <w:rsid w:val="5EBE7D4D"/>
    <w:rsid w:val="60DA14FC"/>
    <w:rsid w:val="66BC793E"/>
    <w:rsid w:val="7ED7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151"/>
  <w15:docId w15:val="{BCAFA139-3F86-4D3F-B738-6F1EF27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243158"/>
    <w:pPr>
      <w:spacing w:before="89"/>
      <w:ind w:left="3342" w:right="3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58"/>
    <w:rPr>
      <w:rFonts w:eastAsia="Times New Roman" w:cs="Times New Roman"/>
      <w:b/>
      <w:bCs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243158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158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243158"/>
    <w:rPr>
      <w:rFonts w:eastAsia="Times New Roman" w:cs="Times New Roman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43158"/>
    <w:pPr>
      <w:ind w:left="108"/>
    </w:pPr>
  </w:style>
  <w:style w:type="paragraph" w:customStyle="1" w:styleId="Default">
    <w:name w:val="Default"/>
    <w:rsid w:val="002A2CF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A2398"/>
    <w:rPr>
      <w:rFonts w:eastAsia="Times New Roman" w:cs="Times New Roman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FA239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2398"/>
    <w:rPr>
      <w:rFonts w:eastAsia="Times New Roman" w:cs="Times New Roman"/>
      <w:sz w:val="22"/>
      <w:lang w:val="uk-UA"/>
    </w:rPr>
  </w:style>
  <w:style w:type="character" w:styleId="a9">
    <w:name w:val="Hyperlink"/>
    <w:basedOn w:val="a0"/>
    <w:uiPriority w:val="99"/>
    <w:unhideWhenUsed/>
    <w:rsid w:val="000F43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F5EF6"/>
    <w:pPr>
      <w:ind w:left="720"/>
      <w:contextualSpacing/>
    </w:pPr>
  </w:style>
  <w:style w:type="paragraph" w:customStyle="1" w:styleId="TEXTOSNOVAtabl">
    <w:name w:val="TEXT OSNOVA tabl"/>
    <w:basedOn w:val="a"/>
    <w:uiPriority w:val="99"/>
    <w:rsid w:val="00446754"/>
    <w:pPr>
      <w:widowControl/>
      <w:adjustRightInd w:val="0"/>
      <w:spacing w:line="288" w:lineRule="auto"/>
      <w:textAlignment w:val="center"/>
    </w:pPr>
    <w:rPr>
      <w:rFonts w:ascii="PetersburgC PT Petersburg Cyril" w:eastAsiaTheme="minorHAnsi" w:hAnsi="PetersburgC PT Petersburg Cyril" w:cs="PetersburgC PT Petersburg Cyril"/>
      <w:color w:val="000000"/>
      <w:sz w:val="18"/>
      <w:szCs w:val="18"/>
    </w:rPr>
  </w:style>
  <w:style w:type="paragraph" w:customStyle="1" w:styleId="ab">
    <w:name w:val="цього тижня •"/>
    <w:basedOn w:val="a"/>
    <w:uiPriority w:val="99"/>
    <w:rsid w:val="00446754"/>
    <w:pPr>
      <w:widowControl/>
      <w:adjustRightInd w:val="0"/>
      <w:spacing w:line="288" w:lineRule="auto"/>
      <w:ind w:left="283" w:hanging="283"/>
      <w:jc w:val="both"/>
      <w:textAlignment w:val="center"/>
    </w:pPr>
    <w:rPr>
      <w:rFonts w:ascii="Open Sans Semibold" w:eastAsiaTheme="minorHAnsi" w:hAnsi="Open Sans Semibold" w:cs="Open Sans Semibold"/>
      <w:color w:val="000000"/>
      <w:sz w:val="28"/>
      <w:szCs w:val="28"/>
    </w:rPr>
  </w:style>
  <w:style w:type="paragraph" w:customStyle="1" w:styleId="TEXTOSNOVAtabl0">
    <w:name w:val="TEXT OSNOVA tabl •"/>
    <w:basedOn w:val="a"/>
    <w:uiPriority w:val="99"/>
    <w:rsid w:val="00446754"/>
    <w:pPr>
      <w:widowControl/>
      <w:tabs>
        <w:tab w:val="left" w:pos="283"/>
      </w:tabs>
      <w:adjustRightInd w:val="0"/>
      <w:spacing w:line="288" w:lineRule="auto"/>
      <w:ind w:left="283" w:hanging="283"/>
      <w:textAlignment w:val="center"/>
    </w:pPr>
    <w:rPr>
      <w:rFonts w:ascii="PetersburgC PT Petersburg Cyril" w:eastAsiaTheme="minorHAnsi" w:hAnsi="PetersburgC PT Petersburg Cyril" w:cs="PetersburgC PT Petersburg Cyril"/>
      <w:color w:val="000000"/>
      <w:sz w:val="18"/>
      <w:szCs w:val="18"/>
    </w:rPr>
  </w:style>
  <w:style w:type="character" w:styleId="ac">
    <w:name w:val="Emphasis"/>
    <w:basedOn w:val="a0"/>
    <w:uiPriority w:val="20"/>
    <w:qFormat/>
    <w:rsid w:val="008A0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utta.org.ua/ua/resources/Komplekt_ZBD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CC43FEF5306E499F4070EFE7A02DEE" ma:contentTypeVersion="10" ma:contentTypeDescription="Створення нового документа." ma:contentTypeScope="" ma:versionID="95ee2b1ff7e18f11bc2a84cff416b583">
  <xsd:schema xmlns:xsd="http://www.w3.org/2001/XMLSchema" xmlns:xs="http://www.w3.org/2001/XMLSchema" xmlns:p="http://schemas.microsoft.com/office/2006/metadata/properties" xmlns:ns2="cf37ac15-3630-441c-a524-16fd6d8466da" xmlns:ns3="26b5e9e4-5d5a-4ee3-a358-b4f5ecb70f75" targetNamespace="http://schemas.microsoft.com/office/2006/metadata/properties" ma:root="true" ma:fieldsID="a637224ffe6d6eda649736647eb55cc7" ns2:_="" ns3:_="">
    <xsd:import namespace="cf37ac15-3630-441c-a524-16fd6d8466da"/>
    <xsd:import namespace="26b5e9e4-5d5a-4ee3-a358-b4f5ecb70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7ac15-3630-441c-a524-16fd6d846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e9e4-5d5a-4ee3-a358-b4f5ecb70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DF32A-0174-49AE-8D2C-DC486B1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7ac15-3630-441c-a524-16fd6d8466da"/>
    <ds:schemaRef ds:uri="26b5e9e4-5d5a-4ee3-a358-b4f5ecb7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BD8F-9BCA-4068-BDE5-C3647C286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C37C71-A2B5-4AD5-B08F-523DADABF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8080</Words>
  <Characters>4606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Успенська Валентина Миколаївна</dc:creator>
  <cp:lastModifiedBy>Успенська Валентина Миколаївна</cp:lastModifiedBy>
  <cp:revision>2</cp:revision>
  <dcterms:created xsi:type="dcterms:W3CDTF">2022-08-07T09:28:00Z</dcterms:created>
  <dcterms:modified xsi:type="dcterms:W3CDTF">2022-08-07T09:28:00Z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0x01010012CC43FEF5306E499F4070EFE7A02DEE</vt:lpwstr>
  </property>
</Properties>
</file>