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6" w:rsidRPr="00E763E7" w:rsidRDefault="00451C26" w:rsidP="00451C26">
      <w:pPr>
        <w:spacing w:after="0" w:line="360" w:lineRule="auto"/>
        <w:jc w:val="center"/>
        <w:rPr>
          <w:rFonts w:ascii="Times New Roman" w:hAnsi="Times New Roman" w:cs="Times New Roman"/>
          <w:b/>
          <w:sz w:val="28"/>
          <w:szCs w:val="28"/>
          <w:lang w:val="uk-UA"/>
        </w:rPr>
      </w:pPr>
      <w:r w:rsidRPr="00E763E7">
        <w:rPr>
          <w:rFonts w:ascii="Times New Roman" w:hAnsi="Times New Roman" w:cs="Times New Roman"/>
          <w:b/>
          <w:sz w:val="28"/>
          <w:szCs w:val="28"/>
          <w:lang w:val="uk-UA"/>
        </w:rPr>
        <w:t>Модель превентивної освіти</w:t>
      </w:r>
    </w:p>
    <w:p w:rsidR="00451C26" w:rsidRDefault="00451C26" w:rsidP="00451C26">
      <w:pPr>
        <w:spacing w:after="0" w:line="360" w:lineRule="auto"/>
        <w:jc w:val="center"/>
        <w:rPr>
          <w:rFonts w:ascii="Times New Roman" w:hAnsi="Times New Roman" w:cs="Times New Roman"/>
          <w:b/>
          <w:sz w:val="28"/>
          <w:szCs w:val="28"/>
          <w:lang w:val="uk-UA"/>
        </w:rPr>
      </w:pPr>
      <w:r w:rsidRPr="00E763E7">
        <w:rPr>
          <w:rFonts w:ascii="Times New Roman" w:hAnsi="Times New Roman" w:cs="Times New Roman"/>
          <w:b/>
          <w:sz w:val="28"/>
          <w:szCs w:val="28"/>
          <w:lang w:val="uk-UA"/>
        </w:rPr>
        <w:t>загальноосвітнього навчального закладу</w:t>
      </w:r>
    </w:p>
    <w:p w:rsidR="00451C26" w:rsidRPr="002E252E" w:rsidRDefault="00451C26" w:rsidP="00451C26">
      <w:pPr>
        <w:spacing w:after="0" w:line="240" w:lineRule="auto"/>
        <w:jc w:val="both"/>
        <w:rPr>
          <w:rFonts w:ascii="Times New Roman" w:hAnsi="Times New Roman" w:cs="Times New Roman"/>
          <w:sz w:val="28"/>
          <w:szCs w:val="28"/>
          <w:lang w:val="uk-UA"/>
        </w:rPr>
      </w:pPr>
      <w:proofErr w:type="spellStart"/>
      <w:r w:rsidRPr="002E252E">
        <w:rPr>
          <w:rFonts w:ascii="Times New Roman" w:hAnsi="Times New Roman" w:cs="Times New Roman"/>
          <w:sz w:val="28"/>
          <w:szCs w:val="28"/>
        </w:rPr>
        <w:t>Створення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цілісної</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системи</w:t>
      </w:r>
      <w:proofErr w:type="spellEnd"/>
      <w:r w:rsidRPr="002E252E">
        <w:rPr>
          <w:rFonts w:ascii="Times New Roman" w:hAnsi="Times New Roman" w:cs="Times New Roman"/>
          <w:sz w:val="28"/>
          <w:szCs w:val="28"/>
        </w:rPr>
        <w:t xml:space="preserve"> превентивного </w:t>
      </w:r>
      <w:proofErr w:type="spellStart"/>
      <w:r w:rsidRPr="002E252E">
        <w:rPr>
          <w:rFonts w:ascii="Times New Roman" w:hAnsi="Times New Roman" w:cs="Times New Roman"/>
          <w:sz w:val="28"/>
          <w:szCs w:val="28"/>
        </w:rPr>
        <w:t>виховання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неповнолітніх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диктується</w:t>
      </w:r>
      <w:proofErr w:type="spellEnd"/>
      <w:r w:rsidRPr="002E252E">
        <w:rPr>
          <w:rFonts w:ascii="Times New Roman" w:hAnsi="Times New Roman" w:cs="Times New Roman"/>
          <w:sz w:val="28"/>
          <w:szCs w:val="28"/>
        </w:rPr>
        <w:t>:</w:t>
      </w:r>
      <w:r w:rsidRPr="002E252E">
        <w:rPr>
          <w:rFonts w:ascii="Times New Roman" w:hAnsi="Times New Roman" w:cs="Times New Roman"/>
          <w:sz w:val="28"/>
          <w:szCs w:val="28"/>
          <w:lang w:val="uk-UA"/>
        </w:rPr>
        <w:t xml:space="preserve"> </w:t>
      </w:r>
    </w:p>
    <w:p w:rsidR="00451C26" w:rsidRPr="002E252E" w:rsidRDefault="00451C26" w:rsidP="00451C26">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потребами </w:t>
      </w:r>
      <w:proofErr w:type="spellStart"/>
      <w:r>
        <w:rPr>
          <w:rFonts w:ascii="Times New Roman" w:hAnsi="Times New Roman" w:cs="Times New Roman"/>
          <w:sz w:val="28"/>
          <w:szCs w:val="28"/>
        </w:rPr>
        <w:t>суспільства</w:t>
      </w:r>
      <w:proofErr w:type="spellEnd"/>
      <w:r>
        <w:rPr>
          <w:rFonts w:ascii="Times New Roman" w:hAnsi="Times New Roman" w:cs="Times New Roman"/>
          <w:sz w:val="28"/>
          <w:szCs w:val="28"/>
          <w:lang w:val="uk-UA"/>
        </w:rPr>
        <w:t>, у</w:t>
      </w:r>
      <w:proofErr w:type="spellStart"/>
      <w:r w:rsidRPr="002E252E">
        <w:rPr>
          <w:rFonts w:ascii="Times New Roman" w:hAnsi="Times New Roman" w:cs="Times New Roman"/>
          <w:sz w:val="28"/>
          <w:szCs w:val="28"/>
        </w:rPr>
        <w:t>сі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зацікавлені</w:t>
      </w:r>
      <w:proofErr w:type="spellEnd"/>
      <w:r w:rsidRPr="002E252E">
        <w:rPr>
          <w:rFonts w:ascii="Times New Roman" w:hAnsi="Times New Roman" w:cs="Times New Roman"/>
          <w:sz w:val="28"/>
          <w:szCs w:val="28"/>
        </w:rPr>
        <w:t xml:space="preserve"> у </w:t>
      </w:r>
      <w:proofErr w:type="spellStart"/>
      <w:r w:rsidRPr="002E252E">
        <w:rPr>
          <w:rFonts w:ascii="Times New Roman" w:hAnsi="Times New Roman" w:cs="Times New Roman"/>
          <w:sz w:val="28"/>
          <w:szCs w:val="28"/>
        </w:rPr>
        <w:t>збереженні</w:t>
      </w:r>
      <w:proofErr w:type="spellEnd"/>
      <w:r w:rsidRPr="002E252E">
        <w:rPr>
          <w:rFonts w:ascii="Times New Roman" w:hAnsi="Times New Roman" w:cs="Times New Roman"/>
          <w:sz w:val="28"/>
          <w:szCs w:val="28"/>
        </w:rPr>
        <w:t xml:space="preserve"> та </w:t>
      </w:r>
      <w:proofErr w:type="spellStart"/>
      <w:r w:rsidRPr="002E252E">
        <w:rPr>
          <w:rFonts w:ascii="Times New Roman" w:hAnsi="Times New Roman" w:cs="Times New Roman"/>
          <w:sz w:val="28"/>
          <w:szCs w:val="28"/>
        </w:rPr>
        <w:t>розвитку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здорого</w:t>
      </w:r>
      <w:proofErr w:type="spellEnd"/>
      <w:r w:rsidRPr="002E252E">
        <w:rPr>
          <w:rFonts w:ascii="Times New Roman" w:hAnsi="Times New Roman" w:cs="Times New Roman"/>
          <w:sz w:val="28"/>
          <w:szCs w:val="28"/>
        </w:rPr>
        <w:t xml:space="preserve"> </w:t>
      </w:r>
      <w:proofErr w:type="gramStart"/>
      <w:r w:rsidRPr="002E252E">
        <w:rPr>
          <w:rFonts w:ascii="Times New Roman" w:hAnsi="Times New Roman" w:cs="Times New Roman"/>
          <w:sz w:val="28"/>
          <w:szCs w:val="28"/>
        </w:rPr>
        <w:t>молодого</w:t>
      </w:r>
      <w:proofErr w:type="gram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покоління</w:t>
      </w:r>
      <w:proofErr w:type="spellEnd"/>
      <w:r w:rsidRPr="002E252E">
        <w:rPr>
          <w:rFonts w:ascii="Times New Roman" w:hAnsi="Times New Roman" w:cs="Times New Roman"/>
          <w:sz w:val="28"/>
          <w:szCs w:val="28"/>
          <w:lang w:val="uk-UA"/>
        </w:rPr>
        <w:t xml:space="preserve"> </w:t>
      </w:r>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нашого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майбутнього</w:t>
      </w:r>
      <w:proofErr w:type="spellEnd"/>
      <w:r w:rsidRPr="002E252E">
        <w:rPr>
          <w:rFonts w:ascii="Times New Roman" w:hAnsi="Times New Roman" w:cs="Times New Roman"/>
          <w:sz w:val="28"/>
          <w:szCs w:val="28"/>
          <w:lang w:val="uk-UA"/>
        </w:rPr>
        <w:t>;</w:t>
      </w:r>
    </w:p>
    <w:p w:rsidR="00451C26" w:rsidRPr="002E252E" w:rsidRDefault="00451C26" w:rsidP="00451C26">
      <w:pPr>
        <w:pStyle w:val="a3"/>
        <w:numPr>
          <w:ilvl w:val="0"/>
          <w:numId w:val="2"/>
        </w:numPr>
        <w:spacing w:after="0" w:line="240" w:lineRule="auto"/>
        <w:jc w:val="both"/>
        <w:rPr>
          <w:rFonts w:ascii="Times New Roman" w:hAnsi="Times New Roman" w:cs="Times New Roman"/>
          <w:sz w:val="28"/>
          <w:szCs w:val="28"/>
        </w:rPr>
      </w:pPr>
      <w:proofErr w:type="spellStart"/>
      <w:r w:rsidRPr="002E252E">
        <w:rPr>
          <w:rFonts w:ascii="Times New Roman" w:hAnsi="Times New Roman" w:cs="Times New Roman"/>
          <w:sz w:val="28"/>
          <w:szCs w:val="28"/>
        </w:rPr>
        <w:t>бажанням</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допомогти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дітям</w:t>
      </w:r>
      <w:proofErr w:type="spellEnd"/>
      <w:r w:rsidRPr="002E252E">
        <w:rPr>
          <w:rFonts w:ascii="Times New Roman" w:hAnsi="Times New Roman" w:cs="Times New Roman"/>
          <w:sz w:val="28"/>
          <w:szCs w:val="28"/>
        </w:rPr>
        <w:t>,</w:t>
      </w:r>
      <w:r w:rsidRPr="002E252E">
        <w:rPr>
          <w:rFonts w:ascii="Times New Roman" w:hAnsi="Times New Roman" w:cs="Times New Roman"/>
          <w:sz w:val="28"/>
          <w:szCs w:val="28"/>
          <w:lang w:val="uk-UA"/>
        </w:rPr>
        <w:t xml:space="preserve"> </w:t>
      </w:r>
      <w:proofErr w:type="spellStart"/>
      <w:r w:rsidRPr="002E252E">
        <w:rPr>
          <w:rFonts w:ascii="Times New Roman" w:hAnsi="Times New Roman" w:cs="Times New Roman"/>
          <w:sz w:val="28"/>
          <w:szCs w:val="28"/>
        </w:rPr>
        <w:t>що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опинились</w:t>
      </w:r>
      <w:proofErr w:type="spellEnd"/>
      <w:r w:rsidRPr="002E252E">
        <w:rPr>
          <w:rFonts w:ascii="Times New Roman" w:hAnsi="Times New Roman" w:cs="Times New Roman"/>
          <w:sz w:val="28"/>
          <w:szCs w:val="28"/>
        </w:rPr>
        <w:t xml:space="preserve"> у </w:t>
      </w:r>
      <w:proofErr w:type="spellStart"/>
      <w:r w:rsidRPr="002E252E">
        <w:rPr>
          <w:rFonts w:ascii="Times New Roman" w:hAnsi="Times New Roman" w:cs="Times New Roman"/>
          <w:sz w:val="28"/>
          <w:szCs w:val="28"/>
        </w:rPr>
        <w:t>кризовій</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ситуації</w:t>
      </w:r>
      <w:proofErr w:type="spellEnd"/>
      <w:r w:rsidRPr="002E252E">
        <w:rPr>
          <w:rFonts w:ascii="Times New Roman" w:hAnsi="Times New Roman" w:cs="Times New Roman"/>
          <w:sz w:val="28"/>
          <w:szCs w:val="28"/>
          <w:lang w:val="uk-UA"/>
        </w:rPr>
        <w:t>;</w:t>
      </w:r>
    </w:p>
    <w:p w:rsidR="00451C26" w:rsidRPr="002E252E" w:rsidRDefault="00451C26" w:rsidP="00451C26">
      <w:pPr>
        <w:pStyle w:val="a3"/>
        <w:numPr>
          <w:ilvl w:val="0"/>
          <w:numId w:val="2"/>
        </w:numPr>
        <w:spacing w:after="0" w:line="240" w:lineRule="auto"/>
        <w:jc w:val="both"/>
        <w:rPr>
          <w:rFonts w:ascii="Times New Roman" w:hAnsi="Times New Roman" w:cs="Times New Roman"/>
          <w:sz w:val="28"/>
          <w:szCs w:val="28"/>
          <w:lang w:val="uk-UA"/>
        </w:rPr>
      </w:pPr>
      <w:proofErr w:type="spellStart"/>
      <w:r w:rsidRPr="002E252E">
        <w:rPr>
          <w:rFonts w:ascii="Times New Roman" w:hAnsi="Times New Roman" w:cs="Times New Roman"/>
          <w:sz w:val="28"/>
          <w:szCs w:val="28"/>
        </w:rPr>
        <w:t>сучасними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вимогами</w:t>
      </w:r>
      <w:proofErr w:type="spellEnd"/>
      <w:r w:rsidRPr="002E252E">
        <w:rPr>
          <w:rFonts w:ascii="Times New Roman" w:hAnsi="Times New Roman" w:cs="Times New Roman"/>
          <w:sz w:val="28"/>
          <w:szCs w:val="28"/>
        </w:rPr>
        <w:t xml:space="preserve"> до </w:t>
      </w:r>
      <w:proofErr w:type="spellStart"/>
      <w:r w:rsidRPr="002E252E">
        <w:rPr>
          <w:rFonts w:ascii="Times New Roman" w:hAnsi="Times New Roman" w:cs="Times New Roman"/>
          <w:sz w:val="28"/>
          <w:szCs w:val="28"/>
        </w:rPr>
        <w:t>побудови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громадянського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суспільства</w:t>
      </w:r>
      <w:proofErr w:type="spellEnd"/>
      <w:r w:rsidRPr="002E252E">
        <w:rPr>
          <w:rFonts w:ascii="Times New Roman" w:hAnsi="Times New Roman" w:cs="Times New Roman"/>
          <w:sz w:val="28"/>
          <w:szCs w:val="28"/>
        </w:rPr>
        <w:t xml:space="preserve"> в </w:t>
      </w:r>
      <w:proofErr w:type="spellStart"/>
      <w:r w:rsidRPr="002E252E">
        <w:rPr>
          <w:rFonts w:ascii="Times New Roman" w:hAnsi="Times New Roman" w:cs="Times New Roman"/>
          <w:sz w:val="28"/>
          <w:szCs w:val="28"/>
        </w:rPr>
        <w:t>Україні</w:t>
      </w:r>
      <w:proofErr w:type="spellEnd"/>
      <w:r w:rsidRPr="002E252E">
        <w:rPr>
          <w:rFonts w:ascii="Times New Roman" w:hAnsi="Times New Roman" w:cs="Times New Roman"/>
          <w:sz w:val="28"/>
          <w:szCs w:val="28"/>
        </w:rPr>
        <w:t>.</w:t>
      </w:r>
    </w:p>
    <w:p w:rsidR="00451C26" w:rsidRPr="00D758A8" w:rsidRDefault="00451C26" w:rsidP="00451C26">
      <w:pPr>
        <w:spacing w:after="0" w:line="240" w:lineRule="auto"/>
        <w:jc w:val="both"/>
        <w:rPr>
          <w:rFonts w:ascii="Times New Roman" w:hAnsi="Times New Roman" w:cs="Times New Roman"/>
          <w:b/>
          <w:sz w:val="28"/>
          <w:szCs w:val="28"/>
          <w:lang w:val="uk-UA"/>
        </w:rPr>
      </w:pPr>
      <w:r w:rsidRPr="002E252E">
        <w:rPr>
          <w:rFonts w:ascii="Times New Roman" w:hAnsi="Times New Roman" w:cs="Times New Roman"/>
          <w:sz w:val="28"/>
          <w:szCs w:val="28"/>
          <w:lang w:val="uk-UA"/>
        </w:rPr>
        <w:t>Модель превентивної освіти  передбачає активізацію діяльності, своєчасне виявлення проблем, здійснення педагогічних інтервенцій через превентивно-педагогічні технології залучення лідерів, надання повноважень учнівському самоврядуванню, розвиток різних форм позакласної оздоровчої діяльності, факультативних занять, гуртків. Особлива увага має бути приділена вдосконаленню превентивного підходу через психологічну або соціальну служби, проведення діагностування, корекції, реабілітації, соціальний патронаж за учнями з неблагополучних родин.</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Превентивне виховання - це діяльність, яка забезпечує теоретичну і практичну реалізацію заходів, спрямованих на запобігання й подолання відхилень у поведінці школярів, розвитку різних форм їхніх асоціальних, аморальних вчинків.</w:t>
      </w:r>
    </w:p>
    <w:p w:rsidR="00451C26" w:rsidRPr="002E252E" w:rsidRDefault="00451C26" w:rsidP="00451C26">
      <w:pPr>
        <w:spacing w:after="0" w:line="240" w:lineRule="auto"/>
        <w:jc w:val="both"/>
        <w:rPr>
          <w:rFonts w:ascii="Times New Roman" w:hAnsi="Times New Roman" w:cs="Times New Roman"/>
          <w:bCs/>
          <w:sz w:val="28"/>
          <w:szCs w:val="28"/>
          <w:lang w:val="uk-UA"/>
        </w:rPr>
      </w:pPr>
      <w:r w:rsidRPr="002E252E">
        <w:rPr>
          <w:rFonts w:ascii="Times New Roman" w:hAnsi="Times New Roman" w:cs="Times New Roman"/>
          <w:sz w:val="28"/>
          <w:szCs w:val="28"/>
          <w:lang w:val="uk-UA"/>
        </w:rPr>
        <w:t xml:space="preserve">   Метою діяльності школи, дружньої до дитини є:</w:t>
      </w:r>
      <w:r w:rsidRPr="002E252E">
        <w:rPr>
          <w:rFonts w:ascii="Times New Roman" w:hAnsi="Times New Roman" w:cs="Times New Roman"/>
          <w:bCs/>
          <w:sz w:val="28"/>
          <w:szCs w:val="28"/>
          <w:lang w:val="uk-UA"/>
        </w:rPr>
        <w:t xml:space="preserve"> </w:t>
      </w:r>
    </w:p>
    <w:p w:rsidR="00451C26" w:rsidRPr="002E252E" w:rsidRDefault="00451C26" w:rsidP="00451C26">
      <w:pPr>
        <w:pStyle w:val="a3"/>
        <w:numPr>
          <w:ilvl w:val="0"/>
          <w:numId w:val="3"/>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забезпечення цілісного благополуччя дитини шляхом створення необхідних умов для її особистісного розвитку;</w:t>
      </w:r>
    </w:p>
    <w:p w:rsidR="00451C26" w:rsidRPr="002E252E" w:rsidRDefault="00451C26" w:rsidP="00451C26">
      <w:pPr>
        <w:pStyle w:val="a3"/>
        <w:numPr>
          <w:ilvl w:val="0"/>
          <w:numId w:val="3"/>
        </w:numPr>
        <w:spacing w:line="240" w:lineRule="auto"/>
        <w:jc w:val="both"/>
        <w:rPr>
          <w:rFonts w:ascii="Times New Roman" w:hAnsi="Times New Roman" w:cs="Times New Roman"/>
          <w:b/>
          <w:sz w:val="28"/>
          <w:szCs w:val="28"/>
          <w:lang w:val="uk-UA"/>
        </w:rPr>
      </w:pPr>
      <w:r w:rsidRPr="002E252E">
        <w:rPr>
          <w:rFonts w:ascii="Times New Roman" w:hAnsi="Times New Roman" w:cs="Times New Roman"/>
          <w:sz w:val="28"/>
          <w:szCs w:val="28"/>
          <w:lang w:val="uk-UA"/>
        </w:rPr>
        <w:t xml:space="preserve">упорядкування сприятливого шкільного середовища; </w:t>
      </w:r>
    </w:p>
    <w:p w:rsidR="00451C26" w:rsidRPr="002E252E" w:rsidRDefault="00451C26" w:rsidP="00451C26">
      <w:pPr>
        <w:pStyle w:val="a3"/>
        <w:numPr>
          <w:ilvl w:val="0"/>
          <w:numId w:val="3"/>
        </w:numPr>
        <w:spacing w:line="240" w:lineRule="auto"/>
        <w:jc w:val="both"/>
        <w:rPr>
          <w:rFonts w:ascii="Times New Roman" w:hAnsi="Times New Roman" w:cs="Times New Roman"/>
          <w:b/>
          <w:sz w:val="28"/>
          <w:szCs w:val="28"/>
          <w:lang w:val="uk-UA"/>
        </w:rPr>
      </w:pPr>
      <w:r w:rsidRPr="002E252E">
        <w:rPr>
          <w:rFonts w:ascii="Times New Roman" w:hAnsi="Times New Roman" w:cs="Times New Roman"/>
          <w:sz w:val="28"/>
          <w:szCs w:val="28"/>
          <w:lang w:val="uk-UA"/>
        </w:rPr>
        <w:t>налагодження партнерської взаємодії учасників навчально-виховного процесу;</w:t>
      </w:r>
    </w:p>
    <w:p w:rsidR="00451C26" w:rsidRPr="002E252E" w:rsidRDefault="00451C26" w:rsidP="00451C26">
      <w:pPr>
        <w:pStyle w:val="a3"/>
        <w:numPr>
          <w:ilvl w:val="0"/>
          <w:numId w:val="3"/>
        </w:numPr>
        <w:spacing w:line="240" w:lineRule="auto"/>
        <w:jc w:val="both"/>
        <w:rPr>
          <w:rFonts w:ascii="Times New Roman" w:hAnsi="Times New Roman" w:cs="Times New Roman"/>
          <w:b/>
          <w:sz w:val="28"/>
          <w:szCs w:val="28"/>
          <w:lang w:val="uk-UA"/>
        </w:rPr>
      </w:pPr>
      <w:r w:rsidRPr="002E252E">
        <w:rPr>
          <w:rFonts w:ascii="Times New Roman" w:hAnsi="Times New Roman" w:cs="Times New Roman"/>
          <w:sz w:val="28"/>
          <w:szCs w:val="28"/>
          <w:lang w:val="uk-UA"/>
        </w:rPr>
        <w:t xml:space="preserve"> розкриття та розвиток творчої, активної особистості кожного учня шляхом сприяння пропаганді здорового способу життя;</w:t>
      </w:r>
    </w:p>
    <w:p w:rsidR="00451C26" w:rsidRPr="002E252E" w:rsidRDefault="00451C26" w:rsidP="00451C26">
      <w:pPr>
        <w:pStyle w:val="a3"/>
        <w:numPr>
          <w:ilvl w:val="0"/>
          <w:numId w:val="3"/>
        </w:numPr>
        <w:spacing w:after="0" w:line="240" w:lineRule="auto"/>
        <w:jc w:val="both"/>
        <w:rPr>
          <w:rFonts w:ascii="Times New Roman" w:hAnsi="Times New Roman" w:cs="Times New Roman"/>
          <w:b/>
          <w:sz w:val="28"/>
          <w:szCs w:val="28"/>
          <w:lang w:val="uk-UA"/>
        </w:rPr>
      </w:pPr>
      <w:r w:rsidRPr="002E252E">
        <w:rPr>
          <w:rFonts w:ascii="Times New Roman" w:hAnsi="Times New Roman" w:cs="Times New Roman"/>
          <w:sz w:val="28"/>
          <w:szCs w:val="28"/>
          <w:lang w:val="uk-UA"/>
        </w:rPr>
        <w:t>формування вміння цінити життя, здоров’я у всіх його проявах.</w:t>
      </w:r>
    </w:p>
    <w:p w:rsidR="00451C26" w:rsidRPr="002E252E" w:rsidRDefault="00451C26" w:rsidP="00451C26">
      <w:pPr>
        <w:spacing w:after="0" w:line="240" w:lineRule="auto"/>
        <w:ind w:left="567" w:firstLine="567"/>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Завданнями школи, дружньої до дитини є:</w:t>
      </w:r>
    </w:p>
    <w:p w:rsidR="00451C26" w:rsidRPr="002E252E" w:rsidRDefault="00451C26" w:rsidP="00451C26">
      <w:pPr>
        <w:pStyle w:val="a3"/>
        <w:numPr>
          <w:ilvl w:val="0"/>
          <w:numId w:val="4"/>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забезпечення якості освіти відповідно до європейських і світових стандартів, завдяки чому учні зможуть досягти благополуччя, розвинути свій потенціал і реалізувати власні здібності у повному обсязі;</w:t>
      </w:r>
    </w:p>
    <w:p w:rsidR="00451C26" w:rsidRPr="002E252E" w:rsidRDefault="00451C26" w:rsidP="00451C26">
      <w:pPr>
        <w:pStyle w:val="a3"/>
        <w:numPr>
          <w:ilvl w:val="0"/>
          <w:numId w:val="4"/>
        </w:numPr>
        <w:spacing w:after="0" w:line="240" w:lineRule="auto"/>
        <w:jc w:val="both"/>
        <w:rPr>
          <w:rFonts w:ascii="Times New Roman" w:hAnsi="Times New Roman" w:cs="Times New Roman"/>
          <w:spacing w:val="-1"/>
          <w:sz w:val="28"/>
          <w:szCs w:val="28"/>
          <w:lang w:val="uk-UA"/>
        </w:rPr>
      </w:pPr>
      <w:r w:rsidRPr="002E252E">
        <w:rPr>
          <w:rFonts w:ascii="Times New Roman" w:hAnsi="Times New Roman" w:cs="Times New Roman"/>
          <w:sz w:val="28"/>
          <w:szCs w:val="28"/>
          <w:lang w:val="uk-UA"/>
        </w:rPr>
        <w:t>створення атмосфери, за якої учні можуть вільно висловлювати свої думки і погляди, виражати розуміння необхідності дотримання соціальних норм і правил шкільного співжиття;</w:t>
      </w:r>
    </w:p>
    <w:p w:rsidR="00451C26" w:rsidRPr="002E252E" w:rsidRDefault="00451C26" w:rsidP="00451C26">
      <w:pPr>
        <w:pStyle w:val="a3"/>
        <w:numPr>
          <w:ilvl w:val="0"/>
          <w:numId w:val="4"/>
        </w:numPr>
        <w:spacing w:after="0" w:line="240" w:lineRule="auto"/>
        <w:jc w:val="both"/>
        <w:rPr>
          <w:rFonts w:ascii="Times New Roman" w:hAnsi="Times New Roman" w:cs="Times New Roman"/>
          <w:spacing w:val="-1"/>
          <w:sz w:val="28"/>
          <w:szCs w:val="28"/>
          <w:lang w:val="uk-UA"/>
        </w:rPr>
      </w:pPr>
      <w:r w:rsidRPr="002E252E">
        <w:rPr>
          <w:rFonts w:ascii="Times New Roman" w:hAnsi="Times New Roman" w:cs="Times New Roman"/>
          <w:spacing w:val="-1"/>
          <w:sz w:val="28"/>
          <w:szCs w:val="28"/>
          <w:lang w:val="uk-UA"/>
        </w:rPr>
        <w:t>прогнозування і запобігання можливим ризикам і небезпекам для життя і здоров’я учнів та вчителів, які можуть виникнути у приміщенні школи, на її території, у межах місцевої громади;</w:t>
      </w:r>
    </w:p>
    <w:p w:rsidR="00451C26" w:rsidRPr="002E252E" w:rsidRDefault="00451C26" w:rsidP="00451C26">
      <w:pPr>
        <w:pStyle w:val="a3"/>
        <w:numPr>
          <w:ilvl w:val="0"/>
          <w:numId w:val="5"/>
        </w:numPr>
        <w:spacing w:after="0" w:line="240" w:lineRule="auto"/>
        <w:jc w:val="both"/>
        <w:rPr>
          <w:rFonts w:ascii="Times New Roman" w:hAnsi="Times New Roman" w:cs="Times New Roman"/>
          <w:spacing w:val="-1"/>
          <w:sz w:val="28"/>
          <w:szCs w:val="28"/>
        </w:rPr>
      </w:pPr>
      <w:proofErr w:type="spellStart"/>
      <w:r w:rsidRPr="002E252E">
        <w:rPr>
          <w:rFonts w:ascii="Times New Roman" w:hAnsi="Times New Roman" w:cs="Times New Roman"/>
          <w:sz w:val="28"/>
          <w:szCs w:val="28"/>
        </w:rPr>
        <w:lastRenderedPageBreak/>
        <w:t>використання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потенціалу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самоорганізації</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школи</w:t>
      </w:r>
      <w:proofErr w:type="spellEnd"/>
      <w:r w:rsidRPr="002E252E">
        <w:rPr>
          <w:rFonts w:ascii="Times New Roman" w:hAnsi="Times New Roman" w:cs="Times New Roman"/>
          <w:sz w:val="28"/>
          <w:szCs w:val="28"/>
        </w:rPr>
        <w:t>,</w:t>
      </w:r>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розвиток</w:t>
      </w:r>
      <w:proofErr w:type="spellEnd"/>
      <w:r w:rsidRPr="002E252E">
        <w:rPr>
          <w:rFonts w:ascii="Times New Roman" w:hAnsi="Times New Roman" w:cs="Times New Roman"/>
          <w:spacing w:val="-1"/>
          <w:sz w:val="28"/>
          <w:szCs w:val="28"/>
        </w:rPr>
        <w:t xml:space="preserve"> форм </w:t>
      </w:r>
      <w:proofErr w:type="spellStart"/>
      <w:r w:rsidRPr="002E252E">
        <w:rPr>
          <w:rFonts w:ascii="Times New Roman" w:hAnsi="Times New Roman" w:cs="Times New Roman"/>
          <w:spacing w:val="-1"/>
          <w:sz w:val="28"/>
          <w:szCs w:val="28"/>
        </w:rPr>
        <w:t>і</w:t>
      </w:r>
      <w:proofErr w:type="spellEnd"/>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механізмів</w:t>
      </w:r>
      <w:proofErr w:type="spellEnd"/>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державно-громадського</w:t>
      </w:r>
      <w:proofErr w:type="spellEnd"/>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управління</w:t>
      </w:r>
      <w:proofErr w:type="spellEnd"/>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діяльністю</w:t>
      </w:r>
      <w:proofErr w:type="spellEnd"/>
      <w:r w:rsidRPr="002E252E">
        <w:rPr>
          <w:rFonts w:ascii="Times New Roman" w:hAnsi="Times New Roman" w:cs="Times New Roman"/>
          <w:spacing w:val="-1"/>
          <w:sz w:val="28"/>
          <w:szCs w:val="28"/>
        </w:rPr>
        <w:t xml:space="preserve"> </w:t>
      </w:r>
      <w:proofErr w:type="spellStart"/>
      <w:r w:rsidRPr="002E252E">
        <w:rPr>
          <w:rFonts w:ascii="Times New Roman" w:hAnsi="Times New Roman" w:cs="Times New Roman"/>
          <w:spacing w:val="-1"/>
          <w:sz w:val="28"/>
          <w:szCs w:val="28"/>
        </w:rPr>
        <w:t>навчального</w:t>
      </w:r>
      <w:proofErr w:type="spellEnd"/>
      <w:r w:rsidRPr="002E252E">
        <w:rPr>
          <w:rFonts w:ascii="Times New Roman" w:hAnsi="Times New Roman" w:cs="Times New Roman"/>
          <w:spacing w:val="-1"/>
          <w:sz w:val="28"/>
          <w:szCs w:val="28"/>
        </w:rPr>
        <w:t xml:space="preserve"> закладу;</w:t>
      </w:r>
    </w:p>
    <w:p w:rsidR="00451C26" w:rsidRPr="002E252E" w:rsidRDefault="00451C26" w:rsidP="00451C26">
      <w:pPr>
        <w:pStyle w:val="a3"/>
        <w:numPr>
          <w:ilvl w:val="0"/>
          <w:numId w:val="5"/>
        </w:numPr>
        <w:spacing w:after="0" w:line="240" w:lineRule="auto"/>
        <w:jc w:val="both"/>
        <w:rPr>
          <w:rFonts w:ascii="Times New Roman" w:hAnsi="Times New Roman" w:cs="Times New Roman"/>
          <w:sz w:val="28"/>
          <w:szCs w:val="28"/>
        </w:rPr>
      </w:pPr>
      <w:proofErr w:type="spellStart"/>
      <w:r w:rsidRPr="002E252E">
        <w:rPr>
          <w:rFonts w:ascii="Times New Roman" w:hAnsi="Times New Roman" w:cs="Times New Roman"/>
          <w:sz w:val="28"/>
          <w:szCs w:val="28"/>
        </w:rPr>
        <w:t>удосконалення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наявних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розроблення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нових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ефективних</w:t>
      </w:r>
      <w:proofErr w:type="spellEnd"/>
      <w:r w:rsidRPr="002E252E">
        <w:rPr>
          <w:rFonts w:ascii="Times New Roman" w:hAnsi="Times New Roman" w:cs="Times New Roman"/>
          <w:sz w:val="28"/>
          <w:szCs w:val="28"/>
        </w:rPr>
        <w:t xml:space="preserve"> моделей </w:t>
      </w:r>
      <w:proofErr w:type="spellStart"/>
      <w:proofErr w:type="gramStart"/>
      <w:r w:rsidRPr="002E252E">
        <w:rPr>
          <w:rFonts w:ascii="Times New Roman" w:hAnsi="Times New Roman" w:cs="Times New Roman"/>
          <w:sz w:val="28"/>
          <w:szCs w:val="28"/>
        </w:rPr>
        <w:t>соц</w:t>
      </w:r>
      <w:proofErr w:type="gramEnd"/>
      <w:r w:rsidRPr="002E252E">
        <w:rPr>
          <w:rFonts w:ascii="Times New Roman" w:hAnsi="Times New Roman" w:cs="Times New Roman"/>
          <w:sz w:val="28"/>
          <w:szCs w:val="28"/>
        </w:rPr>
        <w:t>іального</w:t>
      </w:r>
      <w:proofErr w:type="spellEnd"/>
      <w:r w:rsidRPr="002E252E">
        <w:rPr>
          <w:rFonts w:ascii="Times New Roman" w:hAnsi="Times New Roman" w:cs="Times New Roman"/>
          <w:sz w:val="28"/>
          <w:szCs w:val="28"/>
        </w:rPr>
        <w:t xml:space="preserve"> партнерства </w:t>
      </w:r>
      <w:proofErr w:type="spellStart"/>
      <w:r w:rsidRPr="002E252E">
        <w:rPr>
          <w:rFonts w:ascii="Times New Roman" w:hAnsi="Times New Roman" w:cs="Times New Roman"/>
          <w:sz w:val="28"/>
          <w:szCs w:val="28"/>
        </w:rPr>
        <w:t>навчального</w:t>
      </w:r>
      <w:proofErr w:type="spellEnd"/>
      <w:r w:rsidRPr="002E252E">
        <w:rPr>
          <w:rFonts w:ascii="Times New Roman" w:hAnsi="Times New Roman" w:cs="Times New Roman"/>
          <w:sz w:val="28"/>
          <w:szCs w:val="28"/>
        </w:rPr>
        <w:t xml:space="preserve"> закладу </w:t>
      </w:r>
      <w:proofErr w:type="spellStart"/>
      <w:r w:rsidRPr="002E252E">
        <w:rPr>
          <w:rFonts w:ascii="Times New Roman" w:hAnsi="Times New Roman" w:cs="Times New Roman"/>
          <w:sz w:val="28"/>
          <w:szCs w:val="28"/>
        </w:rPr>
        <w:t>з</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іншими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соціальними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інституціями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дотичними</w:t>
      </w:r>
      <w:proofErr w:type="spellEnd"/>
      <w:r w:rsidRPr="002E252E">
        <w:rPr>
          <w:rFonts w:ascii="Times New Roman" w:hAnsi="Times New Roman" w:cs="Times New Roman"/>
          <w:sz w:val="28"/>
          <w:szCs w:val="28"/>
        </w:rPr>
        <w:t xml:space="preserve"> до </w:t>
      </w:r>
      <w:proofErr w:type="spellStart"/>
      <w:r w:rsidRPr="002E252E">
        <w:rPr>
          <w:rFonts w:ascii="Times New Roman" w:hAnsi="Times New Roman" w:cs="Times New Roman"/>
          <w:sz w:val="28"/>
          <w:szCs w:val="28"/>
        </w:rPr>
        <w:t>вирішення</w:t>
      </w:r>
      <w:proofErr w:type="spellEnd"/>
      <w:r w:rsidRPr="002E252E">
        <w:rPr>
          <w:rFonts w:ascii="Times New Roman" w:hAnsi="Times New Roman" w:cs="Times New Roman"/>
          <w:sz w:val="28"/>
          <w:szCs w:val="28"/>
        </w:rPr>
        <w:t xml:space="preserve"> проблем </w:t>
      </w:r>
      <w:proofErr w:type="spellStart"/>
      <w:r w:rsidRPr="002E252E">
        <w:rPr>
          <w:rFonts w:ascii="Times New Roman" w:hAnsi="Times New Roman" w:cs="Times New Roman"/>
          <w:sz w:val="28"/>
          <w:szCs w:val="28"/>
        </w:rPr>
        <w:t>навчання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виховання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учнів</w:t>
      </w:r>
      <w:proofErr w:type="spellEnd"/>
      <w:r w:rsidRPr="002E252E">
        <w:rPr>
          <w:rFonts w:ascii="Times New Roman" w:hAnsi="Times New Roman" w:cs="Times New Roman"/>
          <w:sz w:val="28"/>
          <w:szCs w:val="28"/>
        </w:rPr>
        <w:t>;</w:t>
      </w:r>
    </w:p>
    <w:p w:rsidR="00451C26" w:rsidRPr="002E252E" w:rsidRDefault="00451C26" w:rsidP="00451C26">
      <w:pPr>
        <w:pStyle w:val="a3"/>
        <w:numPr>
          <w:ilvl w:val="0"/>
          <w:numId w:val="5"/>
        </w:numPr>
        <w:spacing w:after="0" w:line="240" w:lineRule="auto"/>
        <w:jc w:val="both"/>
        <w:rPr>
          <w:rFonts w:ascii="Times New Roman" w:hAnsi="Times New Roman" w:cs="Times New Roman"/>
          <w:sz w:val="28"/>
          <w:szCs w:val="28"/>
        </w:rPr>
      </w:pPr>
      <w:proofErr w:type="spellStart"/>
      <w:r w:rsidRPr="002E252E">
        <w:rPr>
          <w:rFonts w:ascii="Times New Roman" w:hAnsi="Times New Roman" w:cs="Times New Roman"/>
          <w:sz w:val="28"/>
          <w:szCs w:val="28"/>
        </w:rPr>
        <w:t>посилення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ролі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навчального</w:t>
      </w:r>
      <w:proofErr w:type="spellEnd"/>
      <w:r w:rsidRPr="002E252E">
        <w:rPr>
          <w:rFonts w:ascii="Times New Roman" w:hAnsi="Times New Roman" w:cs="Times New Roman"/>
          <w:sz w:val="28"/>
          <w:szCs w:val="28"/>
        </w:rPr>
        <w:t xml:space="preserve"> закладу в </w:t>
      </w:r>
      <w:proofErr w:type="spellStart"/>
      <w:r w:rsidRPr="002E252E">
        <w:rPr>
          <w:rFonts w:ascii="Times New Roman" w:hAnsi="Times New Roman" w:cs="Times New Roman"/>
          <w:sz w:val="28"/>
          <w:szCs w:val="28"/>
        </w:rPr>
        <w:t>активізації</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діяльності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місцевої</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громади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w:t>
      </w:r>
      <w:proofErr w:type="spellEnd"/>
      <w:r w:rsidRPr="002E252E">
        <w:rPr>
          <w:rFonts w:ascii="Times New Roman" w:hAnsi="Times New Roman" w:cs="Times New Roman"/>
          <w:sz w:val="28"/>
          <w:szCs w:val="28"/>
        </w:rPr>
        <w:t xml:space="preserve"> метою </w:t>
      </w:r>
      <w:proofErr w:type="spellStart"/>
      <w:r w:rsidRPr="002E252E">
        <w:rPr>
          <w:rFonts w:ascii="Times New Roman" w:hAnsi="Times New Roman" w:cs="Times New Roman"/>
          <w:sz w:val="28"/>
          <w:szCs w:val="28"/>
        </w:rPr>
        <w:t>забезпечення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цілісного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благополуччя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учнів</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школи</w:t>
      </w:r>
      <w:proofErr w:type="spellEnd"/>
      <w:r w:rsidRPr="002E252E">
        <w:rPr>
          <w:rFonts w:ascii="Times New Roman" w:hAnsi="Times New Roman" w:cs="Times New Roman"/>
          <w:sz w:val="28"/>
          <w:szCs w:val="28"/>
        </w:rPr>
        <w:t>;</w:t>
      </w:r>
    </w:p>
    <w:p w:rsidR="00451C26" w:rsidRPr="002E252E" w:rsidRDefault="00451C26" w:rsidP="00451C26">
      <w:pPr>
        <w:pStyle w:val="a3"/>
        <w:numPr>
          <w:ilvl w:val="0"/>
          <w:numId w:val="5"/>
        </w:numPr>
        <w:spacing w:after="0" w:line="240" w:lineRule="auto"/>
        <w:jc w:val="both"/>
        <w:rPr>
          <w:rFonts w:ascii="Times New Roman" w:hAnsi="Times New Roman" w:cs="Times New Roman"/>
          <w:sz w:val="28"/>
          <w:szCs w:val="28"/>
        </w:rPr>
      </w:pPr>
      <w:proofErr w:type="spellStart"/>
      <w:r w:rsidRPr="002E252E">
        <w:rPr>
          <w:rFonts w:ascii="Times New Roman" w:hAnsi="Times New Roman" w:cs="Times New Roman"/>
          <w:sz w:val="28"/>
          <w:szCs w:val="28"/>
        </w:rPr>
        <w:t>налагодження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інформаційного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супроводу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створення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системи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моніторингу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діяльності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Школи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дружньої</w:t>
      </w:r>
      <w:proofErr w:type="spellEnd"/>
      <w:r w:rsidRPr="002E252E">
        <w:rPr>
          <w:rFonts w:ascii="Times New Roman" w:hAnsi="Times New Roman" w:cs="Times New Roman"/>
          <w:sz w:val="28"/>
          <w:szCs w:val="28"/>
        </w:rPr>
        <w:t xml:space="preserve"> до </w:t>
      </w:r>
      <w:proofErr w:type="spellStart"/>
      <w:r w:rsidRPr="002E252E">
        <w:rPr>
          <w:rFonts w:ascii="Times New Roman" w:hAnsi="Times New Roman" w:cs="Times New Roman"/>
          <w:sz w:val="28"/>
          <w:szCs w:val="28"/>
        </w:rPr>
        <w:t>дитини</w:t>
      </w:r>
      <w:proofErr w:type="spellEnd"/>
      <w:r w:rsidRPr="002E252E">
        <w:rPr>
          <w:rFonts w:ascii="Times New Roman" w:hAnsi="Times New Roman" w:cs="Times New Roman"/>
          <w:sz w:val="28"/>
          <w:szCs w:val="28"/>
        </w:rPr>
        <w:t>.</w:t>
      </w:r>
    </w:p>
    <w:p w:rsidR="00451C26" w:rsidRPr="002E252E" w:rsidRDefault="00451C26" w:rsidP="00451C26">
      <w:pPr>
        <w:pStyle w:val="a3"/>
        <w:numPr>
          <w:ilvl w:val="0"/>
          <w:numId w:val="5"/>
        </w:numPr>
        <w:spacing w:line="240" w:lineRule="auto"/>
        <w:jc w:val="both"/>
        <w:rPr>
          <w:rFonts w:ascii="Times New Roman" w:hAnsi="Times New Roman" w:cs="Times New Roman"/>
          <w:sz w:val="28"/>
          <w:szCs w:val="28"/>
        </w:rPr>
      </w:pPr>
      <w:proofErr w:type="spellStart"/>
      <w:r w:rsidRPr="002E252E">
        <w:rPr>
          <w:rFonts w:ascii="Times New Roman" w:hAnsi="Times New Roman" w:cs="Times New Roman"/>
          <w:sz w:val="28"/>
          <w:szCs w:val="28"/>
        </w:rPr>
        <w:t>формувати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відповідальне</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ставлення</w:t>
      </w:r>
      <w:proofErr w:type="spellEnd"/>
      <w:r w:rsidRPr="002E252E">
        <w:rPr>
          <w:rFonts w:ascii="Times New Roman" w:hAnsi="Times New Roman" w:cs="Times New Roman"/>
          <w:sz w:val="28"/>
          <w:szCs w:val="28"/>
        </w:rPr>
        <w:t xml:space="preserve"> до </w:t>
      </w:r>
      <w:proofErr w:type="spellStart"/>
      <w:r w:rsidRPr="002E252E">
        <w:rPr>
          <w:rFonts w:ascii="Times New Roman" w:hAnsi="Times New Roman" w:cs="Times New Roman"/>
          <w:sz w:val="28"/>
          <w:szCs w:val="28"/>
        </w:rPr>
        <w:t>власного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здоров’я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здоров’я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оточуючих</w:t>
      </w:r>
      <w:proofErr w:type="spellEnd"/>
      <w:r w:rsidRPr="002E252E">
        <w:rPr>
          <w:rFonts w:ascii="Times New Roman" w:hAnsi="Times New Roman" w:cs="Times New Roman"/>
          <w:sz w:val="28"/>
          <w:szCs w:val="28"/>
        </w:rPr>
        <w:t>;</w:t>
      </w:r>
    </w:p>
    <w:p w:rsidR="00451C26" w:rsidRPr="002E252E" w:rsidRDefault="00451C26" w:rsidP="00451C26">
      <w:pPr>
        <w:pStyle w:val="a3"/>
        <w:numPr>
          <w:ilvl w:val="0"/>
          <w:numId w:val="5"/>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розвивати риси, що стосуються збереження і зміцнення здоров’я, через діяльність з оздоровлення умов життя – праці, відпочинку, побуту.</w:t>
      </w:r>
    </w:p>
    <w:p w:rsidR="00451C26" w:rsidRPr="002E252E" w:rsidRDefault="00451C26" w:rsidP="00451C26">
      <w:pPr>
        <w:spacing w:after="0" w:line="240" w:lineRule="auto"/>
        <w:ind w:firstLine="567"/>
        <w:jc w:val="both"/>
        <w:rPr>
          <w:rFonts w:ascii="Times New Roman" w:hAnsi="Times New Roman" w:cs="Times New Roman"/>
          <w:iCs/>
          <w:spacing w:val="6"/>
          <w:sz w:val="28"/>
          <w:szCs w:val="28"/>
        </w:rPr>
      </w:pPr>
      <w:r w:rsidRPr="002E252E">
        <w:rPr>
          <w:rFonts w:ascii="Times New Roman" w:hAnsi="Times New Roman" w:cs="Times New Roman"/>
          <w:sz w:val="28"/>
          <w:szCs w:val="28"/>
        </w:rPr>
        <w:t xml:space="preserve">Школа, </w:t>
      </w:r>
      <w:proofErr w:type="spellStart"/>
      <w:r w:rsidRPr="002E252E">
        <w:rPr>
          <w:rFonts w:ascii="Times New Roman" w:hAnsi="Times New Roman" w:cs="Times New Roman"/>
          <w:sz w:val="28"/>
          <w:szCs w:val="28"/>
        </w:rPr>
        <w:t>дружня</w:t>
      </w:r>
      <w:proofErr w:type="spellEnd"/>
      <w:r w:rsidRPr="002E252E">
        <w:rPr>
          <w:rFonts w:ascii="Times New Roman" w:hAnsi="Times New Roman" w:cs="Times New Roman"/>
          <w:sz w:val="28"/>
          <w:szCs w:val="28"/>
        </w:rPr>
        <w:t xml:space="preserve"> до </w:t>
      </w:r>
      <w:proofErr w:type="spellStart"/>
      <w:r w:rsidRPr="002E252E">
        <w:rPr>
          <w:rFonts w:ascii="Times New Roman" w:hAnsi="Times New Roman" w:cs="Times New Roman"/>
          <w:sz w:val="28"/>
          <w:szCs w:val="28"/>
        </w:rPr>
        <w:t>дитини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приділяє</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особливу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увагу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створенню</w:t>
      </w:r>
      <w:proofErr w:type="spellEnd"/>
      <w:r w:rsidRPr="002E252E">
        <w:rPr>
          <w:rFonts w:ascii="Times New Roman" w:hAnsi="Times New Roman" w:cs="Times New Roman"/>
          <w:sz w:val="28"/>
          <w:szCs w:val="28"/>
        </w:rPr>
        <w:t xml:space="preserve"> такого </w:t>
      </w:r>
      <w:proofErr w:type="spellStart"/>
      <w:r w:rsidRPr="002E252E">
        <w:rPr>
          <w:rFonts w:ascii="Times New Roman" w:hAnsi="Times New Roman" w:cs="Times New Roman"/>
          <w:sz w:val="28"/>
          <w:szCs w:val="28"/>
        </w:rPr>
        <w:t>інтегрованого</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середовища</w:t>
      </w:r>
      <w:proofErr w:type="spellEnd"/>
      <w:r w:rsidRPr="002E252E">
        <w:rPr>
          <w:rFonts w:ascii="Times New Roman" w:hAnsi="Times New Roman" w:cs="Times New Roman"/>
          <w:sz w:val="28"/>
          <w:szCs w:val="28"/>
        </w:rPr>
        <w:t xml:space="preserve"> на </w:t>
      </w:r>
      <w:proofErr w:type="spellStart"/>
      <w:proofErr w:type="gramStart"/>
      <w:r w:rsidRPr="002E252E">
        <w:rPr>
          <w:rFonts w:ascii="Times New Roman" w:hAnsi="Times New Roman" w:cs="Times New Roman"/>
          <w:sz w:val="28"/>
          <w:szCs w:val="28"/>
        </w:rPr>
        <w:t>р</w:t>
      </w:r>
      <w:proofErr w:type="gramEnd"/>
      <w:r w:rsidRPr="002E252E">
        <w:rPr>
          <w:rFonts w:ascii="Times New Roman" w:hAnsi="Times New Roman" w:cs="Times New Roman"/>
          <w:sz w:val="28"/>
          <w:szCs w:val="28"/>
        </w:rPr>
        <w:t>ізних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освітніх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рівнях</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початкова</w:t>
      </w:r>
      <w:proofErr w:type="spellEnd"/>
      <w:r w:rsidRPr="002E252E">
        <w:rPr>
          <w:rFonts w:ascii="Times New Roman" w:hAnsi="Times New Roman" w:cs="Times New Roman"/>
          <w:sz w:val="28"/>
          <w:szCs w:val="28"/>
        </w:rPr>
        <w:t xml:space="preserve"> школа, </w:t>
      </w:r>
      <w:proofErr w:type="spellStart"/>
      <w:r w:rsidRPr="002E252E">
        <w:rPr>
          <w:rFonts w:ascii="Times New Roman" w:hAnsi="Times New Roman" w:cs="Times New Roman"/>
          <w:sz w:val="28"/>
          <w:szCs w:val="28"/>
        </w:rPr>
        <w:t>основна</w:t>
      </w:r>
      <w:proofErr w:type="spellEnd"/>
      <w:r w:rsidRPr="002E252E">
        <w:rPr>
          <w:rFonts w:ascii="Times New Roman" w:hAnsi="Times New Roman" w:cs="Times New Roman"/>
          <w:sz w:val="28"/>
          <w:szCs w:val="28"/>
        </w:rPr>
        <w:t xml:space="preserve"> школа, </w:t>
      </w:r>
      <w:proofErr w:type="spellStart"/>
      <w:r w:rsidRPr="002E252E">
        <w:rPr>
          <w:rFonts w:ascii="Times New Roman" w:hAnsi="Times New Roman" w:cs="Times New Roman"/>
          <w:sz w:val="28"/>
          <w:szCs w:val="28"/>
        </w:rPr>
        <w:t>старша</w:t>
      </w:r>
      <w:proofErr w:type="spellEnd"/>
      <w:r w:rsidRPr="002E252E">
        <w:rPr>
          <w:rFonts w:ascii="Times New Roman" w:hAnsi="Times New Roman" w:cs="Times New Roman"/>
          <w:sz w:val="28"/>
          <w:szCs w:val="28"/>
        </w:rPr>
        <w:t xml:space="preserve"> школа); </w:t>
      </w:r>
      <w:proofErr w:type="spellStart"/>
      <w:r w:rsidRPr="002E252E">
        <w:rPr>
          <w:rFonts w:ascii="Times New Roman" w:hAnsi="Times New Roman" w:cs="Times New Roman"/>
          <w:sz w:val="28"/>
          <w:szCs w:val="28"/>
        </w:rPr>
        <w:t>надає</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необхідні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знання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уміння</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які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учні</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зможуть</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застосувати</w:t>
      </w:r>
      <w:proofErr w:type="spellEnd"/>
      <w:r w:rsidRPr="002E252E">
        <w:rPr>
          <w:rFonts w:ascii="Times New Roman" w:hAnsi="Times New Roman" w:cs="Times New Roman"/>
          <w:sz w:val="28"/>
          <w:szCs w:val="28"/>
        </w:rPr>
        <w:t xml:space="preserve"> у </w:t>
      </w:r>
      <w:proofErr w:type="spellStart"/>
      <w:r w:rsidRPr="002E252E">
        <w:rPr>
          <w:rFonts w:ascii="Times New Roman" w:hAnsi="Times New Roman" w:cs="Times New Roman"/>
          <w:sz w:val="28"/>
          <w:szCs w:val="28"/>
        </w:rPr>
        <w:t>подальшому</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житті</w:t>
      </w:r>
      <w:proofErr w:type="spellEnd"/>
      <w:r w:rsidRPr="002E252E">
        <w:rPr>
          <w:rFonts w:ascii="Times New Roman" w:hAnsi="Times New Roman" w:cs="Times New Roman"/>
          <w:sz w:val="28"/>
          <w:szCs w:val="28"/>
        </w:rPr>
        <w:t xml:space="preserve">, а </w:t>
      </w:r>
      <w:proofErr w:type="spellStart"/>
      <w:r w:rsidRPr="002E252E">
        <w:rPr>
          <w:rFonts w:ascii="Times New Roman" w:hAnsi="Times New Roman" w:cs="Times New Roman"/>
          <w:sz w:val="28"/>
          <w:szCs w:val="28"/>
        </w:rPr>
        <w:t>також</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допомагає</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їм</w:t>
      </w:r>
      <w:proofErr w:type="spellEnd"/>
      <w:r w:rsidRPr="002E252E">
        <w:rPr>
          <w:rFonts w:ascii="Times New Roman" w:hAnsi="Times New Roman" w:cs="Times New Roman"/>
          <w:sz w:val="28"/>
          <w:szCs w:val="28"/>
        </w:rPr>
        <w:t xml:space="preserve"> стати </w:t>
      </w:r>
      <w:proofErr w:type="spellStart"/>
      <w:r w:rsidRPr="002E252E">
        <w:rPr>
          <w:rFonts w:ascii="Times New Roman" w:hAnsi="Times New Roman" w:cs="Times New Roman"/>
          <w:sz w:val="28"/>
          <w:szCs w:val="28"/>
        </w:rPr>
        <w:t>повноправними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й</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активними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громадянами</w:t>
      </w:r>
      <w:proofErr w:type="spellEnd"/>
      <w:r w:rsidRPr="002E252E">
        <w:rPr>
          <w:rFonts w:ascii="Times New Roman" w:hAnsi="Times New Roman" w:cs="Times New Roman"/>
          <w:sz w:val="28"/>
          <w:szCs w:val="28"/>
        </w:rPr>
        <w:t xml:space="preserve"> </w:t>
      </w:r>
      <w:proofErr w:type="spellStart"/>
      <w:r w:rsidRPr="002E252E">
        <w:rPr>
          <w:rFonts w:ascii="Times New Roman" w:hAnsi="Times New Roman" w:cs="Times New Roman"/>
          <w:sz w:val="28"/>
          <w:szCs w:val="28"/>
        </w:rPr>
        <w:t>суспільства</w:t>
      </w:r>
      <w:proofErr w:type="spellEnd"/>
      <w:r w:rsidRPr="002E252E">
        <w:rPr>
          <w:rFonts w:ascii="Times New Roman" w:hAnsi="Times New Roman" w:cs="Times New Roman"/>
          <w:sz w:val="28"/>
          <w:szCs w:val="28"/>
        </w:rPr>
        <w:t>.</w:t>
      </w:r>
    </w:p>
    <w:p w:rsidR="00451C26" w:rsidRPr="002E252E" w:rsidRDefault="00451C26" w:rsidP="00451C26">
      <w:pPr>
        <w:spacing w:after="0" w:line="240" w:lineRule="auto"/>
        <w:ind w:firstLine="567"/>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Вивчення  профілактичних програм, в основу яких покладено розвиток життєвих навичок:</w:t>
      </w:r>
      <w:r w:rsidRPr="002E252E">
        <w:rPr>
          <w:rFonts w:ascii="Times New Roman" w:hAnsi="Times New Roman" w:cs="Times New Roman"/>
          <w:sz w:val="28"/>
          <w:szCs w:val="28"/>
        </w:rPr>
        <w:t xml:space="preserve"> </w:t>
      </w:r>
    </w:p>
    <w:p w:rsidR="00451C26" w:rsidRPr="002E252E" w:rsidRDefault="00451C26" w:rsidP="00451C26">
      <w:pPr>
        <w:spacing w:after="0" w:line="240" w:lineRule="auto"/>
        <w:ind w:left="567" w:firstLine="567"/>
        <w:jc w:val="both"/>
        <w:rPr>
          <w:rFonts w:ascii="Times New Roman" w:hAnsi="Times New Roman" w:cs="Times New Roman"/>
          <w:sz w:val="28"/>
          <w:szCs w:val="28"/>
        </w:rPr>
      </w:pPr>
      <w:r w:rsidRPr="002E252E">
        <w:rPr>
          <w:rFonts w:ascii="Times New Roman" w:hAnsi="Times New Roman" w:cs="Times New Roman"/>
          <w:sz w:val="28"/>
          <w:szCs w:val="28"/>
        </w:rPr>
        <w:t xml:space="preserve">-  </w:t>
      </w:r>
      <w:r w:rsidRPr="002E252E">
        <w:rPr>
          <w:rFonts w:ascii="Times New Roman" w:eastAsia="Times New Roman" w:hAnsi="Times New Roman" w:cs="Times New Roman"/>
          <w:sz w:val="28"/>
          <w:szCs w:val="28"/>
          <w:lang w:val="uk-UA"/>
        </w:rPr>
        <w:t>Маршрут Безпеки</w:t>
      </w:r>
      <w:r w:rsidRPr="002E252E">
        <w:rPr>
          <w:rFonts w:ascii="Times New Roman" w:hAnsi="Times New Roman" w:cs="Times New Roman"/>
          <w:sz w:val="28"/>
          <w:szCs w:val="28"/>
        </w:rPr>
        <w:t xml:space="preserve">;  </w:t>
      </w:r>
    </w:p>
    <w:p w:rsidR="00451C26" w:rsidRPr="002E252E" w:rsidRDefault="00451C26" w:rsidP="00451C26">
      <w:pPr>
        <w:pStyle w:val="1"/>
        <w:numPr>
          <w:ilvl w:val="0"/>
          <w:numId w:val="1"/>
        </w:numPr>
        <w:spacing w:line="240" w:lineRule="auto"/>
        <w:ind w:left="567" w:firstLine="567"/>
        <w:contextualSpacing/>
      </w:pPr>
      <w:proofErr w:type="spellStart"/>
      <w:r w:rsidRPr="002E252E">
        <w:t>Захисти</w:t>
      </w:r>
      <w:proofErr w:type="spellEnd"/>
      <w:r w:rsidRPr="002E252E">
        <w:t xml:space="preserve"> себе </w:t>
      </w:r>
      <w:proofErr w:type="spellStart"/>
      <w:r w:rsidRPr="002E252E">
        <w:t>від</w:t>
      </w:r>
      <w:proofErr w:type="spellEnd"/>
      <w:proofErr w:type="gramStart"/>
      <w:r w:rsidRPr="002E252E">
        <w:t xml:space="preserve"> В</w:t>
      </w:r>
      <w:proofErr w:type="gramEnd"/>
      <w:r w:rsidRPr="002E252E">
        <w:t xml:space="preserve">ІЛ;  </w:t>
      </w:r>
    </w:p>
    <w:p w:rsidR="00451C26" w:rsidRPr="002E252E" w:rsidRDefault="00451C26" w:rsidP="00451C26">
      <w:pPr>
        <w:numPr>
          <w:ilvl w:val="0"/>
          <w:numId w:val="1"/>
        </w:numPr>
        <w:spacing w:before="100" w:beforeAutospacing="1" w:after="0" w:line="240" w:lineRule="auto"/>
        <w:ind w:left="567" w:firstLine="567"/>
        <w:contextualSpacing/>
        <w:jc w:val="both"/>
        <w:rPr>
          <w:rFonts w:ascii="Times New Roman" w:eastAsia="Times New Roman" w:hAnsi="Times New Roman" w:cs="Times New Roman"/>
          <w:sz w:val="28"/>
          <w:szCs w:val="28"/>
          <w:lang w:val="uk-UA"/>
        </w:rPr>
      </w:pPr>
      <w:r w:rsidRPr="002E252E">
        <w:rPr>
          <w:rFonts w:ascii="Times New Roman" w:eastAsia="Times New Roman" w:hAnsi="Times New Roman" w:cs="Times New Roman"/>
          <w:sz w:val="28"/>
          <w:szCs w:val="28"/>
          <w:lang w:val="uk-UA"/>
        </w:rPr>
        <w:t>«Майбутнє починається сьогодні»;</w:t>
      </w:r>
    </w:p>
    <w:p w:rsidR="00451C26" w:rsidRPr="002E252E" w:rsidRDefault="00451C26" w:rsidP="00451C26">
      <w:pPr>
        <w:numPr>
          <w:ilvl w:val="0"/>
          <w:numId w:val="1"/>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val="uk-UA"/>
        </w:rPr>
      </w:pPr>
      <w:r w:rsidRPr="002E252E">
        <w:rPr>
          <w:rFonts w:ascii="Times New Roman" w:eastAsia="Times New Roman" w:hAnsi="Times New Roman" w:cs="Times New Roman"/>
          <w:sz w:val="28"/>
          <w:szCs w:val="28"/>
          <w:lang w:val="uk-UA"/>
        </w:rPr>
        <w:t>«Скажемо курінню –«НІ!» за проектом «Діалог»</w:t>
      </w:r>
    </w:p>
    <w:p w:rsidR="00451C26" w:rsidRPr="002E252E" w:rsidRDefault="00451C26" w:rsidP="00451C26">
      <w:pPr>
        <w:numPr>
          <w:ilvl w:val="0"/>
          <w:numId w:val="1"/>
        </w:numPr>
        <w:spacing w:after="0" w:line="240" w:lineRule="auto"/>
        <w:ind w:left="567" w:firstLine="567"/>
        <w:contextualSpacing/>
        <w:jc w:val="both"/>
        <w:rPr>
          <w:rFonts w:ascii="Times New Roman" w:eastAsia="Times New Roman" w:hAnsi="Times New Roman" w:cs="Times New Roman"/>
          <w:sz w:val="28"/>
          <w:szCs w:val="28"/>
          <w:lang w:val="uk-UA"/>
        </w:rPr>
      </w:pPr>
      <w:r w:rsidRPr="002E252E">
        <w:rPr>
          <w:rFonts w:ascii="Times New Roman" w:eastAsia="Times New Roman" w:hAnsi="Times New Roman" w:cs="Times New Roman"/>
          <w:iCs/>
          <w:spacing w:val="6"/>
          <w:sz w:val="28"/>
          <w:szCs w:val="28"/>
          <w:lang w:val="uk-UA"/>
        </w:rPr>
        <w:t>«Гармонія інтелекту ті здоров’я» («</w:t>
      </w:r>
      <w:proofErr w:type="spellStart"/>
      <w:r w:rsidRPr="002E252E">
        <w:rPr>
          <w:rFonts w:ascii="Times New Roman" w:eastAsia="Times New Roman" w:hAnsi="Times New Roman" w:cs="Times New Roman"/>
          <w:iCs/>
          <w:spacing w:val="6"/>
          <w:sz w:val="28"/>
          <w:szCs w:val="28"/>
          <w:lang w:val="uk-UA"/>
        </w:rPr>
        <w:t>ПіснеЗнайка</w:t>
      </w:r>
      <w:proofErr w:type="spellEnd"/>
      <w:r w:rsidRPr="002E252E">
        <w:rPr>
          <w:rFonts w:ascii="Times New Roman" w:eastAsia="Times New Roman" w:hAnsi="Times New Roman" w:cs="Times New Roman"/>
          <w:iCs/>
          <w:spacing w:val="6"/>
          <w:sz w:val="28"/>
          <w:szCs w:val="28"/>
          <w:lang w:val="uk-UA"/>
        </w:rPr>
        <w:t>»)</w:t>
      </w:r>
    </w:p>
    <w:p w:rsidR="00451C26" w:rsidRPr="00F7515E" w:rsidRDefault="00451C26" w:rsidP="00451C26">
      <w:pPr>
        <w:pStyle w:val="a3"/>
        <w:spacing w:after="0" w:line="240" w:lineRule="auto"/>
        <w:ind w:left="0"/>
        <w:jc w:val="both"/>
        <w:rPr>
          <w:rFonts w:ascii="Times New Roman" w:hAnsi="Times New Roman" w:cs="Times New Roman"/>
          <w:color w:val="000000"/>
          <w:sz w:val="28"/>
          <w:szCs w:val="28"/>
          <w:lang w:val="uk-UA"/>
        </w:rPr>
      </w:pPr>
      <w:r w:rsidRPr="002E252E">
        <w:rPr>
          <w:rFonts w:ascii="Times New Roman" w:hAnsi="Times New Roman" w:cs="Times New Roman"/>
          <w:color w:val="000000"/>
          <w:sz w:val="28"/>
          <w:szCs w:val="28"/>
          <w:lang w:val="uk-UA"/>
        </w:rPr>
        <w:t>Школою проводиться певна робота з проблеми превентивного виховання, визначено методи, спрямовані на виправлення відхилень в поведінці учнів, проводиться моніторинг рівня вихованості учнів, діагностика помилкових форм виховання в сім</w:t>
      </w:r>
      <w:r w:rsidRPr="002E252E">
        <w:rPr>
          <w:rFonts w:ascii="Times New Roman" w:hAnsi="Times New Roman" w:cs="Times New Roman"/>
          <w:color w:val="000000"/>
          <w:sz w:val="28"/>
          <w:szCs w:val="28"/>
        </w:rPr>
        <w:t>`</w:t>
      </w:r>
      <w:r w:rsidRPr="002E252E">
        <w:rPr>
          <w:rFonts w:ascii="Times New Roman" w:hAnsi="Times New Roman" w:cs="Times New Roman"/>
          <w:color w:val="000000"/>
          <w:sz w:val="28"/>
          <w:szCs w:val="28"/>
          <w:lang w:val="uk-UA"/>
        </w:rPr>
        <w:t xml:space="preserve">ї, що впливає на рівень і становлення адитивної </w:t>
      </w:r>
      <w:r w:rsidRPr="00F7515E">
        <w:rPr>
          <w:rFonts w:ascii="Times New Roman" w:hAnsi="Times New Roman" w:cs="Times New Roman"/>
          <w:color w:val="000000"/>
          <w:sz w:val="28"/>
          <w:szCs w:val="28"/>
          <w:lang w:val="uk-UA"/>
        </w:rPr>
        <w:t xml:space="preserve">поведінки. </w:t>
      </w:r>
    </w:p>
    <w:p w:rsidR="00451C26" w:rsidRPr="00F7515E" w:rsidRDefault="00451C26" w:rsidP="00451C26">
      <w:pPr>
        <w:spacing w:after="0"/>
        <w:jc w:val="both"/>
        <w:rPr>
          <w:rFonts w:ascii="Times New Roman" w:eastAsia="Calibri" w:hAnsi="Times New Roman" w:cs="Times New Roman"/>
          <w:sz w:val="28"/>
          <w:szCs w:val="28"/>
          <w:lang w:val="uk-UA"/>
        </w:rPr>
      </w:pPr>
      <w:r w:rsidRPr="00F7515E">
        <w:rPr>
          <w:rFonts w:ascii="Times New Roman" w:eastAsia="Calibri" w:hAnsi="Times New Roman" w:cs="Times New Roman"/>
          <w:sz w:val="28"/>
          <w:szCs w:val="28"/>
          <w:lang w:val="uk-UA"/>
        </w:rPr>
        <w:t>Програма виховно</w:t>
      </w:r>
      <w:r w:rsidRPr="00F7515E">
        <w:rPr>
          <w:rFonts w:ascii="Times New Roman" w:hAnsi="Times New Roman" w:cs="Times New Roman"/>
          <w:sz w:val="28"/>
          <w:szCs w:val="28"/>
          <w:lang w:val="uk-UA"/>
        </w:rPr>
        <w:t>ї роботи «Кроки в майбутнє» за якою працюють 1-11 класи включає шість напрямків</w:t>
      </w:r>
      <w:r w:rsidRPr="00F7515E">
        <w:rPr>
          <w:rFonts w:ascii="Times New Roman" w:eastAsia="Calibri" w:hAnsi="Times New Roman" w:cs="Times New Roman"/>
          <w:sz w:val="28"/>
          <w:szCs w:val="28"/>
          <w:lang w:val="uk-UA"/>
        </w:rPr>
        <w:t xml:space="preserve"> виховної роботи:</w:t>
      </w:r>
    </w:p>
    <w:p w:rsidR="00451C26" w:rsidRPr="00F7515E" w:rsidRDefault="00451C26" w:rsidP="00451C26">
      <w:pPr>
        <w:numPr>
          <w:ilvl w:val="0"/>
          <w:numId w:val="10"/>
        </w:numPr>
        <w:spacing w:after="0" w:line="240" w:lineRule="auto"/>
        <w:jc w:val="both"/>
        <w:rPr>
          <w:rFonts w:ascii="Times New Roman" w:eastAsia="Calibri" w:hAnsi="Times New Roman" w:cs="Times New Roman"/>
          <w:sz w:val="28"/>
          <w:szCs w:val="28"/>
          <w:lang w:val="uk-UA"/>
        </w:rPr>
      </w:pPr>
      <w:r w:rsidRPr="00F7515E">
        <w:rPr>
          <w:rFonts w:ascii="Times New Roman" w:eastAsia="Calibri" w:hAnsi="Times New Roman" w:cs="Times New Roman"/>
          <w:sz w:val="28"/>
          <w:szCs w:val="28"/>
          <w:lang w:val="uk-UA"/>
        </w:rPr>
        <w:t>формування колективу;</w:t>
      </w:r>
    </w:p>
    <w:p w:rsidR="00451C26" w:rsidRPr="00F7515E" w:rsidRDefault="00451C26" w:rsidP="00451C26">
      <w:pPr>
        <w:numPr>
          <w:ilvl w:val="0"/>
          <w:numId w:val="10"/>
        </w:numPr>
        <w:spacing w:after="0" w:line="240" w:lineRule="auto"/>
        <w:jc w:val="both"/>
        <w:rPr>
          <w:rFonts w:ascii="Times New Roman" w:eastAsia="Calibri" w:hAnsi="Times New Roman" w:cs="Times New Roman"/>
          <w:sz w:val="28"/>
          <w:szCs w:val="28"/>
          <w:lang w:val="uk-UA"/>
        </w:rPr>
      </w:pPr>
      <w:r w:rsidRPr="00F7515E">
        <w:rPr>
          <w:rFonts w:ascii="Times New Roman" w:eastAsia="Calibri" w:hAnsi="Times New Roman" w:cs="Times New Roman"/>
          <w:sz w:val="28"/>
          <w:szCs w:val="28"/>
          <w:lang w:val="uk-UA"/>
        </w:rPr>
        <w:t>формування громадянської свідомості;</w:t>
      </w:r>
    </w:p>
    <w:p w:rsidR="00451C26" w:rsidRPr="00F7515E" w:rsidRDefault="00451C26" w:rsidP="00451C26">
      <w:pPr>
        <w:numPr>
          <w:ilvl w:val="0"/>
          <w:numId w:val="10"/>
        </w:numPr>
        <w:spacing w:after="0" w:line="240" w:lineRule="auto"/>
        <w:jc w:val="both"/>
        <w:rPr>
          <w:rFonts w:ascii="Times New Roman" w:hAnsi="Times New Roman" w:cs="Times New Roman"/>
          <w:sz w:val="28"/>
          <w:szCs w:val="28"/>
          <w:lang w:val="uk-UA"/>
        </w:rPr>
      </w:pPr>
      <w:r w:rsidRPr="00F7515E">
        <w:rPr>
          <w:rFonts w:ascii="Times New Roman" w:eastAsia="Calibri" w:hAnsi="Times New Roman" w:cs="Times New Roman"/>
          <w:sz w:val="28"/>
          <w:szCs w:val="28"/>
          <w:lang w:val="uk-UA"/>
        </w:rPr>
        <w:t>превентивне виховання;</w:t>
      </w:r>
    </w:p>
    <w:p w:rsidR="00451C26" w:rsidRPr="00F7515E" w:rsidRDefault="00451C26" w:rsidP="00451C26">
      <w:pPr>
        <w:numPr>
          <w:ilvl w:val="0"/>
          <w:numId w:val="10"/>
        </w:numPr>
        <w:spacing w:after="0" w:line="240" w:lineRule="auto"/>
        <w:jc w:val="both"/>
        <w:rPr>
          <w:rFonts w:ascii="Times New Roman" w:eastAsia="Calibri" w:hAnsi="Times New Roman" w:cs="Times New Roman"/>
          <w:sz w:val="28"/>
          <w:szCs w:val="28"/>
          <w:lang w:val="uk-UA"/>
        </w:rPr>
      </w:pPr>
      <w:r w:rsidRPr="00F7515E">
        <w:rPr>
          <w:rFonts w:ascii="Times New Roman" w:hAnsi="Times New Roman" w:cs="Times New Roman"/>
          <w:sz w:val="28"/>
          <w:szCs w:val="28"/>
          <w:lang w:val="uk-UA"/>
        </w:rPr>
        <w:t>формування здорового способу життя;</w:t>
      </w:r>
    </w:p>
    <w:p w:rsidR="00451C26" w:rsidRPr="00F7515E" w:rsidRDefault="00451C26" w:rsidP="00451C26">
      <w:pPr>
        <w:numPr>
          <w:ilvl w:val="0"/>
          <w:numId w:val="10"/>
        </w:numPr>
        <w:spacing w:after="0" w:line="240" w:lineRule="auto"/>
        <w:jc w:val="both"/>
        <w:rPr>
          <w:rFonts w:ascii="Times New Roman" w:hAnsi="Times New Roman" w:cs="Times New Roman"/>
          <w:sz w:val="28"/>
          <w:szCs w:val="28"/>
          <w:lang w:val="uk-UA"/>
        </w:rPr>
      </w:pPr>
      <w:r w:rsidRPr="00F7515E">
        <w:rPr>
          <w:rFonts w:ascii="Times New Roman" w:eastAsia="Calibri" w:hAnsi="Times New Roman" w:cs="Times New Roman"/>
          <w:sz w:val="28"/>
          <w:szCs w:val="28"/>
          <w:lang w:val="uk-UA"/>
        </w:rPr>
        <w:t>сприянн</w:t>
      </w:r>
      <w:r w:rsidRPr="00F7515E">
        <w:rPr>
          <w:rFonts w:ascii="Times New Roman" w:hAnsi="Times New Roman" w:cs="Times New Roman"/>
          <w:sz w:val="28"/>
          <w:szCs w:val="28"/>
          <w:lang w:val="uk-UA"/>
        </w:rPr>
        <w:t>я творчому розвитку особистості;</w:t>
      </w:r>
    </w:p>
    <w:p w:rsidR="00451C26" w:rsidRPr="00F7515E" w:rsidRDefault="00451C26" w:rsidP="00451C26">
      <w:pPr>
        <w:numPr>
          <w:ilvl w:val="0"/>
          <w:numId w:val="10"/>
        </w:numPr>
        <w:spacing w:after="0" w:line="240" w:lineRule="auto"/>
        <w:jc w:val="both"/>
        <w:rPr>
          <w:rFonts w:ascii="Times New Roman" w:eastAsia="Calibri" w:hAnsi="Times New Roman" w:cs="Times New Roman"/>
          <w:sz w:val="28"/>
          <w:szCs w:val="28"/>
          <w:lang w:val="uk-UA"/>
        </w:rPr>
      </w:pPr>
      <w:r w:rsidRPr="00F7515E">
        <w:rPr>
          <w:rFonts w:ascii="Times New Roman" w:hAnsi="Times New Roman" w:cs="Times New Roman"/>
          <w:sz w:val="28"/>
          <w:szCs w:val="28"/>
          <w:lang w:val="uk-UA"/>
        </w:rPr>
        <w:t>екологічне виховання</w:t>
      </w:r>
    </w:p>
    <w:p w:rsidR="00451C26" w:rsidRPr="002E252E" w:rsidRDefault="00451C26" w:rsidP="00451C26">
      <w:pPr>
        <w:pStyle w:val="a3"/>
        <w:spacing w:after="0" w:line="240" w:lineRule="auto"/>
        <w:ind w:left="218"/>
        <w:jc w:val="both"/>
        <w:rPr>
          <w:rFonts w:ascii="Times New Roman" w:hAnsi="Times New Roman" w:cs="Times New Roman"/>
          <w:color w:val="000000"/>
          <w:sz w:val="28"/>
          <w:szCs w:val="28"/>
          <w:lang w:val="uk-UA"/>
        </w:rPr>
      </w:pPr>
    </w:p>
    <w:p w:rsidR="00451C26" w:rsidRPr="002E252E" w:rsidRDefault="00451C26" w:rsidP="00451C26">
      <w:pPr>
        <w:spacing w:after="0" w:line="240" w:lineRule="auto"/>
        <w:ind w:left="360"/>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Основними завданнями превентивного напряму виховання є:</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у 5- х класах - попередження відхилень у поведінці;</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6-х класах – стимулювання до здорового способу життя;</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7-х класах – закладення основ правової культури;</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8-х класах – зміцнення основ правової культури;</w:t>
      </w:r>
    </w:p>
    <w:p w:rsidR="00451C26" w:rsidRPr="002E252E" w:rsidRDefault="00451C26" w:rsidP="00451C26">
      <w:pPr>
        <w:spacing w:line="240" w:lineRule="auto"/>
        <w:ind w:left="360"/>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 формування стійкості проти шкідливих звичок;</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9-х класах – формування правової культури;</w:t>
      </w:r>
    </w:p>
    <w:p w:rsidR="00451C26" w:rsidRPr="00F7515E" w:rsidRDefault="00451C26" w:rsidP="00451C26">
      <w:pPr>
        <w:pStyle w:val="a3"/>
        <w:numPr>
          <w:ilvl w:val="0"/>
          <w:numId w:val="8"/>
        </w:numPr>
        <w:spacing w:line="240" w:lineRule="auto"/>
        <w:jc w:val="both"/>
        <w:rPr>
          <w:rFonts w:ascii="Times New Roman" w:hAnsi="Times New Roman" w:cs="Times New Roman"/>
          <w:sz w:val="28"/>
          <w:szCs w:val="28"/>
          <w:lang w:val="uk-UA"/>
        </w:rPr>
      </w:pPr>
      <w:r w:rsidRPr="00F7515E">
        <w:rPr>
          <w:rFonts w:ascii="Times New Roman" w:hAnsi="Times New Roman" w:cs="Times New Roman"/>
          <w:sz w:val="28"/>
          <w:szCs w:val="28"/>
          <w:lang w:val="uk-UA"/>
        </w:rPr>
        <w:t>вироблення стійкості до негативних впливів соціального               оточення;</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10 –х класах – створення позитивної соціальної орієнтації  учнів;</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запобігання створенню умов для прояву у вихованців «гедоністичного ризику»;</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11-х класах – формування імунітету до негативних впливів соціального оточення;</w:t>
      </w:r>
    </w:p>
    <w:p w:rsidR="00451C26" w:rsidRPr="002E252E" w:rsidRDefault="00451C26" w:rsidP="00451C26">
      <w:pPr>
        <w:numPr>
          <w:ilvl w:val="0"/>
          <w:numId w:val="8"/>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профілактика «гедоністичного ризику».</w:t>
      </w:r>
    </w:p>
    <w:p w:rsidR="00451C26" w:rsidRPr="002E252E" w:rsidRDefault="00451C26" w:rsidP="00451C26">
      <w:pPr>
        <w:spacing w:after="0" w:line="240" w:lineRule="auto"/>
        <w:ind w:firstLine="360"/>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Серед завдань, які вирішує школа - формування в особистості школярів системи правових знань.</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В школі існує певна система роботи педагогічного колективу по правовому вихованню, створені необхідні умови для розвитку правової освіти учнів. Стан право освітньої роботи систематично аналізується на засіданнях педагогічної ради.</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Виховна робота в навчальному закладі організовується згідно тематичних декад. Так  у жовтні</w:t>
      </w:r>
      <w:r>
        <w:rPr>
          <w:rFonts w:ascii="Times New Roman" w:hAnsi="Times New Roman" w:cs="Times New Roman"/>
          <w:sz w:val="28"/>
          <w:szCs w:val="28"/>
          <w:lang w:val="uk-UA"/>
        </w:rPr>
        <w:t xml:space="preserve"> та квітні</w:t>
      </w:r>
      <w:r w:rsidRPr="002E252E">
        <w:rPr>
          <w:rFonts w:ascii="Times New Roman" w:hAnsi="Times New Roman" w:cs="Times New Roman"/>
          <w:sz w:val="28"/>
          <w:szCs w:val="28"/>
          <w:lang w:val="uk-UA"/>
        </w:rPr>
        <w:t xml:space="preserve"> проходить декада правових знань. Правове виховання учнів не зводиться до ознайомлення їх з деякими питаннями кримінального права, з буквою закону, не залишаються поза увагою інші галузі права (адміністративне, сімейне, трудове, цивільне), які відіграють не меншу роль у житті людини. Під час зустрічей з представниками правоохоронних органів, які проводять позакласні заходи з дітьми (бесіди, конференції, диспути), не тільки висвітлюються конкретні злочини, механізми їх скоєння і розкриття, а й аналізують їх, дають морально-правову оцінку негативним учинкам, підкреслюєт</w:t>
      </w:r>
      <w:r>
        <w:rPr>
          <w:rFonts w:ascii="Times New Roman" w:hAnsi="Times New Roman" w:cs="Times New Roman"/>
          <w:sz w:val="28"/>
          <w:szCs w:val="28"/>
          <w:lang w:val="uk-UA"/>
        </w:rPr>
        <w:t>ься невідворотність відповідаль</w:t>
      </w:r>
      <w:r w:rsidRPr="002E252E">
        <w:rPr>
          <w:rFonts w:ascii="Times New Roman" w:hAnsi="Times New Roman" w:cs="Times New Roman"/>
          <w:sz w:val="28"/>
          <w:szCs w:val="28"/>
          <w:lang w:val="uk-UA"/>
        </w:rPr>
        <w:t>ності за скоєне. Особлива увага приділяється проблемі виховання у учнів поваги до тих, хто стоїть на охороні порядку і закону. З цією метою проводяться екскурсії учнів у відділок міл</w:t>
      </w:r>
      <w:r>
        <w:rPr>
          <w:rFonts w:ascii="Times New Roman" w:hAnsi="Times New Roman" w:cs="Times New Roman"/>
          <w:sz w:val="28"/>
          <w:szCs w:val="28"/>
          <w:lang w:val="uk-UA"/>
        </w:rPr>
        <w:t>іції, пожежної служби, організо</w:t>
      </w:r>
      <w:r w:rsidRPr="002E252E">
        <w:rPr>
          <w:rFonts w:ascii="Times New Roman" w:hAnsi="Times New Roman" w:cs="Times New Roman"/>
          <w:sz w:val="28"/>
          <w:szCs w:val="28"/>
          <w:lang w:val="uk-UA"/>
        </w:rPr>
        <w:t>вуються зустрічі з представниками правоохоронних органів ( кримінальної міліції, прокуратури), інспекторами ДАІ.</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Великі потенційні можливості </w:t>
      </w:r>
      <w:proofErr w:type="spellStart"/>
      <w:r w:rsidRPr="002E252E">
        <w:rPr>
          <w:rFonts w:ascii="Times New Roman" w:hAnsi="Times New Roman" w:cs="Times New Roman"/>
          <w:sz w:val="28"/>
          <w:szCs w:val="28"/>
          <w:lang w:val="uk-UA"/>
        </w:rPr>
        <w:t>правовиховного</w:t>
      </w:r>
      <w:proofErr w:type="spellEnd"/>
      <w:r w:rsidRPr="002E252E">
        <w:rPr>
          <w:rFonts w:ascii="Times New Roman" w:hAnsi="Times New Roman" w:cs="Times New Roman"/>
          <w:sz w:val="28"/>
          <w:szCs w:val="28"/>
          <w:lang w:val="uk-UA"/>
        </w:rPr>
        <w:t xml:space="preserve"> плану закладені у навчальних предметах, які учні вивчають у школі</w:t>
      </w:r>
      <w:r w:rsidRPr="002E252E">
        <w:rPr>
          <w:rFonts w:ascii="Times New Roman" w:hAnsi="Times New Roman" w:cs="Times New Roman"/>
          <w:b/>
          <w:sz w:val="28"/>
          <w:szCs w:val="28"/>
          <w:lang w:val="uk-UA"/>
        </w:rPr>
        <w:t xml:space="preserve"> </w:t>
      </w:r>
      <w:r>
        <w:rPr>
          <w:rFonts w:ascii="Times New Roman" w:hAnsi="Times New Roman" w:cs="Times New Roman"/>
          <w:sz w:val="28"/>
          <w:szCs w:val="28"/>
          <w:lang w:val="uk-UA"/>
        </w:rPr>
        <w:t>: «Людина і світ</w:t>
      </w:r>
      <w:r w:rsidRPr="002E252E">
        <w:rPr>
          <w:rFonts w:ascii="Times New Roman" w:hAnsi="Times New Roman" w:cs="Times New Roman"/>
          <w:sz w:val="28"/>
          <w:szCs w:val="28"/>
          <w:lang w:val="uk-UA"/>
        </w:rPr>
        <w:t>», «Правознавство», «Етики»,</w:t>
      </w:r>
      <w:r>
        <w:rPr>
          <w:rFonts w:ascii="Times New Roman" w:hAnsi="Times New Roman" w:cs="Times New Roman"/>
          <w:sz w:val="28"/>
          <w:szCs w:val="28"/>
          <w:lang w:val="uk-UA"/>
        </w:rPr>
        <w:t xml:space="preserve"> «Громадянська освіта»,</w:t>
      </w:r>
      <w:r w:rsidRPr="002E252E">
        <w:rPr>
          <w:rFonts w:ascii="Times New Roman" w:hAnsi="Times New Roman" w:cs="Times New Roman"/>
          <w:sz w:val="28"/>
          <w:szCs w:val="28"/>
          <w:lang w:val="uk-UA"/>
        </w:rPr>
        <w:t xml:space="preserve"> «Основи здоров'я»; факультативних курсів: </w:t>
      </w:r>
      <w:r>
        <w:rPr>
          <w:rFonts w:ascii="Times New Roman" w:hAnsi="Times New Roman" w:cs="Times New Roman"/>
          <w:sz w:val="28"/>
          <w:szCs w:val="28"/>
          <w:lang w:val="uk-UA"/>
        </w:rPr>
        <w:t xml:space="preserve">«Захисти себе від ВІЛ», </w:t>
      </w:r>
      <w:r w:rsidRPr="002E252E">
        <w:rPr>
          <w:rFonts w:ascii="Times New Roman" w:hAnsi="Times New Roman" w:cs="Times New Roman"/>
          <w:sz w:val="28"/>
          <w:szCs w:val="28"/>
          <w:lang w:val="uk-UA"/>
        </w:rPr>
        <w:t xml:space="preserve">«Майбутнє починається сьогодні», «Формування навичок здорового способу життя за </w:t>
      </w:r>
      <w:proofErr w:type="spellStart"/>
      <w:r w:rsidRPr="002E252E">
        <w:rPr>
          <w:rFonts w:ascii="Times New Roman" w:hAnsi="Times New Roman" w:cs="Times New Roman"/>
          <w:sz w:val="28"/>
          <w:szCs w:val="28"/>
          <w:lang w:val="uk-UA"/>
        </w:rPr>
        <w:t>програмою»Діалог</w:t>
      </w:r>
      <w:proofErr w:type="spellEnd"/>
      <w:r w:rsidRPr="002E252E">
        <w:rPr>
          <w:rFonts w:ascii="Times New Roman" w:hAnsi="Times New Roman" w:cs="Times New Roman"/>
          <w:sz w:val="28"/>
          <w:szCs w:val="28"/>
          <w:lang w:val="uk-UA"/>
        </w:rPr>
        <w:t>»</w:t>
      </w:r>
      <w:r>
        <w:rPr>
          <w:rFonts w:ascii="Times New Roman" w:hAnsi="Times New Roman" w:cs="Times New Roman"/>
          <w:sz w:val="28"/>
          <w:szCs w:val="28"/>
          <w:lang w:val="uk-UA"/>
        </w:rPr>
        <w:t>.</w:t>
      </w:r>
      <w:r w:rsidRPr="002E252E">
        <w:rPr>
          <w:rFonts w:ascii="Times New Roman" w:hAnsi="Times New Roman" w:cs="Times New Roman"/>
          <w:b/>
          <w:sz w:val="28"/>
          <w:szCs w:val="28"/>
          <w:lang w:val="uk-UA"/>
        </w:rPr>
        <w:t xml:space="preserve"> </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 xml:space="preserve">У курсі основ здоров’я вивчаються розділи </w:t>
      </w:r>
      <w:proofErr w:type="spellStart"/>
      <w:r w:rsidRPr="002E252E">
        <w:rPr>
          <w:rFonts w:ascii="Times New Roman" w:hAnsi="Times New Roman" w:cs="Times New Roman"/>
          <w:sz w:val="28"/>
          <w:szCs w:val="28"/>
          <w:lang w:val="uk-UA"/>
        </w:rPr>
        <w:t>“Профілактика</w:t>
      </w:r>
      <w:proofErr w:type="spellEnd"/>
      <w:r w:rsidRPr="002E252E">
        <w:rPr>
          <w:rFonts w:ascii="Times New Roman" w:hAnsi="Times New Roman" w:cs="Times New Roman"/>
          <w:sz w:val="28"/>
          <w:szCs w:val="28"/>
          <w:lang w:val="uk-UA"/>
        </w:rPr>
        <w:t xml:space="preserve"> куріння тютюну і зловживання </w:t>
      </w:r>
      <w:proofErr w:type="spellStart"/>
      <w:r w:rsidRPr="002E252E">
        <w:rPr>
          <w:rFonts w:ascii="Times New Roman" w:hAnsi="Times New Roman" w:cs="Times New Roman"/>
          <w:sz w:val="28"/>
          <w:szCs w:val="28"/>
          <w:lang w:val="uk-UA"/>
        </w:rPr>
        <w:t>алкоголем”</w:t>
      </w:r>
      <w:proofErr w:type="spellEnd"/>
      <w:r w:rsidRPr="002E252E">
        <w:rPr>
          <w:rFonts w:ascii="Times New Roman" w:hAnsi="Times New Roman" w:cs="Times New Roman"/>
          <w:sz w:val="28"/>
          <w:szCs w:val="28"/>
          <w:lang w:val="uk-UA"/>
        </w:rPr>
        <w:t xml:space="preserve">, “СНІД – основні проблеми та шляхи запобігання </w:t>
      </w:r>
      <w:proofErr w:type="spellStart"/>
      <w:r w:rsidRPr="002E252E">
        <w:rPr>
          <w:rFonts w:ascii="Times New Roman" w:hAnsi="Times New Roman" w:cs="Times New Roman"/>
          <w:sz w:val="28"/>
          <w:szCs w:val="28"/>
          <w:lang w:val="uk-UA"/>
        </w:rPr>
        <w:t>захворюванню”</w:t>
      </w:r>
      <w:proofErr w:type="spellEnd"/>
      <w:r w:rsidRPr="002E252E">
        <w:rPr>
          <w:rFonts w:ascii="Times New Roman" w:hAnsi="Times New Roman" w:cs="Times New Roman"/>
          <w:sz w:val="28"/>
          <w:szCs w:val="28"/>
          <w:lang w:val="uk-UA"/>
        </w:rPr>
        <w:t>.</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 уроку основ здоров’я</w:t>
      </w:r>
      <w:r w:rsidRPr="002E252E">
        <w:rPr>
          <w:rFonts w:ascii="Times New Roman" w:hAnsi="Times New Roman" w:cs="Times New Roman"/>
          <w:sz w:val="28"/>
          <w:szCs w:val="28"/>
          <w:lang w:val="uk-UA"/>
        </w:rPr>
        <w:t xml:space="preserve">  на тему </w:t>
      </w:r>
      <w:proofErr w:type="spellStart"/>
      <w:r w:rsidRPr="002E252E">
        <w:rPr>
          <w:rFonts w:ascii="Times New Roman" w:hAnsi="Times New Roman" w:cs="Times New Roman"/>
          <w:sz w:val="28"/>
          <w:szCs w:val="28"/>
          <w:lang w:val="uk-UA"/>
        </w:rPr>
        <w:t>“Зловживання</w:t>
      </w:r>
      <w:proofErr w:type="spellEnd"/>
      <w:r w:rsidRPr="002E252E">
        <w:rPr>
          <w:rFonts w:ascii="Times New Roman" w:hAnsi="Times New Roman" w:cs="Times New Roman"/>
          <w:sz w:val="28"/>
          <w:szCs w:val="28"/>
          <w:lang w:val="uk-UA"/>
        </w:rPr>
        <w:t xml:space="preserve"> </w:t>
      </w:r>
      <w:proofErr w:type="spellStart"/>
      <w:r w:rsidRPr="002E252E">
        <w:rPr>
          <w:rFonts w:ascii="Times New Roman" w:hAnsi="Times New Roman" w:cs="Times New Roman"/>
          <w:sz w:val="28"/>
          <w:szCs w:val="28"/>
          <w:lang w:val="uk-UA"/>
        </w:rPr>
        <w:t>алкоголем”</w:t>
      </w:r>
      <w:proofErr w:type="spellEnd"/>
      <w:r w:rsidRPr="002E252E">
        <w:rPr>
          <w:rFonts w:ascii="Times New Roman" w:hAnsi="Times New Roman" w:cs="Times New Roman"/>
          <w:sz w:val="28"/>
          <w:szCs w:val="28"/>
          <w:lang w:val="uk-UA"/>
        </w:rPr>
        <w:t xml:space="preserve"> вчителі дуже ефективно наводять аргументи психологічного порядку. Наприклад, розвінчують уявлення підлітків про те, що вживання алкоголю – це ознака дорослості і незалежності. </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Навпаки, основна ознака дорослості – відповідальність, і доросла людина не буде шкодити своєму здоров’ю, оскільки вона відповідально ставиться до свого життя. </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ab/>
        <w:t xml:space="preserve">При вивченні тем, що стосуються зловживання алкоголем, застосовуються рольові ігри </w:t>
      </w:r>
      <w:proofErr w:type="spellStart"/>
      <w:r w:rsidRPr="002E252E">
        <w:rPr>
          <w:rFonts w:ascii="Times New Roman" w:hAnsi="Times New Roman" w:cs="Times New Roman"/>
          <w:sz w:val="28"/>
          <w:szCs w:val="28"/>
          <w:lang w:val="uk-UA"/>
        </w:rPr>
        <w:t>“Умій</w:t>
      </w:r>
      <w:proofErr w:type="spellEnd"/>
      <w:r w:rsidRPr="002E252E">
        <w:rPr>
          <w:rFonts w:ascii="Times New Roman" w:hAnsi="Times New Roman" w:cs="Times New Roman"/>
          <w:sz w:val="28"/>
          <w:szCs w:val="28"/>
          <w:lang w:val="uk-UA"/>
        </w:rPr>
        <w:t xml:space="preserve"> сказати – </w:t>
      </w:r>
      <w:proofErr w:type="spellStart"/>
      <w:r w:rsidRPr="002E252E">
        <w:rPr>
          <w:rFonts w:ascii="Times New Roman" w:hAnsi="Times New Roman" w:cs="Times New Roman"/>
          <w:sz w:val="28"/>
          <w:szCs w:val="28"/>
          <w:lang w:val="uk-UA"/>
        </w:rPr>
        <w:t>“Ні”</w:t>
      </w:r>
      <w:proofErr w:type="spellEnd"/>
      <w:r w:rsidRPr="002E252E">
        <w:rPr>
          <w:rFonts w:ascii="Times New Roman" w:hAnsi="Times New Roman" w:cs="Times New Roman"/>
          <w:sz w:val="28"/>
          <w:szCs w:val="28"/>
          <w:lang w:val="uk-UA"/>
        </w:rPr>
        <w:t xml:space="preserve">, </w:t>
      </w:r>
      <w:proofErr w:type="spellStart"/>
      <w:r w:rsidRPr="002E252E">
        <w:rPr>
          <w:rFonts w:ascii="Times New Roman" w:hAnsi="Times New Roman" w:cs="Times New Roman"/>
          <w:sz w:val="28"/>
          <w:szCs w:val="28"/>
          <w:lang w:val="uk-UA"/>
        </w:rPr>
        <w:t>“Заважає</w:t>
      </w:r>
      <w:proofErr w:type="spellEnd"/>
      <w:r w:rsidRPr="002E252E">
        <w:rPr>
          <w:rFonts w:ascii="Times New Roman" w:hAnsi="Times New Roman" w:cs="Times New Roman"/>
          <w:sz w:val="28"/>
          <w:szCs w:val="28"/>
          <w:lang w:val="uk-UA"/>
        </w:rPr>
        <w:t xml:space="preserve">, не </w:t>
      </w:r>
      <w:proofErr w:type="spellStart"/>
      <w:r w:rsidRPr="002E252E">
        <w:rPr>
          <w:rFonts w:ascii="Times New Roman" w:hAnsi="Times New Roman" w:cs="Times New Roman"/>
          <w:sz w:val="28"/>
          <w:szCs w:val="28"/>
          <w:lang w:val="uk-UA"/>
        </w:rPr>
        <w:t>заважає”</w:t>
      </w:r>
      <w:proofErr w:type="spellEnd"/>
      <w:r w:rsidRPr="002E252E">
        <w:rPr>
          <w:rFonts w:ascii="Times New Roman" w:hAnsi="Times New Roman" w:cs="Times New Roman"/>
          <w:sz w:val="28"/>
          <w:szCs w:val="28"/>
          <w:lang w:val="uk-UA"/>
        </w:rPr>
        <w:t xml:space="preserve">, </w:t>
      </w:r>
      <w:proofErr w:type="spellStart"/>
      <w:r w:rsidRPr="002E252E">
        <w:rPr>
          <w:rFonts w:ascii="Times New Roman" w:hAnsi="Times New Roman" w:cs="Times New Roman"/>
          <w:sz w:val="28"/>
          <w:szCs w:val="28"/>
          <w:lang w:val="uk-UA"/>
        </w:rPr>
        <w:t>“Випивка</w:t>
      </w:r>
      <w:proofErr w:type="spellEnd"/>
      <w:r w:rsidRPr="002E252E">
        <w:rPr>
          <w:rFonts w:ascii="Times New Roman" w:hAnsi="Times New Roman" w:cs="Times New Roman"/>
          <w:sz w:val="28"/>
          <w:szCs w:val="28"/>
          <w:lang w:val="uk-UA"/>
        </w:rPr>
        <w:t xml:space="preserve"> перед </w:t>
      </w:r>
      <w:proofErr w:type="spellStart"/>
      <w:r w:rsidRPr="002E252E">
        <w:rPr>
          <w:rFonts w:ascii="Times New Roman" w:hAnsi="Times New Roman" w:cs="Times New Roman"/>
          <w:sz w:val="28"/>
          <w:szCs w:val="28"/>
          <w:lang w:val="uk-UA"/>
        </w:rPr>
        <w:t>танцями”</w:t>
      </w:r>
      <w:proofErr w:type="spellEnd"/>
      <w:r w:rsidRPr="002E252E">
        <w:rPr>
          <w:rFonts w:ascii="Times New Roman" w:hAnsi="Times New Roman" w:cs="Times New Roman"/>
          <w:sz w:val="28"/>
          <w:szCs w:val="28"/>
          <w:lang w:val="uk-UA"/>
        </w:rPr>
        <w:t>, розв’язування психологічних задач, проведення анкет.</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ab/>
        <w:t xml:space="preserve">Вивчаючи розділ </w:t>
      </w:r>
      <w:proofErr w:type="spellStart"/>
      <w:r w:rsidRPr="002E252E">
        <w:rPr>
          <w:rFonts w:ascii="Times New Roman" w:hAnsi="Times New Roman" w:cs="Times New Roman"/>
          <w:sz w:val="28"/>
          <w:szCs w:val="28"/>
          <w:lang w:val="uk-UA"/>
        </w:rPr>
        <w:t>“Профілактика</w:t>
      </w:r>
      <w:proofErr w:type="spellEnd"/>
      <w:r w:rsidRPr="002E252E">
        <w:rPr>
          <w:rFonts w:ascii="Times New Roman" w:hAnsi="Times New Roman" w:cs="Times New Roman"/>
          <w:sz w:val="28"/>
          <w:szCs w:val="28"/>
          <w:lang w:val="uk-UA"/>
        </w:rPr>
        <w:t xml:space="preserve"> зловживання забороненими психотропними </w:t>
      </w:r>
      <w:proofErr w:type="spellStart"/>
      <w:r w:rsidRPr="002E252E">
        <w:rPr>
          <w:rFonts w:ascii="Times New Roman" w:hAnsi="Times New Roman" w:cs="Times New Roman"/>
          <w:sz w:val="28"/>
          <w:szCs w:val="28"/>
          <w:lang w:val="uk-UA"/>
        </w:rPr>
        <w:t>речовинами”</w:t>
      </w:r>
      <w:proofErr w:type="spellEnd"/>
      <w:r w:rsidRPr="002E252E">
        <w:rPr>
          <w:rFonts w:ascii="Times New Roman" w:hAnsi="Times New Roman" w:cs="Times New Roman"/>
          <w:sz w:val="28"/>
          <w:szCs w:val="28"/>
          <w:lang w:val="uk-UA"/>
        </w:rPr>
        <w:t xml:space="preserve">, учням розкривають значення терміну </w:t>
      </w:r>
      <w:proofErr w:type="spellStart"/>
      <w:r w:rsidRPr="002E252E">
        <w:rPr>
          <w:rFonts w:ascii="Times New Roman" w:hAnsi="Times New Roman" w:cs="Times New Roman"/>
          <w:sz w:val="28"/>
          <w:szCs w:val="28"/>
          <w:lang w:val="uk-UA"/>
        </w:rPr>
        <w:t>“наркоманія”</w:t>
      </w:r>
      <w:proofErr w:type="spellEnd"/>
      <w:r w:rsidRPr="002E252E">
        <w:rPr>
          <w:rFonts w:ascii="Times New Roman" w:hAnsi="Times New Roman" w:cs="Times New Roman"/>
          <w:sz w:val="28"/>
          <w:szCs w:val="28"/>
          <w:lang w:val="uk-UA"/>
        </w:rPr>
        <w:t xml:space="preserve">, негативний вплив вживання наркотичних речовин і подальшої наркотичної залежності. Учителі використовують тести про </w:t>
      </w:r>
      <w:proofErr w:type="spellStart"/>
      <w:r w:rsidRPr="002E252E">
        <w:rPr>
          <w:rFonts w:ascii="Times New Roman" w:hAnsi="Times New Roman" w:cs="Times New Roman"/>
          <w:sz w:val="28"/>
          <w:szCs w:val="28"/>
          <w:lang w:val="uk-UA"/>
        </w:rPr>
        <w:t>наркозалежність</w:t>
      </w:r>
      <w:proofErr w:type="spellEnd"/>
      <w:r w:rsidRPr="002E252E">
        <w:rPr>
          <w:rFonts w:ascii="Times New Roman" w:hAnsi="Times New Roman" w:cs="Times New Roman"/>
          <w:sz w:val="28"/>
          <w:szCs w:val="28"/>
          <w:lang w:val="uk-UA"/>
        </w:rPr>
        <w:t>, таблиці із завданнями, за допомогою яких учні висловлюють    свою думку з приводу вживання речовин і знань про наслідки їх систематичного вживання. Однією з активних форм з’ясування знань учнів  є створення певних ситуацій.</w:t>
      </w:r>
    </w:p>
    <w:p w:rsidR="00451C26" w:rsidRPr="00D66502" w:rsidRDefault="00451C26" w:rsidP="00451C26">
      <w:pPr>
        <w:spacing w:after="0" w:line="240" w:lineRule="auto"/>
        <w:ind w:left="-142"/>
        <w:contextualSpacing/>
        <w:jc w:val="both"/>
        <w:rPr>
          <w:rFonts w:ascii="Times New Roman" w:eastAsia="Times New Roman" w:hAnsi="Times New Roman" w:cs="Times New Roman"/>
          <w:sz w:val="28"/>
          <w:szCs w:val="28"/>
          <w:lang w:val="uk-UA"/>
        </w:rPr>
      </w:pPr>
      <w:r w:rsidRPr="00D758A8">
        <w:rPr>
          <w:rStyle w:val="apple-converted-space"/>
          <w:rFonts w:ascii="Times New Roman" w:hAnsi="Times New Roman"/>
          <w:bCs/>
          <w:color w:val="000000"/>
          <w:sz w:val="28"/>
          <w:szCs w:val="28"/>
          <w:lang w:val="uk-UA" w:eastAsia="uk-UA"/>
        </w:rPr>
        <w:t>Протягом п’яти років</w:t>
      </w:r>
      <w:r>
        <w:rPr>
          <w:rStyle w:val="apple-converted-space"/>
          <w:rFonts w:ascii="Times New Roman" w:hAnsi="Times New Roman"/>
          <w:bCs/>
          <w:color w:val="000000"/>
          <w:sz w:val="28"/>
          <w:szCs w:val="28"/>
          <w:lang w:val="uk-UA" w:eastAsia="uk-UA"/>
        </w:rPr>
        <w:t xml:space="preserve"> школа</w:t>
      </w:r>
      <w:r w:rsidRPr="00D758A8">
        <w:rPr>
          <w:rStyle w:val="apple-converted-space"/>
          <w:rFonts w:ascii="Times New Roman" w:hAnsi="Times New Roman"/>
          <w:bCs/>
          <w:color w:val="000000"/>
          <w:sz w:val="28"/>
          <w:szCs w:val="28"/>
          <w:lang w:val="uk-UA" w:eastAsia="uk-UA"/>
        </w:rPr>
        <w:t xml:space="preserve"> була закладом освіти, на базі якого проводилася дослідницько-експериментальна робота за темою: «Формування навичок здорового способу життя «Курінню скажемо – «НІ!» (за проектом «Діалог»), «Майбутнє починається сьогодні». На сьогоднішні</w:t>
      </w:r>
      <w:r>
        <w:rPr>
          <w:rStyle w:val="apple-converted-space"/>
          <w:rFonts w:ascii="Times New Roman" w:hAnsi="Times New Roman"/>
          <w:bCs/>
          <w:color w:val="000000"/>
          <w:sz w:val="28"/>
          <w:szCs w:val="28"/>
          <w:lang w:val="uk-UA" w:eastAsia="uk-UA"/>
        </w:rPr>
        <w:t>й день початкова школа працює за програмою</w:t>
      </w:r>
      <w:r w:rsidRPr="00D758A8">
        <w:rPr>
          <w:rStyle w:val="apple-converted-space"/>
          <w:rFonts w:ascii="Times New Roman" w:hAnsi="Times New Roman"/>
          <w:bCs/>
          <w:color w:val="000000"/>
          <w:sz w:val="28"/>
          <w:szCs w:val="28"/>
          <w:lang w:val="uk-UA" w:eastAsia="uk-UA"/>
        </w:rPr>
        <w:t xml:space="preserve"> </w:t>
      </w:r>
      <w:r w:rsidRPr="00D758A8">
        <w:rPr>
          <w:rFonts w:ascii="Times New Roman" w:eastAsia="Times New Roman" w:hAnsi="Times New Roman" w:cs="Times New Roman"/>
          <w:iCs/>
          <w:spacing w:val="6"/>
          <w:sz w:val="28"/>
          <w:szCs w:val="28"/>
          <w:lang w:val="uk-UA"/>
        </w:rPr>
        <w:t>«Гармонія інтелекту ті здоров’я» («</w:t>
      </w:r>
      <w:proofErr w:type="spellStart"/>
      <w:r w:rsidRPr="00D758A8">
        <w:rPr>
          <w:rFonts w:ascii="Times New Roman" w:eastAsia="Times New Roman" w:hAnsi="Times New Roman" w:cs="Times New Roman"/>
          <w:iCs/>
          <w:spacing w:val="6"/>
          <w:sz w:val="28"/>
          <w:szCs w:val="28"/>
          <w:lang w:val="uk-UA"/>
        </w:rPr>
        <w:t>ПіснеЗнайка</w:t>
      </w:r>
      <w:proofErr w:type="spellEnd"/>
      <w:r w:rsidRPr="00D758A8">
        <w:rPr>
          <w:rFonts w:ascii="Times New Roman" w:eastAsia="Times New Roman" w:hAnsi="Times New Roman" w:cs="Times New Roman"/>
          <w:iCs/>
          <w:spacing w:val="6"/>
          <w:sz w:val="28"/>
          <w:szCs w:val="28"/>
          <w:lang w:val="uk-UA"/>
        </w:rPr>
        <w:t xml:space="preserve">»), в старшій школі впроваджується факультатив за програмою </w:t>
      </w:r>
      <w:proofErr w:type="spellStart"/>
      <w:r w:rsidRPr="00D758A8">
        <w:rPr>
          <w:rFonts w:ascii="Times New Roman" w:eastAsia="Times New Roman" w:hAnsi="Times New Roman" w:cs="Times New Roman"/>
          <w:iCs/>
          <w:spacing w:val="6"/>
          <w:sz w:val="28"/>
          <w:szCs w:val="28"/>
          <w:lang w:val="uk-UA"/>
        </w:rPr>
        <w:t>тренінгового</w:t>
      </w:r>
      <w:proofErr w:type="spellEnd"/>
      <w:r w:rsidRPr="00D758A8">
        <w:rPr>
          <w:rFonts w:ascii="Times New Roman" w:eastAsia="Times New Roman" w:hAnsi="Times New Roman" w:cs="Times New Roman"/>
          <w:iCs/>
          <w:spacing w:val="6"/>
          <w:sz w:val="28"/>
          <w:szCs w:val="28"/>
          <w:lang w:val="uk-UA"/>
        </w:rPr>
        <w:t xml:space="preserve"> курсу «Формування здорового способу життя та профілактика ВІЛ/</w:t>
      </w:r>
      <w:proofErr w:type="spellStart"/>
      <w:r w:rsidRPr="00D758A8">
        <w:rPr>
          <w:rFonts w:ascii="Times New Roman" w:eastAsia="Times New Roman" w:hAnsi="Times New Roman" w:cs="Times New Roman"/>
          <w:iCs/>
          <w:spacing w:val="6"/>
          <w:sz w:val="28"/>
          <w:szCs w:val="28"/>
          <w:lang w:val="uk-UA"/>
        </w:rPr>
        <w:t>СНІДу</w:t>
      </w:r>
      <w:proofErr w:type="spellEnd"/>
      <w:r w:rsidRPr="00D758A8">
        <w:rPr>
          <w:rFonts w:ascii="Times New Roman" w:eastAsia="Times New Roman" w:hAnsi="Times New Roman" w:cs="Times New Roman"/>
          <w:iCs/>
          <w:spacing w:val="6"/>
          <w:sz w:val="28"/>
          <w:szCs w:val="28"/>
          <w:lang w:val="uk-UA"/>
        </w:rPr>
        <w:t>» «Захисти себе від ВІЛ», «Маршрут Безпеки».</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Попередження правопорушень серед учнів – це справа не тільки дорослих, а й самих школярів. Вони повинні в міру своїх можливостей залучатьсь до цієї справи. Це реалізується у діяльності дитячого </w:t>
      </w:r>
      <w:proofErr w:type="spellStart"/>
      <w:r w:rsidRPr="002E252E">
        <w:rPr>
          <w:rFonts w:ascii="Times New Roman" w:hAnsi="Times New Roman" w:cs="Times New Roman"/>
          <w:sz w:val="28"/>
          <w:szCs w:val="28"/>
          <w:lang w:val="uk-UA"/>
        </w:rPr>
        <w:t>самовряду-вання</w:t>
      </w:r>
      <w:proofErr w:type="spellEnd"/>
      <w:r w:rsidRPr="002E252E">
        <w:rPr>
          <w:rFonts w:ascii="Times New Roman" w:hAnsi="Times New Roman" w:cs="Times New Roman"/>
          <w:sz w:val="28"/>
          <w:szCs w:val="28"/>
          <w:lang w:val="uk-UA"/>
        </w:rPr>
        <w:t>, центру «Дисципліни і порядку», в</w:t>
      </w:r>
      <w:r w:rsidRPr="002E252E">
        <w:rPr>
          <w:rFonts w:ascii="Times New Roman" w:hAnsi="Times New Roman" w:cs="Times New Roman"/>
          <w:b/>
          <w:sz w:val="28"/>
          <w:szCs w:val="28"/>
          <w:lang w:val="uk-UA"/>
        </w:rPr>
        <w:t xml:space="preserve"> </w:t>
      </w:r>
      <w:r w:rsidRPr="002E252E">
        <w:rPr>
          <w:rFonts w:ascii="Times New Roman" w:hAnsi="Times New Roman" w:cs="Times New Roman"/>
          <w:sz w:val="28"/>
          <w:szCs w:val="28"/>
          <w:lang w:val="uk-UA"/>
        </w:rPr>
        <w:t>якій беруть участь діти. Цей центр проводить рейди-перевірки наявності шкільної форми, дотримання учнями правил поведінки, заслуховує на засіданнях ради школи питання про учнів, які систематично пропускають уроки без поважних причин та порушують правила поведінки у школі. Випадки неадекватної поведінки, які трапилися в учнівському колективі, обговорюються на класних зборах. Членами учнівського комітету організовується і контролюється чергування учнів по школі.</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У рамках шкільного </w:t>
      </w:r>
      <w:proofErr w:type="spellStart"/>
      <w:r w:rsidRPr="002E252E">
        <w:rPr>
          <w:rFonts w:ascii="Times New Roman" w:hAnsi="Times New Roman" w:cs="Times New Roman"/>
          <w:sz w:val="28"/>
          <w:szCs w:val="28"/>
          <w:lang w:val="uk-UA"/>
        </w:rPr>
        <w:t>співуправління</w:t>
      </w:r>
      <w:proofErr w:type="spellEnd"/>
      <w:r w:rsidRPr="002E252E">
        <w:rPr>
          <w:rFonts w:ascii="Times New Roman" w:hAnsi="Times New Roman" w:cs="Times New Roman"/>
          <w:sz w:val="28"/>
          <w:szCs w:val="28"/>
          <w:lang w:val="uk-UA"/>
        </w:rPr>
        <w:t xml:space="preserve"> було розроблено правила поведінки для учнів, затверджені на засіданні шкільної ради, а також правила внутрішнього розпорядку та положення про чергування, затверджені Радою </w:t>
      </w:r>
      <w:proofErr w:type="spellStart"/>
      <w:r w:rsidRPr="002E252E">
        <w:rPr>
          <w:rFonts w:ascii="Times New Roman" w:hAnsi="Times New Roman" w:cs="Times New Roman"/>
          <w:sz w:val="28"/>
          <w:szCs w:val="28"/>
          <w:lang w:val="uk-UA"/>
        </w:rPr>
        <w:t>школи.У</w:t>
      </w:r>
      <w:proofErr w:type="spellEnd"/>
      <w:r w:rsidRPr="002E252E">
        <w:rPr>
          <w:rFonts w:ascii="Times New Roman" w:hAnsi="Times New Roman" w:cs="Times New Roman"/>
          <w:sz w:val="28"/>
          <w:szCs w:val="28"/>
          <w:lang w:val="uk-UA"/>
        </w:rPr>
        <w:t xml:space="preserve"> шкільній раді працює центр «Правознавець».</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Однією зі складних проблем сучасної школи є наявність правопорушень серед дітей та підлітків. Тому у нашій школі створено систему профілактичної роботи.</w:t>
      </w:r>
    </w:p>
    <w:p w:rsidR="00451C26" w:rsidRPr="002E252E" w:rsidRDefault="00451C26" w:rsidP="00451C26">
      <w:pPr>
        <w:spacing w:after="0" w:line="240" w:lineRule="auto"/>
        <w:ind w:firstLine="708"/>
        <w:jc w:val="both"/>
        <w:rPr>
          <w:rFonts w:ascii="Times New Roman" w:hAnsi="Times New Roman" w:cs="Times New Roman"/>
          <w:i/>
          <w:sz w:val="28"/>
          <w:szCs w:val="28"/>
          <w:lang w:val="uk-UA"/>
        </w:rPr>
      </w:pPr>
      <w:r w:rsidRPr="002E252E">
        <w:rPr>
          <w:rFonts w:ascii="Times New Roman" w:hAnsi="Times New Roman" w:cs="Times New Roman"/>
          <w:i/>
          <w:sz w:val="28"/>
          <w:szCs w:val="28"/>
          <w:lang w:val="uk-UA"/>
        </w:rPr>
        <w:t>Первинна профілактика:</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здійснюється контроль за відвідуванням учнями школи (облік ведеться класними керівниками в журналі, черговим вчителем у спеціальному журналі);</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розроблено правила для учнів;</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учням 5-11 класів виставляється оцінка з поведінки (зразкова, добра, задовільна, незадовільна) із урахуванням думки класного колективу;</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проводиться цикл бесід на правову тематику («Гарно дружити – значить правду говорити», «Моє чесне слово», «Про чуйність і байдужість» тощо).</w:t>
      </w:r>
    </w:p>
    <w:p w:rsidR="00451C26" w:rsidRPr="002E252E" w:rsidRDefault="00451C26" w:rsidP="00451C26">
      <w:pPr>
        <w:spacing w:line="240" w:lineRule="auto"/>
        <w:ind w:left="708"/>
        <w:jc w:val="both"/>
        <w:rPr>
          <w:rFonts w:ascii="Times New Roman" w:hAnsi="Times New Roman" w:cs="Times New Roman"/>
          <w:sz w:val="28"/>
          <w:szCs w:val="28"/>
          <w:lang w:val="uk-UA"/>
        </w:rPr>
      </w:pPr>
      <w:r w:rsidRPr="002E252E">
        <w:rPr>
          <w:rFonts w:ascii="Times New Roman" w:hAnsi="Times New Roman" w:cs="Times New Roman"/>
          <w:i/>
          <w:sz w:val="28"/>
          <w:szCs w:val="28"/>
          <w:lang w:val="uk-UA"/>
        </w:rPr>
        <w:t>Вторинна профілактика:</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у школі створена Рада профілактики, яка складається з 7 осіб і збирається щомісяця. На своїх засіданнях вона розглядає питання роботи з учнями, схильними до правопорушень; залучає спеціалістів для консультацій батьків, педагогів; розглядає випадки порушення дисципліни в школі, </w:t>
      </w:r>
      <w:proofErr w:type="spellStart"/>
      <w:r w:rsidRPr="002E252E">
        <w:rPr>
          <w:rFonts w:ascii="Times New Roman" w:hAnsi="Times New Roman" w:cs="Times New Roman"/>
          <w:sz w:val="28"/>
          <w:szCs w:val="28"/>
          <w:lang w:val="uk-UA"/>
        </w:rPr>
        <w:t>сім´ї</w:t>
      </w:r>
      <w:proofErr w:type="spellEnd"/>
      <w:r w:rsidRPr="002E252E">
        <w:rPr>
          <w:rFonts w:ascii="Times New Roman" w:hAnsi="Times New Roman" w:cs="Times New Roman"/>
          <w:sz w:val="28"/>
          <w:szCs w:val="28"/>
          <w:lang w:val="uk-UA"/>
        </w:rPr>
        <w:t xml:space="preserve"> та поза школою;</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в межах учнівського комітету працює комісія дисципліни і порядку, яка стежить за дотриманням правил поведінки учнів в урочний час;</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учні охоплені постійними і тимчасовими дорученнями;</w:t>
      </w:r>
    </w:p>
    <w:p w:rsidR="00451C26" w:rsidRPr="002E252E" w:rsidRDefault="00451C26" w:rsidP="00451C26">
      <w:pPr>
        <w:numPr>
          <w:ilvl w:val="0"/>
          <w:numId w:val="7"/>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проводиться систематична індивідуальна робота з дітьми.</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Проводиться профілактична робота з учнями, які стоять на </w:t>
      </w:r>
      <w:proofErr w:type="spellStart"/>
      <w:r w:rsidRPr="002E252E">
        <w:rPr>
          <w:rFonts w:ascii="Times New Roman" w:hAnsi="Times New Roman" w:cs="Times New Roman"/>
          <w:sz w:val="28"/>
          <w:szCs w:val="28"/>
          <w:lang w:val="uk-UA"/>
        </w:rPr>
        <w:t>внутрі-</w:t>
      </w:r>
      <w:proofErr w:type="spellEnd"/>
      <w:r w:rsidRPr="002E252E">
        <w:rPr>
          <w:rFonts w:ascii="Times New Roman" w:hAnsi="Times New Roman" w:cs="Times New Roman"/>
          <w:sz w:val="28"/>
          <w:szCs w:val="28"/>
          <w:lang w:val="uk-UA"/>
        </w:rPr>
        <w:t xml:space="preserve"> шкільному обліку, за кожним закріплений громадський вихователь, який раз на рік звітує про свою роботу. На таких учнів заведена індивідуальна картка, в якій фіксуються загальні відомості про учня та його </w:t>
      </w:r>
      <w:proofErr w:type="spellStart"/>
      <w:r w:rsidRPr="002E252E">
        <w:rPr>
          <w:rFonts w:ascii="Times New Roman" w:hAnsi="Times New Roman" w:cs="Times New Roman"/>
          <w:sz w:val="28"/>
          <w:szCs w:val="28"/>
          <w:lang w:val="uk-UA"/>
        </w:rPr>
        <w:t>сім´ю</w:t>
      </w:r>
      <w:proofErr w:type="spellEnd"/>
      <w:r w:rsidRPr="002E252E">
        <w:rPr>
          <w:rFonts w:ascii="Times New Roman" w:hAnsi="Times New Roman" w:cs="Times New Roman"/>
          <w:sz w:val="28"/>
          <w:szCs w:val="28"/>
          <w:lang w:val="uk-UA"/>
        </w:rPr>
        <w:t xml:space="preserve"> і робота, яка з ним проводилася. З дітьми, що потребують підвищеної педагогічної уваги, класним керівником, педагогом-організатором, психологом та заступниками директора проводиться індивідуальна робота (фіксується в журналі для індивідуальних бесід) згідно з «Алгоритмом роботи з попередження правопорушень». </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proofErr w:type="spellStart"/>
      <w:r w:rsidRPr="002E252E">
        <w:rPr>
          <w:rFonts w:ascii="Times New Roman" w:hAnsi="Times New Roman" w:cs="Times New Roman"/>
          <w:sz w:val="28"/>
          <w:szCs w:val="28"/>
          <w:lang w:val="uk-UA"/>
        </w:rPr>
        <w:t>Правовиховна</w:t>
      </w:r>
      <w:proofErr w:type="spellEnd"/>
      <w:r w:rsidRPr="002E252E">
        <w:rPr>
          <w:rFonts w:ascii="Times New Roman" w:hAnsi="Times New Roman" w:cs="Times New Roman"/>
          <w:sz w:val="28"/>
          <w:szCs w:val="28"/>
          <w:lang w:val="uk-UA"/>
        </w:rPr>
        <w:t xml:space="preserve"> робота з учнями не може не враховувати тих умов, які склалися в їхніх </w:t>
      </w:r>
      <w:proofErr w:type="spellStart"/>
      <w:r w:rsidRPr="002E252E">
        <w:rPr>
          <w:rFonts w:ascii="Times New Roman" w:hAnsi="Times New Roman" w:cs="Times New Roman"/>
          <w:sz w:val="28"/>
          <w:szCs w:val="28"/>
          <w:lang w:val="uk-UA"/>
        </w:rPr>
        <w:t>сім´ях</w:t>
      </w:r>
      <w:proofErr w:type="spellEnd"/>
      <w:r w:rsidRPr="002E252E">
        <w:rPr>
          <w:rFonts w:ascii="Times New Roman" w:hAnsi="Times New Roman" w:cs="Times New Roman"/>
          <w:sz w:val="28"/>
          <w:szCs w:val="28"/>
          <w:lang w:val="uk-UA"/>
        </w:rPr>
        <w:t xml:space="preserve">. Виявлення сімей, які продукують цю категорію неповнолітніх, вивчення стилю стосунків між подружжям, батьками та дітьми, морально-психологічного клімату </w:t>
      </w:r>
      <w:proofErr w:type="spellStart"/>
      <w:r w:rsidRPr="002E252E">
        <w:rPr>
          <w:rFonts w:ascii="Times New Roman" w:hAnsi="Times New Roman" w:cs="Times New Roman"/>
          <w:sz w:val="28"/>
          <w:szCs w:val="28"/>
          <w:lang w:val="uk-UA"/>
        </w:rPr>
        <w:t>сім´ї</w:t>
      </w:r>
      <w:proofErr w:type="spellEnd"/>
      <w:r w:rsidRPr="002E252E">
        <w:rPr>
          <w:rFonts w:ascii="Times New Roman" w:hAnsi="Times New Roman" w:cs="Times New Roman"/>
          <w:sz w:val="28"/>
          <w:szCs w:val="28"/>
          <w:lang w:val="uk-UA"/>
        </w:rPr>
        <w:t xml:space="preserve">, методики виховного впливу стосовно дітей допомагає класним керівникам школи намітити шляхи налагодження контактів між членами </w:t>
      </w:r>
      <w:proofErr w:type="spellStart"/>
      <w:r w:rsidRPr="002E252E">
        <w:rPr>
          <w:rFonts w:ascii="Times New Roman" w:hAnsi="Times New Roman" w:cs="Times New Roman"/>
          <w:sz w:val="28"/>
          <w:szCs w:val="28"/>
          <w:lang w:val="uk-UA"/>
        </w:rPr>
        <w:t>сім´ї</w:t>
      </w:r>
      <w:proofErr w:type="spellEnd"/>
      <w:r w:rsidRPr="002E252E">
        <w:rPr>
          <w:rFonts w:ascii="Times New Roman" w:hAnsi="Times New Roman" w:cs="Times New Roman"/>
          <w:sz w:val="28"/>
          <w:szCs w:val="28"/>
          <w:lang w:val="uk-UA"/>
        </w:rPr>
        <w:t>, відновити її виховні можливості. Ця робота надто складна і не завжди дає бажані наслідки, інколи доводиться вдаватися до радикальних заходів – залучати до справи відділ кримінальної міліції, соціальні служби.</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 xml:space="preserve">Слід також сказати про систему роботи з профілактики таких видів асоціальної поведінки учнів, як уживання алкоголю, </w:t>
      </w:r>
      <w:proofErr w:type="spellStart"/>
      <w:r w:rsidRPr="002E252E">
        <w:rPr>
          <w:rFonts w:ascii="Times New Roman" w:hAnsi="Times New Roman" w:cs="Times New Roman"/>
          <w:sz w:val="28"/>
          <w:szCs w:val="28"/>
          <w:lang w:val="uk-UA"/>
        </w:rPr>
        <w:t>тютюнопаління</w:t>
      </w:r>
      <w:proofErr w:type="spellEnd"/>
      <w:r w:rsidRPr="002E252E">
        <w:rPr>
          <w:rFonts w:ascii="Times New Roman" w:hAnsi="Times New Roman" w:cs="Times New Roman"/>
          <w:sz w:val="28"/>
          <w:szCs w:val="28"/>
          <w:lang w:val="uk-UA"/>
        </w:rPr>
        <w:t>.</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Робота з профілактики згубних звичок та статевої розпусти проводиться в рамках  позаурочної виховної роботи з предметів «Основи здоров’я», факультативів </w:t>
      </w:r>
      <w:r>
        <w:rPr>
          <w:rFonts w:ascii="Times New Roman" w:hAnsi="Times New Roman" w:cs="Times New Roman"/>
          <w:sz w:val="28"/>
          <w:szCs w:val="28"/>
          <w:lang w:val="uk-UA"/>
        </w:rPr>
        <w:t xml:space="preserve">«Захисти себе від ВІЛ», </w:t>
      </w:r>
      <w:r w:rsidRPr="002E252E">
        <w:rPr>
          <w:rFonts w:ascii="Times New Roman" w:hAnsi="Times New Roman" w:cs="Times New Roman"/>
          <w:sz w:val="28"/>
          <w:szCs w:val="28"/>
          <w:lang w:val="uk-UA"/>
        </w:rPr>
        <w:t>«Майбутнє починається сьогодні», «Формування навичок здорового способу життя за програмою «Діалог»,</w:t>
      </w:r>
      <w:r>
        <w:rPr>
          <w:rFonts w:ascii="Times New Roman" w:hAnsi="Times New Roman" w:cs="Times New Roman"/>
          <w:sz w:val="28"/>
          <w:szCs w:val="28"/>
          <w:lang w:val="uk-UA"/>
        </w:rPr>
        <w:t xml:space="preserve"> «»Захисти себе від ВІЛ», «</w:t>
      </w:r>
      <w:proofErr w:type="spellStart"/>
      <w:r>
        <w:rPr>
          <w:rFonts w:ascii="Times New Roman" w:hAnsi="Times New Roman" w:cs="Times New Roman"/>
          <w:sz w:val="28"/>
          <w:szCs w:val="28"/>
          <w:lang w:val="uk-UA"/>
        </w:rPr>
        <w:t>Марщрут</w:t>
      </w:r>
      <w:proofErr w:type="spellEnd"/>
      <w:r>
        <w:rPr>
          <w:rFonts w:ascii="Times New Roman" w:hAnsi="Times New Roman" w:cs="Times New Roman"/>
          <w:sz w:val="28"/>
          <w:szCs w:val="28"/>
          <w:lang w:val="uk-UA"/>
        </w:rPr>
        <w:t xml:space="preserve"> Безпеки»,</w:t>
      </w:r>
      <w:r w:rsidRPr="002E252E">
        <w:rPr>
          <w:rFonts w:ascii="Times New Roman" w:hAnsi="Times New Roman" w:cs="Times New Roman"/>
          <w:sz w:val="28"/>
          <w:szCs w:val="28"/>
          <w:lang w:val="uk-UA"/>
        </w:rPr>
        <w:t xml:space="preserve"> а також класними керівниками в рамках діяльності щодо збереження життя та здоров’я учнів. Ця робота проводиться за такими формами:</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години спілкування циклу «Я обираю здоровий спосіб життя»;</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виставки-конкурси творчих робіт «Досьє на нікотин», «Наркотики та СНІД»;</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конкурси малюнка «</w:t>
      </w:r>
      <w:proofErr w:type="spellStart"/>
      <w:r w:rsidRPr="002E252E">
        <w:rPr>
          <w:rFonts w:ascii="Times New Roman" w:hAnsi="Times New Roman" w:cs="Times New Roman"/>
          <w:sz w:val="28"/>
          <w:szCs w:val="28"/>
          <w:lang w:val="uk-UA"/>
        </w:rPr>
        <w:t>Тютюнопалінню</w:t>
      </w:r>
      <w:proofErr w:type="spellEnd"/>
      <w:r w:rsidRPr="002E252E">
        <w:rPr>
          <w:rFonts w:ascii="Times New Roman" w:hAnsi="Times New Roman" w:cs="Times New Roman"/>
          <w:sz w:val="28"/>
          <w:szCs w:val="28"/>
          <w:lang w:val="uk-UA"/>
        </w:rPr>
        <w:t xml:space="preserve"> – НІ!»;</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випускаються газети і санітарні бюлетені про згубність вживання шкідливих звичок, а також профілактики </w:t>
      </w:r>
      <w:proofErr w:type="spellStart"/>
      <w:r w:rsidRPr="002E252E">
        <w:rPr>
          <w:rFonts w:ascii="Times New Roman" w:hAnsi="Times New Roman" w:cs="Times New Roman"/>
          <w:sz w:val="28"/>
          <w:szCs w:val="28"/>
          <w:lang w:val="uk-UA"/>
        </w:rPr>
        <w:t>СНІДу</w:t>
      </w:r>
      <w:proofErr w:type="spellEnd"/>
      <w:r w:rsidRPr="002E252E">
        <w:rPr>
          <w:rFonts w:ascii="Times New Roman" w:hAnsi="Times New Roman" w:cs="Times New Roman"/>
          <w:sz w:val="28"/>
          <w:szCs w:val="28"/>
          <w:lang w:val="uk-UA"/>
        </w:rPr>
        <w:t>;</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відзначається міжнародний День боротьби зі </w:t>
      </w:r>
      <w:proofErr w:type="spellStart"/>
      <w:r w:rsidRPr="002E252E">
        <w:rPr>
          <w:rFonts w:ascii="Times New Roman" w:hAnsi="Times New Roman" w:cs="Times New Roman"/>
          <w:sz w:val="28"/>
          <w:szCs w:val="28"/>
          <w:lang w:val="uk-UA"/>
        </w:rPr>
        <w:t>СНІДом</w:t>
      </w:r>
      <w:proofErr w:type="spellEnd"/>
      <w:r w:rsidRPr="002E252E">
        <w:rPr>
          <w:rFonts w:ascii="Times New Roman" w:hAnsi="Times New Roman" w:cs="Times New Roman"/>
          <w:sz w:val="28"/>
          <w:szCs w:val="28"/>
          <w:lang w:val="uk-UA"/>
        </w:rPr>
        <w:t xml:space="preserve">, День відмови від </w:t>
      </w:r>
      <w:proofErr w:type="spellStart"/>
      <w:r w:rsidRPr="002E252E">
        <w:rPr>
          <w:rFonts w:ascii="Times New Roman" w:hAnsi="Times New Roman" w:cs="Times New Roman"/>
          <w:sz w:val="28"/>
          <w:szCs w:val="28"/>
          <w:lang w:val="uk-UA"/>
        </w:rPr>
        <w:t>тютюнопаління</w:t>
      </w:r>
      <w:proofErr w:type="spellEnd"/>
      <w:r w:rsidRPr="002E252E">
        <w:rPr>
          <w:rFonts w:ascii="Times New Roman" w:hAnsi="Times New Roman" w:cs="Times New Roman"/>
          <w:sz w:val="28"/>
          <w:szCs w:val="28"/>
          <w:lang w:val="uk-UA"/>
        </w:rPr>
        <w:t>;</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двічі на рік проводяться Тижні знань безпеки життєдіяльності (вересень, квітень), в рамках яких здійснюється ряд позакласних заходів (співбесіди з лікарем-наркологом, підлітковим лікарем-гінекологом, педіатром, стоматологом із ЦРЛ; перегляд відеофільмів про згубність алкоголізму, </w:t>
      </w:r>
      <w:proofErr w:type="spellStart"/>
      <w:r w:rsidRPr="002E252E">
        <w:rPr>
          <w:rFonts w:ascii="Times New Roman" w:hAnsi="Times New Roman" w:cs="Times New Roman"/>
          <w:sz w:val="28"/>
          <w:szCs w:val="28"/>
          <w:lang w:val="uk-UA"/>
        </w:rPr>
        <w:t>тютюнопаління</w:t>
      </w:r>
      <w:proofErr w:type="spellEnd"/>
      <w:r w:rsidRPr="002E252E">
        <w:rPr>
          <w:rFonts w:ascii="Times New Roman" w:hAnsi="Times New Roman" w:cs="Times New Roman"/>
          <w:sz w:val="28"/>
          <w:szCs w:val="28"/>
          <w:lang w:val="uk-UA"/>
        </w:rPr>
        <w:t>, наркоманії;</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організовуються зустрічі батьків з лікарем-наркологом, працівниками правоохоронних органів;</w:t>
      </w:r>
    </w:p>
    <w:p w:rsidR="00451C26" w:rsidRPr="002E252E" w:rsidRDefault="00451C26" w:rsidP="00451C26">
      <w:pPr>
        <w:numPr>
          <w:ilvl w:val="0"/>
          <w:numId w:val="9"/>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заслуховуються питання «Про організацію роботи з правової освіти та правового виховання» на засіданнях методичного об’єднання класних керівників та на педагогічних радах школи;</w:t>
      </w:r>
    </w:p>
    <w:p w:rsidR="00451C26" w:rsidRPr="009E6B14" w:rsidRDefault="00451C26" w:rsidP="00451C26">
      <w:pPr>
        <w:spacing w:after="0" w:line="240" w:lineRule="auto"/>
        <w:ind w:firstLine="360"/>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Школою і класними керівниками питання превентивного виховання розглядаються на загальношкільних, класних батьківських зборах, на засіданні ради школи, при індивідуальних зустрічах з батьками, на засіданнях батьківської школи по вихованню дітей з неповних, багатодітних, малозабезпечених, неспроможних  родин.  Основні питання:</w:t>
      </w:r>
    </w:p>
    <w:p w:rsidR="00451C26" w:rsidRPr="009E6B14" w:rsidRDefault="00451C26" w:rsidP="00451C26">
      <w:pPr>
        <w:numPr>
          <w:ilvl w:val="0"/>
          <w:numId w:val="11"/>
        </w:numPr>
        <w:spacing w:after="0" w:line="240" w:lineRule="auto"/>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До чого можуть привести жорстокість і насильство в родині?</w:t>
      </w:r>
    </w:p>
    <w:p w:rsidR="00451C26" w:rsidRPr="009E6B14" w:rsidRDefault="00451C26" w:rsidP="00451C26">
      <w:pPr>
        <w:numPr>
          <w:ilvl w:val="0"/>
          <w:numId w:val="11"/>
        </w:numPr>
        <w:spacing w:after="0" w:line="240" w:lineRule="auto"/>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Якщо дитина пішла з дому;</w:t>
      </w:r>
    </w:p>
    <w:p w:rsidR="00451C26" w:rsidRPr="009E6B14" w:rsidRDefault="00451C26" w:rsidP="00451C26">
      <w:pPr>
        <w:numPr>
          <w:ilvl w:val="0"/>
          <w:numId w:val="11"/>
        </w:numPr>
        <w:spacing w:after="0" w:line="240" w:lineRule="auto"/>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Права дитини в сім</w:t>
      </w:r>
      <w:r w:rsidRPr="009E6B14">
        <w:rPr>
          <w:rFonts w:ascii="Times New Roman" w:hAnsi="Times New Roman" w:cs="Times New Roman"/>
          <w:color w:val="000000"/>
          <w:sz w:val="28"/>
          <w:szCs w:val="28"/>
        </w:rPr>
        <w:t>`</w:t>
      </w:r>
      <w:r w:rsidRPr="009E6B14">
        <w:rPr>
          <w:rFonts w:ascii="Times New Roman" w:hAnsi="Times New Roman" w:cs="Times New Roman"/>
          <w:color w:val="000000"/>
          <w:sz w:val="28"/>
          <w:szCs w:val="28"/>
          <w:lang w:val="uk-UA"/>
        </w:rPr>
        <w:t>ї;</w:t>
      </w:r>
    </w:p>
    <w:p w:rsidR="00451C26" w:rsidRPr="009E6B14" w:rsidRDefault="00451C26" w:rsidP="00451C26">
      <w:pPr>
        <w:numPr>
          <w:ilvl w:val="0"/>
          <w:numId w:val="11"/>
        </w:numPr>
        <w:spacing w:after="0" w:line="240" w:lineRule="auto"/>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Роль батьків у педагогічному процесі;</w:t>
      </w:r>
    </w:p>
    <w:p w:rsidR="00451C26" w:rsidRPr="009E6B14" w:rsidRDefault="00451C26" w:rsidP="00451C26">
      <w:pPr>
        <w:numPr>
          <w:ilvl w:val="0"/>
          <w:numId w:val="11"/>
        </w:numPr>
        <w:spacing w:after="0" w:line="240" w:lineRule="auto"/>
        <w:jc w:val="both"/>
        <w:rPr>
          <w:rFonts w:ascii="Times New Roman" w:hAnsi="Times New Roman" w:cs="Times New Roman"/>
          <w:color w:val="000000"/>
          <w:sz w:val="28"/>
          <w:szCs w:val="28"/>
          <w:lang w:val="uk-UA"/>
        </w:rPr>
      </w:pPr>
      <w:r w:rsidRPr="009E6B14">
        <w:rPr>
          <w:rFonts w:ascii="Times New Roman" w:hAnsi="Times New Roman" w:cs="Times New Roman"/>
          <w:color w:val="000000"/>
          <w:sz w:val="28"/>
          <w:szCs w:val="28"/>
          <w:lang w:val="uk-UA"/>
        </w:rPr>
        <w:t>Зловживання дітьми;</w:t>
      </w:r>
    </w:p>
    <w:p w:rsidR="00451C26" w:rsidRPr="00D474BD" w:rsidRDefault="00451C26" w:rsidP="00451C26">
      <w:pPr>
        <w:pStyle w:val="a3"/>
        <w:numPr>
          <w:ilvl w:val="0"/>
          <w:numId w:val="11"/>
        </w:numPr>
        <w:spacing w:after="0" w:line="240" w:lineRule="auto"/>
        <w:jc w:val="both"/>
        <w:rPr>
          <w:rFonts w:ascii="Times New Roman" w:hAnsi="Times New Roman" w:cs="Times New Roman"/>
          <w:color w:val="000000"/>
          <w:sz w:val="28"/>
          <w:szCs w:val="28"/>
          <w:lang w:val="uk-UA"/>
        </w:rPr>
      </w:pPr>
      <w:r w:rsidRPr="00D474BD">
        <w:rPr>
          <w:rFonts w:ascii="Times New Roman" w:hAnsi="Times New Roman" w:cs="Times New Roman"/>
          <w:color w:val="000000"/>
          <w:sz w:val="28"/>
          <w:szCs w:val="28"/>
          <w:lang w:val="uk-UA"/>
        </w:rPr>
        <w:t>Закони України про відповідальність батьків за виховання дітей.</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школі діє правовий лекторій для батьків. На загальношкільні батьківські збори запрошуються працівники прокуратури, правоохоронних органів, викладач права, лікарі-наркологи. Розроблена пам’ятка для батьків «Про відповідальність за виховання дітей». Батьки в класних колективах аналізують стан поведінки учнів. Порушення поведінки обговорюється на засіданнях батьківських комітетів, зборах.</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 xml:space="preserve">Батьки беруть участь в організації дозвілля дітей: проводять батьківсько-учнівські свята, походи,  часто допомагають в організації різноманітних поїздок. </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У шкільній бібліотеці діє постійна виставка, є підбір літератури з правової тематики, якою користуються батьки, вчителі, учні.</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Окремі питання правового виховання і правової освіти періодично вивчаються і виносяться на розгляд нараз при директорі: «Реалізація комплексної програми щодо боротьби зі злочинністю», «Охорона життя, здоров’я та прав дітей»; на засідання педагогічної ради школи: «Особливості практичної реалізації </w:t>
      </w:r>
      <w:proofErr w:type="spellStart"/>
      <w:r w:rsidRPr="002E252E">
        <w:rPr>
          <w:rFonts w:ascii="Times New Roman" w:hAnsi="Times New Roman" w:cs="Times New Roman"/>
          <w:sz w:val="28"/>
          <w:szCs w:val="28"/>
          <w:lang w:val="uk-UA"/>
        </w:rPr>
        <w:t>особистісно</w:t>
      </w:r>
      <w:proofErr w:type="spellEnd"/>
      <w:r w:rsidRPr="002E252E">
        <w:rPr>
          <w:rFonts w:ascii="Times New Roman" w:hAnsi="Times New Roman" w:cs="Times New Roman"/>
          <w:sz w:val="28"/>
          <w:szCs w:val="28"/>
          <w:lang w:val="uk-UA"/>
        </w:rPr>
        <w:t xml:space="preserve"> орієнтованої педагогіки на кожному з етапів навчання та виховання».</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w:t>
      </w:r>
      <w:r w:rsidRPr="002E252E">
        <w:rPr>
          <w:rFonts w:ascii="Times New Roman" w:hAnsi="Times New Roman" w:cs="Times New Roman"/>
          <w:sz w:val="28"/>
          <w:szCs w:val="28"/>
          <w:lang w:val="uk-UA"/>
        </w:rPr>
        <w:tab/>
        <w:t xml:space="preserve"> Питання правового виховання постійно розглядається на засіданнях методичного об’єднання класних керівників: «Форми і методи індивідуальної роботи з учнями», «Методика й техніка вивчення виховного середовища та особливості «важких» підлітків», «Звіт класних керівників про роботу з попередження пропусків занять».</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w:t>
      </w:r>
      <w:r w:rsidRPr="002E252E">
        <w:rPr>
          <w:rFonts w:ascii="Times New Roman" w:hAnsi="Times New Roman" w:cs="Times New Roman"/>
          <w:sz w:val="28"/>
          <w:szCs w:val="28"/>
          <w:lang w:val="uk-UA"/>
        </w:rPr>
        <w:tab/>
        <w:t xml:space="preserve"> На засіданнях методичних об’єднань класних керівників бібліотекар робить огляд літератури, журналів, газетних статей, в яких висвітлюються відповідні питання.</w:t>
      </w:r>
    </w:p>
    <w:p w:rsidR="00451C26" w:rsidRPr="002E252E" w:rsidRDefault="00451C26" w:rsidP="00451C26">
      <w:p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w:t>
      </w:r>
      <w:r w:rsidRPr="002E252E">
        <w:rPr>
          <w:rFonts w:ascii="Times New Roman" w:hAnsi="Times New Roman" w:cs="Times New Roman"/>
          <w:sz w:val="28"/>
          <w:szCs w:val="28"/>
          <w:lang w:val="uk-UA"/>
        </w:rPr>
        <w:tab/>
        <w:t>Системний підхід до правової освіти та правового</w:t>
      </w:r>
      <w:r>
        <w:rPr>
          <w:rFonts w:ascii="Times New Roman" w:hAnsi="Times New Roman" w:cs="Times New Roman"/>
          <w:sz w:val="28"/>
          <w:szCs w:val="28"/>
          <w:lang w:val="uk-UA"/>
        </w:rPr>
        <w:t xml:space="preserve"> виховання дає певні результати</w:t>
      </w:r>
      <w:r w:rsidRPr="002E252E">
        <w:rPr>
          <w:rFonts w:ascii="Times New Roman" w:hAnsi="Times New Roman" w:cs="Times New Roman"/>
          <w:sz w:val="28"/>
          <w:szCs w:val="28"/>
          <w:lang w:val="uk-UA"/>
        </w:rPr>
        <w:t>.</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 У школі здійснюється цілеспрямоване формування правової культури учнів через систему уроків, позаурочної діяльності, шкільного </w:t>
      </w:r>
      <w:proofErr w:type="spellStart"/>
      <w:r w:rsidRPr="002E252E">
        <w:rPr>
          <w:rFonts w:ascii="Times New Roman" w:hAnsi="Times New Roman" w:cs="Times New Roman"/>
          <w:sz w:val="28"/>
          <w:szCs w:val="28"/>
          <w:lang w:val="uk-UA"/>
        </w:rPr>
        <w:t>співуправління</w:t>
      </w:r>
      <w:proofErr w:type="spellEnd"/>
      <w:r w:rsidRPr="002E252E">
        <w:rPr>
          <w:rFonts w:ascii="Times New Roman" w:hAnsi="Times New Roman" w:cs="Times New Roman"/>
          <w:sz w:val="28"/>
          <w:szCs w:val="28"/>
          <w:lang w:val="uk-UA"/>
        </w:rPr>
        <w:t>, виховних заходів.</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proofErr w:type="spellStart"/>
      <w:r w:rsidRPr="002E252E">
        <w:rPr>
          <w:rFonts w:ascii="Times New Roman" w:hAnsi="Times New Roman" w:cs="Times New Roman"/>
          <w:sz w:val="28"/>
          <w:szCs w:val="28"/>
          <w:lang w:val="uk-UA"/>
        </w:rPr>
        <w:t>Особистістно</w:t>
      </w:r>
      <w:proofErr w:type="spellEnd"/>
      <w:r w:rsidRPr="002E252E">
        <w:rPr>
          <w:rFonts w:ascii="Times New Roman" w:hAnsi="Times New Roman" w:cs="Times New Roman"/>
          <w:sz w:val="28"/>
          <w:szCs w:val="28"/>
          <w:lang w:val="uk-UA"/>
        </w:rPr>
        <w:t xml:space="preserve"> орієнтований підхід до навчання та виховання сприяє формуванню у кожного учня своєї точки зору, власної позиції, уміння захищати свої права.</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 xml:space="preserve">Показником сформованості правової культури та правової свідомості учнів є те, що протягом  п’яти років жодним учнем школи не було скоєно ні одного злочину, протягом шести років жоден учень не стоїть на обліку у відділі кримінальної міліції району, протягом трьох років не стоять на обліку </w:t>
      </w:r>
      <w:proofErr w:type="spellStart"/>
      <w:r w:rsidRPr="002E252E">
        <w:rPr>
          <w:rFonts w:ascii="Times New Roman" w:hAnsi="Times New Roman" w:cs="Times New Roman"/>
          <w:sz w:val="28"/>
          <w:szCs w:val="28"/>
          <w:lang w:val="uk-UA"/>
        </w:rPr>
        <w:t>сім´ї</w:t>
      </w:r>
      <w:proofErr w:type="spellEnd"/>
      <w:r w:rsidRPr="002E252E">
        <w:rPr>
          <w:rFonts w:ascii="Times New Roman" w:hAnsi="Times New Roman" w:cs="Times New Roman"/>
          <w:sz w:val="28"/>
          <w:szCs w:val="28"/>
          <w:lang w:val="uk-UA"/>
        </w:rPr>
        <w:t xml:space="preserve"> що приділяють недостатню увагу вихованню дітей.</w:t>
      </w:r>
    </w:p>
    <w:p w:rsidR="00451C26" w:rsidRPr="002E252E" w:rsidRDefault="00451C26" w:rsidP="00451C26">
      <w:pPr>
        <w:spacing w:after="0" w:line="240" w:lineRule="auto"/>
        <w:ind w:firstLine="708"/>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Очікуваними результатами система превентивного виховання дітей та учнівської молоді у Сквирській загальноосвітній школі І-ІІІ ступенів №1 є:</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Розробка та апробація інноваційної моделі превентивного виховання учнів школи.</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Підвищення соціальної компетентності молоді з питань здорового способу життя.</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Сприяння розумінню проблем молоді суспільством.</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lastRenderedPageBreak/>
        <w:t>Оновлення змісту і технологій превентивного виховання особистості.</w:t>
      </w:r>
    </w:p>
    <w:p w:rsidR="00451C26" w:rsidRPr="002E252E"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451C26" w:rsidRPr="009E6B14" w:rsidRDefault="00451C26" w:rsidP="00451C26">
      <w:pPr>
        <w:numPr>
          <w:ilvl w:val="0"/>
          <w:numId w:val="6"/>
        </w:numPr>
        <w:spacing w:after="0" w:line="240" w:lineRule="auto"/>
        <w:jc w:val="both"/>
        <w:rPr>
          <w:rFonts w:ascii="Times New Roman" w:hAnsi="Times New Roman" w:cs="Times New Roman"/>
          <w:sz w:val="28"/>
          <w:szCs w:val="28"/>
          <w:lang w:val="uk-UA"/>
        </w:rPr>
      </w:pPr>
      <w:r w:rsidRPr="002E252E">
        <w:rPr>
          <w:rFonts w:ascii="Times New Roman" w:hAnsi="Times New Roman" w:cs="Times New Roman"/>
          <w:sz w:val="28"/>
          <w:szCs w:val="28"/>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8A3414" w:rsidRPr="00451C26" w:rsidRDefault="008A3414">
      <w:pPr>
        <w:rPr>
          <w:lang w:val="uk-UA"/>
        </w:rPr>
      </w:pPr>
    </w:p>
    <w:sectPr w:rsidR="008A3414" w:rsidRPr="00451C26" w:rsidSect="008A3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
      </v:shape>
    </w:pict>
  </w:numPicBullet>
  <w:abstractNum w:abstractNumId="0">
    <w:nsid w:val="0342188D"/>
    <w:multiLevelType w:val="hybridMultilevel"/>
    <w:tmpl w:val="199A8D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03D4F"/>
    <w:multiLevelType w:val="hybridMultilevel"/>
    <w:tmpl w:val="86B0825E"/>
    <w:lvl w:ilvl="0" w:tplc="9F480964">
      <w:start w:val="1"/>
      <w:numFmt w:val="bullet"/>
      <w:lvlText w:val=""/>
      <w:lvlPicBulletId w:val="0"/>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CDE713E"/>
    <w:multiLevelType w:val="hybridMultilevel"/>
    <w:tmpl w:val="884ADFCC"/>
    <w:lvl w:ilvl="0" w:tplc="03866FA4">
      <w:numFmt w:val="bullet"/>
      <w:lvlText w:val="–"/>
      <w:lvlJc w:val="left"/>
      <w:pPr>
        <w:ind w:left="2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DC1C8D"/>
    <w:multiLevelType w:val="hybridMultilevel"/>
    <w:tmpl w:val="ED2C7860"/>
    <w:lvl w:ilvl="0" w:tplc="BA9CA0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2C2712"/>
    <w:multiLevelType w:val="hybridMultilevel"/>
    <w:tmpl w:val="78D894F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496F6F98"/>
    <w:multiLevelType w:val="hybridMultilevel"/>
    <w:tmpl w:val="91C830EE"/>
    <w:lvl w:ilvl="0" w:tplc="844601E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3356A94"/>
    <w:multiLevelType w:val="hybridMultilevel"/>
    <w:tmpl w:val="0F9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B73FB7"/>
    <w:multiLevelType w:val="hybridMultilevel"/>
    <w:tmpl w:val="B672CA3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68FF497F"/>
    <w:multiLevelType w:val="hybridMultilevel"/>
    <w:tmpl w:val="0C10FEB8"/>
    <w:lvl w:ilvl="0" w:tplc="BA9CA0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314D7B"/>
    <w:multiLevelType w:val="hybridMultilevel"/>
    <w:tmpl w:val="3A5EAD94"/>
    <w:lvl w:ilvl="0" w:tplc="04190005">
      <w:start w:val="1"/>
      <w:numFmt w:val="bullet"/>
      <w:lvlText w:val=""/>
      <w:lvlJc w:val="left"/>
      <w:pPr>
        <w:ind w:left="1903" w:hanging="360"/>
      </w:pPr>
      <w:rPr>
        <w:rFonts w:ascii="Wingdings" w:hAnsi="Wingdings" w:hint="default"/>
      </w:rPr>
    </w:lvl>
    <w:lvl w:ilvl="1" w:tplc="04190003" w:tentative="1">
      <w:start w:val="1"/>
      <w:numFmt w:val="bullet"/>
      <w:lvlText w:val="o"/>
      <w:lvlJc w:val="left"/>
      <w:pPr>
        <w:ind w:left="2623" w:hanging="360"/>
      </w:pPr>
      <w:rPr>
        <w:rFonts w:ascii="Courier New" w:hAnsi="Courier New" w:cs="Courier New" w:hint="default"/>
      </w:rPr>
    </w:lvl>
    <w:lvl w:ilvl="2" w:tplc="04190005" w:tentative="1">
      <w:start w:val="1"/>
      <w:numFmt w:val="bullet"/>
      <w:lvlText w:val=""/>
      <w:lvlJc w:val="left"/>
      <w:pPr>
        <w:ind w:left="3343" w:hanging="360"/>
      </w:pPr>
      <w:rPr>
        <w:rFonts w:ascii="Wingdings" w:hAnsi="Wingdings" w:hint="default"/>
      </w:rPr>
    </w:lvl>
    <w:lvl w:ilvl="3" w:tplc="04190001" w:tentative="1">
      <w:start w:val="1"/>
      <w:numFmt w:val="bullet"/>
      <w:lvlText w:val=""/>
      <w:lvlJc w:val="left"/>
      <w:pPr>
        <w:ind w:left="4063" w:hanging="360"/>
      </w:pPr>
      <w:rPr>
        <w:rFonts w:ascii="Symbol" w:hAnsi="Symbol" w:hint="default"/>
      </w:rPr>
    </w:lvl>
    <w:lvl w:ilvl="4" w:tplc="04190003" w:tentative="1">
      <w:start w:val="1"/>
      <w:numFmt w:val="bullet"/>
      <w:lvlText w:val="o"/>
      <w:lvlJc w:val="left"/>
      <w:pPr>
        <w:ind w:left="4783" w:hanging="360"/>
      </w:pPr>
      <w:rPr>
        <w:rFonts w:ascii="Courier New" w:hAnsi="Courier New" w:cs="Courier New" w:hint="default"/>
      </w:rPr>
    </w:lvl>
    <w:lvl w:ilvl="5" w:tplc="04190005" w:tentative="1">
      <w:start w:val="1"/>
      <w:numFmt w:val="bullet"/>
      <w:lvlText w:val=""/>
      <w:lvlJc w:val="left"/>
      <w:pPr>
        <w:ind w:left="5503" w:hanging="360"/>
      </w:pPr>
      <w:rPr>
        <w:rFonts w:ascii="Wingdings" w:hAnsi="Wingdings" w:hint="default"/>
      </w:rPr>
    </w:lvl>
    <w:lvl w:ilvl="6" w:tplc="04190001" w:tentative="1">
      <w:start w:val="1"/>
      <w:numFmt w:val="bullet"/>
      <w:lvlText w:val=""/>
      <w:lvlJc w:val="left"/>
      <w:pPr>
        <w:ind w:left="6223" w:hanging="360"/>
      </w:pPr>
      <w:rPr>
        <w:rFonts w:ascii="Symbol" w:hAnsi="Symbol" w:hint="default"/>
      </w:rPr>
    </w:lvl>
    <w:lvl w:ilvl="7" w:tplc="04190003" w:tentative="1">
      <w:start w:val="1"/>
      <w:numFmt w:val="bullet"/>
      <w:lvlText w:val="o"/>
      <w:lvlJc w:val="left"/>
      <w:pPr>
        <w:ind w:left="6943" w:hanging="360"/>
      </w:pPr>
      <w:rPr>
        <w:rFonts w:ascii="Courier New" w:hAnsi="Courier New" w:cs="Courier New" w:hint="default"/>
      </w:rPr>
    </w:lvl>
    <w:lvl w:ilvl="8" w:tplc="04190005" w:tentative="1">
      <w:start w:val="1"/>
      <w:numFmt w:val="bullet"/>
      <w:lvlText w:val=""/>
      <w:lvlJc w:val="left"/>
      <w:pPr>
        <w:ind w:left="7663" w:hanging="360"/>
      </w:pPr>
      <w:rPr>
        <w:rFonts w:ascii="Wingdings" w:hAnsi="Wingdings" w:hint="default"/>
      </w:rPr>
    </w:lvl>
  </w:abstractNum>
  <w:abstractNum w:abstractNumId="10">
    <w:nsid w:val="7FA9470E"/>
    <w:multiLevelType w:val="hybridMultilevel"/>
    <w:tmpl w:val="9E967FB6"/>
    <w:lvl w:ilvl="0" w:tplc="3C5E6BD8">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7"/>
  </w:num>
  <w:num w:numId="6">
    <w:abstractNumId w:val="5"/>
  </w:num>
  <w:num w:numId="7">
    <w:abstractNumId w:val="10"/>
  </w:num>
  <w:num w:numId="8">
    <w:abstractNumId w:val="3"/>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C26"/>
    <w:rsid w:val="00451C26"/>
    <w:rsid w:val="008A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26"/>
    <w:pPr>
      <w:ind w:left="720"/>
      <w:contextualSpacing/>
    </w:pPr>
  </w:style>
  <w:style w:type="paragraph" w:customStyle="1" w:styleId="1">
    <w:name w:val="Абзац списка1"/>
    <w:basedOn w:val="a"/>
    <w:rsid w:val="00451C26"/>
    <w:pPr>
      <w:spacing w:after="0" w:line="360" w:lineRule="auto"/>
      <w:ind w:left="720" w:firstLine="709"/>
      <w:jc w:val="both"/>
    </w:pPr>
    <w:rPr>
      <w:rFonts w:ascii="Times New Roman" w:eastAsia="Times New Roman" w:hAnsi="Times New Roman" w:cs="Times New Roman"/>
      <w:sz w:val="28"/>
      <w:szCs w:val="28"/>
    </w:rPr>
  </w:style>
  <w:style w:type="character" w:customStyle="1" w:styleId="apple-converted-space">
    <w:name w:val="apple-converted-space"/>
    <w:basedOn w:val="a0"/>
    <w:rsid w:val="00451C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14566</Characters>
  <Application>Microsoft Office Word</Application>
  <DocSecurity>0</DocSecurity>
  <Lines>121</Lines>
  <Paragraphs>34</Paragraphs>
  <ScaleCrop>false</ScaleCrop>
  <Company>Computer</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2014-07-06T16:12:00Z</dcterms:created>
  <dcterms:modified xsi:type="dcterms:W3CDTF">2014-07-06T16:12:00Z</dcterms:modified>
</cp:coreProperties>
</file>