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8F7" w:rsidRPr="00403327" w:rsidRDefault="00055216" w:rsidP="00403327">
      <w:pPr>
        <w:jc w:val="center"/>
        <w:rPr>
          <w:rFonts w:ascii="Times New Roman" w:hAnsi="Times New Roman" w:cs="Times New Roman"/>
          <w:b/>
          <w:sz w:val="28"/>
          <w:szCs w:val="28"/>
        </w:rPr>
      </w:pPr>
      <w:r w:rsidRPr="00403327">
        <w:rPr>
          <w:rFonts w:ascii="Times New Roman" w:hAnsi="Times New Roman" w:cs="Times New Roman"/>
          <w:b/>
          <w:sz w:val="28"/>
          <w:szCs w:val="28"/>
        </w:rPr>
        <w:t>ОРГАНІЗАЦІЯ ПРЕВЕНТИВНОГО ВИХОВАННЯ</w:t>
      </w:r>
      <w:r w:rsidR="00403327">
        <w:rPr>
          <w:rFonts w:ascii="Times New Roman" w:hAnsi="Times New Roman" w:cs="Times New Roman"/>
          <w:b/>
          <w:sz w:val="28"/>
          <w:szCs w:val="28"/>
        </w:rPr>
        <w:t xml:space="preserve"> В ЄМІЛЬЧИНСЬКІЙ ГІМНАЗІЇ</w:t>
      </w:r>
    </w:p>
    <w:p w:rsidR="00055216" w:rsidRPr="00403327" w:rsidRDefault="00055216">
      <w:pPr>
        <w:rPr>
          <w:rFonts w:ascii="Times New Roman" w:hAnsi="Times New Roman" w:cs="Times New Roman"/>
          <w:sz w:val="28"/>
          <w:szCs w:val="28"/>
        </w:rPr>
      </w:pPr>
      <w:r w:rsidRPr="00403327">
        <w:rPr>
          <w:rFonts w:ascii="Times New Roman" w:hAnsi="Times New Roman" w:cs="Times New Roman"/>
          <w:sz w:val="28"/>
          <w:szCs w:val="28"/>
        </w:rPr>
        <w:t>Одним із основних напрямків реформування виховного процесу Державна національна програма «Освіта (Україна ХХІ століття)» визначила необхідність забезпечення в кожному навчально-виховному закладі відповідних умов для розвитку фізично і психічно здорової особистості, запобігання пияцтву, наркоманії, насильству, іншим асоціальним явищам, що негативно впливають на здоров’я людей. Це означає, що в школі має бути побудований такий навчально-виховний процес, який би забезпечував тривалий і цілісний виховний вплив на учнів. Сукупність навчально-пізнавальних занять, стосунки між педагогами і школярами є найраціональнішою системою, сприятливою для формування гармонійно розвиненої особистості, повнішого розвитку індивідуальності дитини, але й набуття нею досвіду громадянської діяльності, виховання в неї найважливіших соціальних якостей, запобігання девіантній (тобто з відхиленням від прийнятих у суспільстві соціально-психологічних і моральних норм) поведі</w:t>
      </w:r>
      <w:r w:rsidR="00351035" w:rsidRPr="00403327">
        <w:rPr>
          <w:rFonts w:ascii="Times New Roman" w:hAnsi="Times New Roman" w:cs="Times New Roman"/>
          <w:sz w:val="28"/>
          <w:szCs w:val="28"/>
        </w:rPr>
        <w:t>нці підлітків.</w:t>
      </w:r>
    </w:p>
    <w:p w:rsidR="00351035" w:rsidRPr="00403327" w:rsidRDefault="00351035">
      <w:pPr>
        <w:rPr>
          <w:rFonts w:ascii="Times New Roman" w:hAnsi="Times New Roman" w:cs="Times New Roman"/>
          <w:sz w:val="28"/>
          <w:szCs w:val="28"/>
        </w:rPr>
      </w:pPr>
      <w:r w:rsidRPr="00403327">
        <w:rPr>
          <w:rFonts w:ascii="Times New Roman" w:hAnsi="Times New Roman" w:cs="Times New Roman"/>
          <w:sz w:val="28"/>
          <w:szCs w:val="28"/>
        </w:rPr>
        <w:t>Останні статистичні дані ВООЗ свідчать: захворюваність у дітей 7-14 років збільшилася майже на 35%; більш ніж у 5 разів зросла кількість дітей та підлітків з порушенням ендокринної системи та обміну речовин, різко знизився віковий поріг вживання тютюну, алкоголю, наркотиків. Серед інших відхилень в поведінці школярів – приниження людської гідності, вимагання, статева розпуста, бродяжництво. Сьогодні особливо важлива проблема зайнятості учнів в позаурочний час та управління їхньою діяльністю, оскільки вона пов’язана із виконанням завдань всебічного розвитку особливості в період демократизації та гуманізації шкільного життя.</w:t>
      </w:r>
    </w:p>
    <w:p w:rsidR="00351035" w:rsidRPr="00403327" w:rsidRDefault="00351035">
      <w:pPr>
        <w:rPr>
          <w:rFonts w:ascii="Times New Roman" w:hAnsi="Times New Roman" w:cs="Times New Roman"/>
          <w:sz w:val="28"/>
          <w:szCs w:val="28"/>
        </w:rPr>
      </w:pPr>
      <w:r w:rsidRPr="00403327">
        <w:rPr>
          <w:rFonts w:ascii="Times New Roman" w:hAnsi="Times New Roman" w:cs="Times New Roman"/>
          <w:sz w:val="28"/>
          <w:szCs w:val="28"/>
        </w:rPr>
        <w:t>Превентивне виховання – це цілісна система підготовчих, профілактичних дій педагога з метою запобігання формуванню негативних звичок, рис характеру та проявам асоціальної поведінки підлітків, а також організація належного догляду за їх діяльністю.</w:t>
      </w:r>
    </w:p>
    <w:p w:rsidR="00351035" w:rsidRPr="00403327" w:rsidRDefault="00351035">
      <w:pPr>
        <w:rPr>
          <w:rFonts w:ascii="Times New Roman" w:hAnsi="Times New Roman" w:cs="Times New Roman"/>
          <w:sz w:val="28"/>
          <w:szCs w:val="28"/>
        </w:rPr>
      </w:pPr>
      <w:r w:rsidRPr="00403327">
        <w:rPr>
          <w:rFonts w:ascii="Times New Roman" w:hAnsi="Times New Roman" w:cs="Times New Roman"/>
          <w:sz w:val="28"/>
          <w:szCs w:val="28"/>
        </w:rPr>
        <w:t xml:space="preserve">За останні роки зріс кількісний показник дитячої інвалідності (щороку в Україні інвалідами стають до 20 тисяч дітей). В основу </w:t>
      </w:r>
      <w:r w:rsidR="00134FB6" w:rsidRPr="00403327">
        <w:rPr>
          <w:rFonts w:ascii="Times New Roman" w:hAnsi="Times New Roman" w:cs="Times New Roman"/>
          <w:sz w:val="28"/>
          <w:szCs w:val="28"/>
        </w:rPr>
        <w:t>роботи школи і програми «Здоров’я» покладено педагогічний підхід, в центрі якого – система організації навчально-виховного процесу, спрямована на формування позитивного ставлення до здоров’я людини – фізичного, психічного і духовного – яке є результатом самодисципліни, самопізнання.</w:t>
      </w:r>
    </w:p>
    <w:p w:rsidR="00134FB6" w:rsidRPr="00403327" w:rsidRDefault="00134FB6">
      <w:pPr>
        <w:rPr>
          <w:rFonts w:ascii="Times New Roman" w:hAnsi="Times New Roman" w:cs="Times New Roman"/>
          <w:sz w:val="28"/>
          <w:szCs w:val="28"/>
        </w:rPr>
      </w:pPr>
      <w:r w:rsidRPr="00403327">
        <w:rPr>
          <w:rFonts w:ascii="Times New Roman" w:hAnsi="Times New Roman" w:cs="Times New Roman"/>
          <w:sz w:val="28"/>
          <w:szCs w:val="28"/>
        </w:rPr>
        <w:t xml:space="preserve">І дуже важливо – це емоційний стан дитини, створення умов для самореалізації кожного, розвитку творчого потенціалу, самовдосконалення. Гуманізація навчально-виховного процесу, співтворчість учителя та учня на уроці, </w:t>
      </w:r>
      <w:r w:rsidRPr="00403327">
        <w:rPr>
          <w:rFonts w:ascii="Times New Roman" w:hAnsi="Times New Roman" w:cs="Times New Roman"/>
          <w:sz w:val="28"/>
          <w:szCs w:val="28"/>
        </w:rPr>
        <w:lastRenderedPageBreak/>
        <w:t>проблемний підхід до навчання, коли кожен учень відчуває себе винахідником, «творцем» нових знань, сприяють створенню позитивного емоційного клімату, збереженню та зміцненню психічного здоров’я учнів, від якого залежать і фізичне, і духовне здоров’я.</w:t>
      </w:r>
    </w:p>
    <w:p w:rsidR="00134FB6" w:rsidRPr="00403327" w:rsidRDefault="00134FB6">
      <w:pPr>
        <w:rPr>
          <w:rFonts w:ascii="Times New Roman" w:hAnsi="Times New Roman" w:cs="Times New Roman"/>
          <w:sz w:val="28"/>
          <w:szCs w:val="28"/>
        </w:rPr>
      </w:pPr>
      <w:r w:rsidRPr="00403327">
        <w:rPr>
          <w:rFonts w:ascii="Times New Roman" w:hAnsi="Times New Roman" w:cs="Times New Roman"/>
          <w:sz w:val="28"/>
          <w:szCs w:val="28"/>
        </w:rPr>
        <w:t xml:space="preserve">Вчителі школи виховують відповідальність за своє здоров’я як якості особистості, що є показником істинного, принципового ставлення людини до свого здоров’я, до свого життя. Це здатність особистості детермінувати у момент здійснення будь-якої події, вчинку – аж до радикальної зміни життя. </w:t>
      </w:r>
      <w:r w:rsidR="00CF3F75" w:rsidRPr="00403327">
        <w:rPr>
          <w:rFonts w:ascii="Times New Roman" w:hAnsi="Times New Roman" w:cs="Times New Roman"/>
          <w:sz w:val="28"/>
          <w:szCs w:val="28"/>
        </w:rPr>
        <w:t>Відповідальність передбачає вільне прийняття рішень, вибір цілей, а також способів, методів і шляхів їх досягнення. Вона не суперечить свободі, а є логічним наслідком, що об’єднує низку вчинків у життєвий шлях особистості.</w:t>
      </w:r>
    </w:p>
    <w:p w:rsidR="00CF3F75" w:rsidRPr="00403327" w:rsidRDefault="00CF3F75">
      <w:pPr>
        <w:rPr>
          <w:rFonts w:ascii="Times New Roman" w:hAnsi="Times New Roman" w:cs="Times New Roman"/>
          <w:sz w:val="28"/>
          <w:szCs w:val="28"/>
        </w:rPr>
      </w:pPr>
      <w:r w:rsidRPr="00403327">
        <w:rPr>
          <w:rFonts w:ascii="Times New Roman" w:hAnsi="Times New Roman" w:cs="Times New Roman"/>
          <w:sz w:val="28"/>
          <w:szCs w:val="28"/>
        </w:rPr>
        <w:t>Діють декілька шляхів-етапів формування відповідальності у школярів за своє здоров’я:</w:t>
      </w:r>
    </w:p>
    <w:p w:rsidR="00CF3F75" w:rsidRPr="00403327" w:rsidRDefault="00CF3F75" w:rsidP="00CF3F75">
      <w:pPr>
        <w:pStyle w:val="a3"/>
        <w:numPr>
          <w:ilvl w:val="0"/>
          <w:numId w:val="1"/>
        </w:numPr>
        <w:rPr>
          <w:rFonts w:ascii="Times New Roman" w:hAnsi="Times New Roman" w:cs="Times New Roman"/>
          <w:sz w:val="28"/>
          <w:szCs w:val="28"/>
        </w:rPr>
      </w:pPr>
      <w:r w:rsidRPr="00403327">
        <w:rPr>
          <w:rFonts w:ascii="Times New Roman" w:hAnsi="Times New Roman" w:cs="Times New Roman"/>
          <w:sz w:val="28"/>
          <w:szCs w:val="28"/>
        </w:rPr>
        <w:t>Формування відповідальності в процесі спільної діяльності учня та вчителя. За таких умов досягається значуща для підлітка та дорослого мета, приймається рішення, яке безпосередньо виконується та оцінюється, робляться адекватні висновки щодо спільного вчинку. Вчитель застосовує систему методів педагогічного впливу, до яких належать вимоги, навіювання, заохочення, покарання, закріплення тощо.</w:t>
      </w:r>
    </w:p>
    <w:p w:rsidR="00CF3F75" w:rsidRPr="00403327" w:rsidRDefault="00CF3F75" w:rsidP="00CF3F75">
      <w:pPr>
        <w:pStyle w:val="a3"/>
        <w:numPr>
          <w:ilvl w:val="0"/>
          <w:numId w:val="1"/>
        </w:numPr>
        <w:rPr>
          <w:rFonts w:ascii="Times New Roman" w:hAnsi="Times New Roman" w:cs="Times New Roman"/>
          <w:sz w:val="28"/>
          <w:szCs w:val="28"/>
        </w:rPr>
      </w:pPr>
      <w:r w:rsidRPr="00403327">
        <w:rPr>
          <w:rFonts w:ascii="Times New Roman" w:hAnsi="Times New Roman" w:cs="Times New Roman"/>
          <w:sz w:val="28"/>
          <w:szCs w:val="28"/>
        </w:rPr>
        <w:t>Формування відповідальності в процесі колективної діяльності, спрямованої на реалізацію принципу «відповідальної залежності» між її учасниками в ситуації «відповідальності». На цьому етапі педагог впливає на підлітка через колектив однолітків. Рівень відповідальності школяра залежить від характеру вимог, що висуваються вчителем, способу спільної діяльності учнів класу.</w:t>
      </w:r>
    </w:p>
    <w:p w:rsidR="00CF3F75" w:rsidRPr="00403327" w:rsidRDefault="00CF3F75" w:rsidP="00CF3F75">
      <w:pPr>
        <w:pStyle w:val="a3"/>
        <w:numPr>
          <w:ilvl w:val="0"/>
          <w:numId w:val="1"/>
        </w:numPr>
        <w:rPr>
          <w:rFonts w:ascii="Times New Roman" w:hAnsi="Times New Roman" w:cs="Times New Roman"/>
          <w:sz w:val="28"/>
          <w:szCs w:val="28"/>
        </w:rPr>
      </w:pPr>
      <w:r w:rsidRPr="00403327">
        <w:rPr>
          <w:rFonts w:ascii="Times New Roman" w:hAnsi="Times New Roman" w:cs="Times New Roman"/>
          <w:sz w:val="28"/>
          <w:szCs w:val="28"/>
        </w:rPr>
        <w:t xml:space="preserve">Створення умов для самовиховання відповідальності, коли учень прагне до самостійного вибору мети, </w:t>
      </w:r>
      <w:r w:rsidR="004E2F73" w:rsidRPr="00403327">
        <w:rPr>
          <w:rFonts w:ascii="Times New Roman" w:hAnsi="Times New Roman" w:cs="Times New Roman"/>
          <w:sz w:val="28"/>
          <w:szCs w:val="28"/>
        </w:rPr>
        <w:t>засобів її досягнення, визначення плану дій, до свідомого оцінювання та фіксації в особистісному досвіді результатів діяльності. На цьому етапі важливо добитися, щоб відповідний вчинок підлітка був можливим і за відсутності контролю та оцінювання з боку педагогів або батьків.</w:t>
      </w:r>
    </w:p>
    <w:p w:rsidR="004E2F73" w:rsidRPr="00403327" w:rsidRDefault="004E2F73" w:rsidP="004E2F73">
      <w:pPr>
        <w:rPr>
          <w:rFonts w:ascii="Times New Roman" w:hAnsi="Times New Roman" w:cs="Times New Roman"/>
          <w:sz w:val="28"/>
          <w:szCs w:val="28"/>
        </w:rPr>
      </w:pPr>
      <w:r w:rsidRPr="00403327">
        <w:rPr>
          <w:rFonts w:ascii="Times New Roman" w:hAnsi="Times New Roman" w:cs="Times New Roman"/>
          <w:sz w:val="28"/>
          <w:szCs w:val="28"/>
        </w:rPr>
        <w:t>Шляхи пов’язані між собою. На кожному з них треба звертати увагу на прояви дорослості у намірах, рішення, конкретних діях. Найважливіший психолого-педагогічний ефект – сформованість, у підлітка побачити себе самого як людину, що зростає, як особистість, здатну самостійно робити вибір і дбати про своє здоров’я.</w:t>
      </w:r>
    </w:p>
    <w:p w:rsidR="004E2F73" w:rsidRPr="00403327" w:rsidRDefault="004E2F73" w:rsidP="004E2F73">
      <w:pPr>
        <w:rPr>
          <w:rFonts w:ascii="Times New Roman" w:hAnsi="Times New Roman" w:cs="Times New Roman"/>
          <w:sz w:val="28"/>
          <w:szCs w:val="28"/>
        </w:rPr>
      </w:pPr>
      <w:r w:rsidRPr="00403327">
        <w:rPr>
          <w:rFonts w:ascii="Times New Roman" w:hAnsi="Times New Roman" w:cs="Times New Roman"/>
          <w:sz w:val="28"/>
          <w:szCs w:val="28"/>
        </w:rPr>
        <w:lastRenderedPageBreak/>
        <w:t>Дуже важливо обрати адекватну форму виховання відповідальності. Це можуть бути лекції, бесіди, зустрічі, перегляд відеофільмів, телепередач тощо. Кожна з форм має свої переваги, але ефективність їх значно відрізняється.</w:t>
      </w:r>
    </w:p>
    <w:p w:rsidR="00403327" w:rsidRPr="00403327" w:rsidRDefault="00403327" w:rsidP="00403327">
      <w:pPr>
        <w:ind w:firstLine="567"/>
        <w:jc w:val="both"/>
        <w:rPr>
          <w:rFonts w:ascii="Times New Roman" w:hAnsi="Times New Roman" w:cs="Times New Roman"/>
          <w:color w:val="000000" w:themeColor="text1"/>
          <w:sz w:val="28"/>
          <w:szCs w:val="28"/>
        </w:rPr>
      </w:pPr>
      <w:r w:rsidRPr="00403327">
        <w:rPr>
          <w:rFonts w:ascii="Times New Roman" w:hAnsi="Times New Roman" w:cs="Times New Roman"/>
          <w:color w:val="000000" w:themeColor="text1"/>
          <w:sz w:val="28"/>
          <w:szCs w:val="28"/>
        </w:rPr>
        <w:t>В Ємільчинській гімназії  проводились заходи щодо попередження злочинності, правопорушень серед неповнолітніх з урахуванням вікових та індивідуальних особливостей.</w:t>
      </w:r>
      <w:r w:rsidRPr="00403327">
        <w:rPr>
          <w:rFonts w:ascii="Times New Roman" w:hAnsi="Times New Roman" w:cs="Times New Roman"/>
          <w:b/>
          <w:color w:val="000000" w:themeColor="text1"/>
          <w:sz w:val="28"/>
          <w:szCs w:val="28"/>
        </w:rPr>
        <w:t xml:space="preserve">  </w:t>
      </w:r>
      <w:r w:rsidRPr="00403327">
        <w:rPr>
          <w:rFonts w:ascii="Times New Roman" w:hAnsi="Times New Roman" w:cs="Times New Roman"/>
          <w:color w:val="000000" w:themeColor="text1"/>
          <w:sz w:val="28"/>
          <w:szCs w:val="28"/>
        </w:rPr>
        <w:t>Основною формою роботи серед неповнолітніх із попередження правопорушень була просвітницька робота, яка здійснювалась за допомогою як масових засобів, так і індивідуальних.</w:t>
      </w:r>
    </w:p>
    <w:p w:rsidR="00403327" w:rsidRPr="00403327" w:rsidRDefault="00403327" w:rsidP="00403327">
      <w:pPr>
        <w:ind w:firstLine="567"/>
        <w:jc w:val="both"/>
        <w:rPr>
          <w:rFonts w:ascii="Times New Roman" w:hAnsi="Times New Roman" w:cs="Times New Roman"/>
          <w:color w:val="000000" w:themeColor="text1"/>
          <w:sz w:val="28"/>
          <w:szCs w:val="28"/>
        </w:rPr>
      </w:pPr>
      <w:r w:rsidRPr="00403327">
        <w:rPr>
          <w:rFonts w:ascii="Times New Roman" w:hAnsi="Times New Roman" w:cs="Times New Roman"/>
          <w:color w:val="000000" w:themeColor="text1"/>
          <w:sz w:val="28"/>
          <w:szCs w:val="28"/>
        </w:rPr>
        <w:t xml:space="preserve">  Питання попередження правопорушень та дитячої безоглядності розглядались  на нарадах при директору, засіданнях методичної комісії класних керівників.</w:t>
      </w:r>
    </w:p>
    <w:p w:rsidR="00403327" w:rsidRPr="00403327" w:rsidRDefault="00403327" w:rsidP="00403327">
      <w:pPr>
        <w:ind w:firstLine="567"/>
        <w:jc w:val="both"/>
        <w:rPr>
          <w:rFonts w:ascii="Times New Roman" w:hAnsi="Times New Roman" w:cs="Times New Roman"/>
          <w:color w:val="000000" w:themeColor="text1"/>
          <w:sz w:val="28"/>
          <w:szCs w:val="28"/>
        </w:rPr>
      </w:pPr>
      <w:r w:rsidRPr="00403327">
        <w:rPr>
          <w:rFonts w:ascii="Times New Roman" w:hAnsi="Times New Roman" w:cs="Times New Roman"/>
          <w:color w:val="000000" w:themeColor="text1"/>
          <w:sz w:val="28"/>
          <w:szCs w:val="28"/>
        </w:rPr>
        <w:t>В гімназії здійснювались організаційні заходи з профілактики злочинності, правопорушень та запобігання бездоглядності серед неповнолітніх, під постійним контролем знаходились питання:</w:t>
      </w:r>
    </w:p>
    <w:p w:rsidR="00403327" w:rsidRPr="00403327" w:rsidRDefault="00403327" w:rsidP="00403327">
      <w:pPr>
        <w:ind w:firstLine="567"/>
        <w:jc w:val="both"/>
        <w:rPr>
          <w:rFonts w:ascii="Times New Roman" w:hAnsi="Times New Roman" w:cs="Times New Roman"/>
          <w:color w:val="000000" w:themeColor="text1"/>
          <w:sz w:val="28"/>
          <w:szCs w:val="28"/>
        </w:rPr>
      </w:pPr>
      <w:r w:rsidRPr="00403327">
        <w:rPr>
          <w:rFonts w:ascii="Times New Roman" w:hAnsi="Times New Roman" w:cs="Times New Roman"/>
          <w:color w:val="000000" w:themeColor="text1"/>
          <w:sz w:val="28"/>
          <w:szCs w:val="28"/>
        </w:rPr>
        <w:t>- максимального охоплення навчанням учнів гімназії;</w:t>
      </w:r>
    </w:p>
    <w:p w:rsidR="00403327" w:rsidRPr="00403327" w:rsidRDefault="00403327" w:rsidP="00403327">
      <w:pPr>
        <w:ind w:firstLine="567"/>
        <w:jc w:val="both"/>
        <w:rPr>
          <w:rFonts w:ascii="Times New Roman" w:hAnsi="Times New Roman" w:cs="Times New Roman"/>
          <w:color w:val="000000" w:themeColor="text1"/>
          <w:sz w:val="28"/>
          <w:szCs w:val="28"/>
        </w:rPr>
      </w:pPr>
      <w:r w:rsidRPr="00403327">
        <w:rPr>
          <w:rFonts w:ascii="Times New Roman" w:hAnsi="Times New Roman" w:cs="Times New Roman"/>
          <w:color w:val="000000" w:themeColor="text1"/>
          <w:sz w:val="28"/>
          <w:szCs w:val="28"/>
        </w:rPr>
        <w:t>- контролю за відвідуванням учнями закладу освіти навчальних занять;</w:t>
      </w:r>
    </w:p>
    <w:p w:rsidR="00403327" w:rsidRPr="00403327" w:rsidRDefault="00403327" w:rsidP="00403327">
      <w:pPr>
        <w:ind w:firstLine="567"/>
        <w:jc w:val="both"/>
        <w:rPr>
          <w:rFonts w:ascii="Times New Roman" w:hAnsi="Times New Roman" w:cs="Times New Roman"/>
          <w:color w:val="000000" w:themeColor="text1"/>
          <w:sz w:val="28"/>
          <w:szCs w:val="28"/>
        </w:rPr>
      </w:pPr>
      <w:r w:rsidRPr="00403327">
        <w:rPr>
          <w:rFonts w:ascii="Times New Roman" w:hAnsi="Times New Roman" w:cs="Times New Roman"/>
          <w:color w:val="000000" w:themeColor="text1"/>
          <w:sz w:val="28"/>
          <w:szCs w:val="28"/>
        </w:rPr>
        <w:t>- виконання заходів, спланованих у річному плані закладу освіти, щодо попередження злочинності та запобігання дитячій бездоглядності;</w:t>
      </w:r>
    </w:p>
    <w:p w:rsidR="00403327" w:rsidRPr="00403327" w:rsidRDefault="00403327" w:rsidP="00403327">
      <w:pPr>
        <w:ind w:firstLine="567"/>
        <w:jc w:val="both"/>
        <w:rPr>
          <w:rFonts w:ascii="Times New Roman" w:hAnsi="Times New Roman" w:cs="Times New Roman"/>
          <w:color w:val="000000" w:themeColor="text1"/>
          <w:sz w:val="28"/>
          <w:szCs w:val="28"/>
        </w:rPr>
      </w:pPr>
      <w:r w:rsidRPr="00403327">
        <w:rPr>
          <w:rFonts w:ascii="Times New Roman" w:hAnsi="Times New Roman" w:cs="Times New Roman"/>
          <w:color w:val="000000" w:themeColor="text1"/>
          <w:sz w:val="28"/>
          <w:szCs w:val="28"/>
        </w:rPr>
        <w:t xml:space="preserve">- обстеження житлово-побутові умов учнів, які стоять на </w:t>
      </w:r>
      <w:proofErr w:type="spellStart"/>
      <w:r w:rsidRPr="00403327">
        <w:rPr>
          <w:rFonts w:ascii="Times New Roman" w:hAnsi="Times New Roman" w:cs="Times New Roman"/>
          <w:color w:val="000000" w:themeColor="text1"/>
          <w:sz w:val="28"/>
          <w:szCs w:val="28"/>
        </w:rPr>
        <w:t>внутрішкільному</w:t>
      </w:r>
      <w:proofErr w:type="spellEnd"/>
      <w:r w:rsidRPr="00403327">
        <w:rPr>
          <w:rFonts w:ascii="Times New Roman" w:hAnsi="Times New Roman" w:cs="Times New Roman"/>
          <w:color w:val="000000" w:themeColor="text1"/>
          <w:sz w:val="28"/>
          <w:szCs w:val="28"/>
        </w:rPr>
        <w:t xml:space="preserve"> обліку. </w:t>
      </w:r>
    </w:p>
    <w:p w:rsidR="00403327" w:rsidRPr="00403327" w:rsidRDefault="00403327" w:rsidP="00403327">
      <w:pPr>
        <w:jc w:val="both"/>
        <w:rPr>
          <w:rFonts w:ascii="Times New Roman" w:hAnsi="Times New Roman" w:cs="Times New Roman"/>
          <w:color w:val="000000" w:themeColor="text1"/>
          <w:sz w:val="28"/>
          <w:szCs w:val="28"/>
        </w:rPr>
      </w:pPr>
      <w:r w:rsidRPr="00403327">
        <w:rPr>
          <w:rFonts w:ascii="Times New Roman" w:hAnsi="Times New Roman" w:cs="Times New Roman"/>
          <w:color w:val="000000" w:themeColor="text1"/>
          <w:sz w:val="28"/>
          <w:szCs w:val="28"/>
        </w:rPr>
        <w:t xml:space="preserve">       Координаційним центром роботи з дітьми девіантної поведінки є Рада профілактики правопорушень, яка проводиться раз у місяць.</w:t>
      </w:r>
    </w:p>
    <w:p w:rsidR="00403327" w:rsidRPr="00403327" w:rsidRDefault="00403327" w:rsidP="00403327">
      <w:pPr>
        <w:ind w:firstLine="567"/>
        <w:jc w:val="both"/>
        <w:rPr>
          <w:rFonts w:ascii="Times New Roman" w:hAnsi="Times New Roman" w:cs="Times New Roman"/>
          <w:color w:val="000000" w:themeColor="text1"/>
          <w:sz w:val="28"/>
          <w:szCs w:val="28"/>
        </w:rPr>
      </w:pPr>
      <w:r w:rsidRPr="00403327">
        <w:rPr>
          <w:rFonts w:ascii="Times New Roman" w:hAnsi="Times New Roman" w:cs="Times New Roman"/>
          <w:color w:val="000000" w:themeColor="text1"/>
          <w:sz w:val="28"/>
          <w:szCs w:val="28"/>
        </w:rPr>
        <w:t>Робота Ради профілактики правопорушень направлена на те, щоб:</w:t>
      </w:r>
    </w:p>
    <w:p w:rsidR="00403327" w:rsidRPr="00403327" w:rsidRDefault="00403327" w:rsidP="00403327">
      <w:pPr>
        <w:ind w:firstLine="567"/>
        <w:jc w:val="both"/>
        <w:rPr>
          <w:rFonts w:ascii="Times New Roman" w:hAnsi="Times New Roman" w:cs="Times New Roman"/>
          <w:color w:val="000000" w:themeColor="text1"/>
          <w:sz w:val="28"/>
          <w:szCs w:val="28"/>
        </w:rPr>
      </w:pPr>
      <w:r w:rsidRPr="00403327">
        <w:rPr>
          <w:rFonts w:ascii="Times New Roman" w:hAnsi="Times New Roman" w:cs="Times New Roman"/>
          <w:color w:val="000000" w:themeColor="text1"/>
          <w:sz w:val="28"/>
          <w:szCs w:val="28"/>
        </w:rPr>
        <w:t>- формувати в учнів правові поняття, які б регулювали їхню поведінку;</w:t>
      </w:r>
    </w:p>
    <w:p w:rsidR="00403327" w:rsidRPr="00403327" w:rsidRDefault="00403327" w:rsidP="00403327">
      <w:pPr>
        <w:ind w:firstLine="567"/>
        <w:jc w:val="both"/>
        <w:rPr>
          <w:rFonts w:ascii="Times New Roman" w:hAnsi="Times New Roman" w:cs="Times New Roman"/>
          <w:color w:val="000000" w:themeColor="text1"/>
          <w:sz w:val="28"/>
          <w:szCs w:val="28"/>
        </w:rPr>
      </w:pPr>
      <w:r w:rsidRPr="00403327">
        <w:rPr>
          <w:rFonts w:ascii="Times New Roman" w:hAnsi="Times New Roman" w:cs="Times New Roman"/>
          <w:color w:val="000000" w:themeColor="text1"/>
          <w:sz w:val="28"/>
          <w:szCs w:val="28"/>
        </w:rPr>
        <w:t>- вироблення в них навичок і звичок правомірної поведінки;</w:t>
      </w:r>
    </w:p>
    <w:p w:rsidR="00403327" w:rsidRPr="00403327" w:rsidRDefault="00403327" w:rsidP="00403327">
      <w:pPr>
        <w:ind w:firstLine="567"/>
        <w:jc w:val="both"/>
        <w:rPr>
          <w:rFonts w:ascii="Times New Roman" w:hAnsi="Times New Roman" w:cs="Times New Roman"/>
          <w:color w:val="000000" w:themeColor="text1"/>
          <w:sz w:val="28"/>
          <w:szCs w:val="28"/>
        </w:rPr>
      </w:pPr>
      <w:r w:rsidRPr="00403327">
        <w:rPr>
          <w:rFonts w:ascii="Times New Roman" w:hAnsi="Times New Roman" w:cs="Times New Roman"/>
          <w:color w:val="000000" w:themeColor="text1"/>
          <w:sz w:val="28"/>
          <w:szCs w:val="28"/>
        </w:rPr>
        <w:t>- формувати в учнів активну позицію у правовій сфері, тобто нетерпимого відношення до правопорушень, прагнення взяти участь у боротьбі з цими негативними явищами;</w:t>
      </w:r>
    </w:p>
    <w:p w:rsidR="00403327" w:rsidRPr="00403327" w:rsidRDefault="00403327" w:rsidP="00403327">
      <w:pPr>
        <w:ind w:firstLine="567"/>
        <w:jc w:val="both"/>
        <w:rPr>
          <w:rFonts w:ascii="Times New Roman" w:hAnsi="Times New Roman" w:cs="Times New Roman"/>
          <w:color w:val="000000" w:themeColor="text1"/>
          <w:sz w:val="28"/>
          <w:szCs w:val="28"/>
        </w:rPr>
      </w:pPr>
      <w:r w:rsidRPr="00403327">
        <w:rPr>
          <w:rFonts w:ascii="Times New Roman" w:hAnsi="Times New Roman" w:cs="Times New Roman"/>
          <w:color w:val="000000" w:themeColor="text1"/>
          <w:sz w:val="28"/>
          <w:szCs w:val="28"/>
        </w:rPr>
        <w:t>- вироблення уміння протистояти негативним впливам;</w:t>
      </w:r>
    </w:p>
    <w:p w:rsidR="00403327" w:rsidRPr="00403327" w:rsidRDefault="00403327" w:rsidP="00403327">
      <w:pPr>
        <w:ind w:firstLine="567"/>
        <w:jc w:val="both"/>
        <w:rPr>
          <w:rFonts w:ascii="Times New Roman" w:hAnsi="Times New Roman" w:cs="Times New Roman"/>
          <w:color w:val="000000" w:themeColor="text1"/>
          <w:sz w:val="28"/>
          <w:szCs w:val="28"/>
        </w:rPr>
      </w:pPr>
      <w:r w:rsidRPr="00403327">
        <w:rPr>
          <w:rFonts w:ascii="Times New Roman" w:hAnsi="Times New Roman" w:cs="Times New Roman"/>
          <w:color w:val="000000" w:themeColor="text1"/>
          <w:sz w:val="28"/>
          <w:szCs w:val="28"/>
        </w:rPr>
        <w:t>- подолання у свідомості окремих учнів помилкових поглядів, які сформувались внаслідок неправильного виховання.</w:t>
      </w:r>
    </w:p>
    <w:p w:rsidR="00E13F45" w:rsidRDefault="00403327" w:rsidP="00E13F45">
      <w:pPr>
        <w:ind w:firstLine="567"/>
        <w:jc w:val="both"/>
        <w:rPr>
          <w:rFonts w:ascii="Times New Roman" w:hAnsi="Times New Roman" w:cs="Times New Roman"/>
          <w:bCs/>
          <w:iCs/>
          <w:color w:val="000000" w:themeColor="text1"/>
          <w:sz w:val="28"/>
          <w:szCs w:val="28"/>
        </w:rPr>
      </w:pPr>
      <w:r w:rsidRPr="00403327">
        <w:rPr>
          <w:rFonts w:ascii="Times New Roman" w:hAnsi="Times New Roman" w:cs="Times New Roman"/>
          <w:color w:val="000000" w:themeColor="text1"/>
          <w:sz w:val="28"/>
          <w:szCs w:val="28"/>
        </w:rPr>
        <w:lastRenderedPageBreak/>
        <w:t>Радою профілактики було проведено ряд заходів: «Моя індивідуальність», гра-тренінг «Поведінка в конфліктних ситуаціях»,  «Зроби себе щасливішим»</w:t>
      </w:r>
      <w:r w:rsidR="00E13F45">
        <w:rPr>
          <w:rFonts w:ascii="Times New Roman" w:hAnsi="Times New Roman" w:cs="Times New Roman"/>
          <w:color w:val="000000" w:themeColor="text1"/>
          <w:sz w:val="28"/>
          <w:szCs w:val="28"/>
        </w:rPr>
        <w:t xml:space="preserve">, </w:t>
      </w:r>
      <w:r w:rsidR="00E13F45">
        <w:rPr>
          <w:rFonts w:ascii="Times New Roman" w:hAnsi="Times New Roman" w:cs="Times New Roman"/>
          <w:bCs/>
          <w:iCs/>
          <w:color w:val="000000" w:themeColor="text1"/>
          <w:sz w:val="28"/>
          <w:szCs w:val="28"/>
        </w:rPr>
        <w:t>п</w:t>
      </w:r>
      <w:r w:rsidR="00E13F45" w:rsidRPr="00E13F45">
        <w:rPr>
          <w:rFonts w:ascii="Times New Roman" w:hAnsi="Times New Roman" w:cs="Times New Roman"/>
          <w:bCs/>
          <w:iCs/>
          <w:color w:val="000000" w:themeColor="text1"/>
          <w:sz w:val="28"/>
          <w:szCs w:val="28"/>
        </w:rPr>
        <w:t xml:space="preserve">ерегляд і обговорення відеофільму «Станція призначення – </w:t>
      </w:r>
      <w:r w:rsidR="00E13F45">
        <w:rPr>
          <w:rFonts w:ascii="Times New Roman" w:hAnsi="Times New Roman" w:cs="Times New Roman"/>
          <w:bCs/>
          <w:iCs/>
          <w:color w:val="000000" w:themeColor="text1"/>
          <w:sz w:val="28"/>
          <w:szCs w:val="28"/>
        </w:rPr>
        <w:t xml:space="preserve">життя !»(Учні 10-х-11-х класів)та ін. </w:t>
      </w:r>
    </w:p>
    <w:p w:rsidR="001A63C3" w:rsidRPr="00E13F45" w:rsidRDefault="00403327" w:rsidP="00E13F45">
      <w:pPr>
        <w:ind w:firstLine="567"/>
        <w:jc w:val="both"/>
        <w:rPr>
          <w:rFonts w:ascii="Times New Roman" w:hAnsi="Times New Roman" w:cs="Times New Roman"/>
          <w:sz w:val="28"/>
          <w:szCs w:val="28"/>
        </w:rPr>
      </w:pPr>
      <w:r w:rsidRPr="00E13F45">
        <w:rPr>
          <w:rFonts w:ascii="Times New Roman" w:hAnsi="Times New Roman" w:cs="Times New Roman"/>
          <w:color w:val="000000" w:themeColor="text1"/>
          <w:sz w:val="28"/>
          <w:szCs w:val="28"/>
        </w:rPr>
        <w:t xml:space="preserve"> </w:t>
      </w:r>
      <w:r w:rsidR="00E13F45" w:rsidRPr="00E13F45">
        <w:rPr>
          <w:rFonts w:ascii="Times New Roman" w:hAnsi="Times New Roman" w:cs="Times New Roman"/>
          <w:color w:val="000000" w:themeColor="text1"/>
          <w:sz w:val="28"/>
          <w:szCs w:val="28"/>
        </w:rPr>
        <w:t xml:space="preserve">     </w:t>
      </w:r>
      <w:r w:rsidRPr="00E13F45">
        <w:rPr>
          <w:rFonts w:ascii="Times New Roman" w:hAnsi="Times New Roman" w:cs="Times New Roman"/>
          <w:color w:val="000000" w:themeColor="text1"/>
          <w:sz w:val="28"/>
          <w:szCs w:val="28"/>
        </w:rPr>
        <w:t>Під контролем класних керівників знаходиться відвідування гімназії учнями.</w:t>
      </w:r>
      <w:r w:rsidR="001A63C3" w:rsidRPr="00E13F45">
        <w:rPr>
          <w:rFonts w:ascii="Times New Roman" w:hAnsi="Times New Roman" w:cs="Times New Roman"/>
          <w:color w:val="000000" w:themeColor="text1"/>
          <w:sz w:val="28"/>
          <w:szCs w:val="28"/>
        </w:rPr>
        <w:t xml:space="preserve"> </w:t>
      </w:r>
      <w:r w:rsidR="001A63C3" w:rsidRPr="00E13F45">
        <w:rPr>
          <w:rFonts w:ascii="Times New Roman" w:hAnsi="Times New Roman" w:cs="Times New Roman"/>
          <w:sz w:val="28"/>
          <w:szCs w:val="28"/>
        </w:rPr>
        <w:t>Класними керівниками ведуться щоденники педагогічних спостережень, щорічні порівнювальні характеристики, тримають тісний зв'язок з батьками учнів, виявляють середовища позашкільного перебування учнів, їх нахилів , звичок, уподобань, проводять анкетування з метою педагогічного дослідження.</w:t>
      </w:r>
    </w:p>
    <w:p w:rsidR="00403327" w:rsidRPr="00403327" w:rsidRDefault="001A63C3" w:rsidP="00E13F45">
      <w:pPr>
        <w:pStyle w:val="a4"/>
        <w:spacing w:line="276" w:lineRule="auto"/>
        <w:rPr>
          <w:sz w:val="28"/>
          <w:szCs w:val="28"/>
        </w:rPr>
      </w:pPr>
      <w:r>
        <w:rPr>
          <w:sz w:val="28"/>
          <w:szCs w:val="28"/>
        </w:rPr>
        <w:t xml:space="preserve">В гімназії шляхом самоврядування  проводиться чергування учнів по гімназії та їдальні. Підсумки висвітлюються в </w:t>
      </w:r>
      <w:r>
        <w:rPr>
          <w:color w:val="000000" w:themeColor="text1"/>
          <w:sz w:val="28"/>
          <w:szCs w:val="28"/>
        </w:rPr>
        <w:t>гімназійній газеті «Цілком відверто».</w:t>
      </w:r>
    </w:p>
    <w:p w:rsidR="00403327" w:rsidRPr="00403327" w:rsidRDefault="00403327" w:rsidP="00E13F45">
      <w:pPr>
        <w:ind w:firstLine="567"/>
        <w:jc w:val="both"/>
        <w:rPr>
          <w:rFonts w:ascii="Times New Roman" w:hAnsi="Times New Roman" w:cs="Times New Roman"/>
          <w:color w:val="000000" w:themeColor="text1"/>
          <w:sz w:val="28"/>
          <w:szCs w:val="28"/>
        </w:rPr>
      </w:pPr>
      <w:r w:rsidRPr="00403327">
        <w:rPr>
          <w:rFonts w:ascii="Times New Roman" w:hAnsi="Times New Roman" w:cs="Times New Roman"/>
          <w:color w:val="000000" w:themeColor="text1"/>
          <w:sz w:val="28"/>
          <w:szCs w:val="28"/>
        </w:rPr>
        <w:t xml:space="preserve">Для  запобігання дитячої бездоглядності і ведення обліку відвідування учнями навчальних занять було продовжено ведення  «Книги контролю за відвідуванням учнями гімназії», постійно проводиться аналіз стану відвідування учнями навчальних занять. Причини пропусків занять негайно з’ясовуються, підтримується постійний зв’язок з батьками. </w:t>
      </w:r>
    </w:p>
    <w:p w:rsidR="00403327" w:rsidRPr="00403327" w:rsidRDefault="00403327" w:rsidP="00E13F45">
      <w:pPr>
        <w:ind w:firstLine="567"/>
        <w:jc w:val="both"/>
        <w:rPr>
          <w:rFonts w:ascii="Times New Roman" w:hAnsi="Times New Roman" w:cs="Times New Roman"/>
          <w:color w:val="000000" w:themeColor="text1"/>
          <w:sz w:val="28"/>
          <w:szCs w:val="28"/>
        </w:rPr>
      </w:pPr>
      <w:r w:rsidRPr="00403327">
        <w:rPr>
          <w:rFonts w:ascii="Times New Roman" w:hAnsi="Times New Roman" w:cs="Times New Roman"/>
          <w:color w:val="000000" w:themeColor="text1"/>
          <w:sz w:val="28"/>
          <w:szCs w:val="28"/>
        </w:rPr>
        <w:t xml:space="preserve">Класними керівниками постійно проводиться робота щодо виявлення неблагонадійних родин, де батьки зловживають спиртними напоями, що негативно впливає на виховання дітей. Приймаються вчасні заходи реагування. </w:t>
      </w:r>
    </w:p>
    <w:p w:rsidR="00403327" w:rsidRPr="00403327" w:rsidRDefault="00403327" w:rsidP="00E13F45">
      <w:pPr>
        <w:ind w:firstLine="567"/>
        <w:jc w:val="both"/>
        <w:rPr>
          <w:rFonts w:ascii="Times New Roman" w:hAnsi="Times New Roman" w:cs="Times New Roman"/>
          <w:color w:val="000000" w:themeColor="text1"/>
          <w:sz w:val="28"/>
          <w:szCs w:val="28"/>
        </w:rPr>
      </w:pPr>
      <w:r w:rsidRPr="00403327">
        <w:rPr>
          <w:rFonts w:ascii="Times New Roman" w:hAnsi="Times New Roman" w:cs="Times New Roman"/>
          <w:color w:val="000000" w:themeColor="text1"/>
          <w:sz w:val="28"/>
          <w:szCs w:val="28"/>
        </w:rPr>
        <w:t xml:space="preserve">Для профілактики і запобігання поширення алкоголізму, наркоманії, </w:t>
      </w:r>
      <w:proofErr w:type="spellStart"/>
      <w:r w:rsidRPr="00403327">
        <w:rPr>
          <w:rFonts w:ascii="Times New Roman" w:hAnsi="Times New Roman" w:cs="Times New Roman"/>
          <w:color w:val="000000" w:themeColor="text1"/>
          <w:sz w:val="28"/>
          <w:szCs w:val="28"/>
        </w:rPr>
        <w:t>СНІДу</w:t>
      </w:r>
      <w:proofErr w:type="spellEnd"/>
      <w:r w:rsidRPr="00403327">
        <w:rPr>
          <w:rFonts w:ascii="Times New Roman" w:hAnsi="Times New Roman" w:cs="Times New Roman"/>
          <w:color w:val="000000" w:themeColor="text1"/>
          <w:sz w:val="28"/>
          <w:szCs w:val="28"/>
        </w:rPr>
        <w:t xml:space="preserve"> серед дітей було проведено ряд тематичних лекцій:</w:t>
      </w:r>
    </w:p>
    <w:p w:rsidR="00403327" w:rsidRPr="00403327" w:rsidRDefault="00403327" w:rsidP="00403327">
      <w:pPr>
        <w:ind w:firstLine="567"/>
        <w:jc w:val="both"/>
        <w:rPr>
          <w:rFonts w:ascii="Times New Roman" w:hAnsi="Times New Roman" w:cs="Times New Roman"/>
          <w:color w:val="000000" w:themeColor="text1"/>
          <w:sz w:val="28"/>
          <w:szCs w:val="28"/>
        </w:rPr>
      </w:pPr>
      <w:r w:rsidRPr="00403327">
        <w:rPr>
          <w:rFonts w:ascii="Times New Roman" w:hAnsi="Times New Roman" w:cs="Times New Roman"/>
          <w:color w:val="000000" w:themeColor="text1"/>
          <w:sz w:val="28"/>
          <w:szCs w:val="28"/>
        </w:rPr>
        <w:t>- «Причини зміни поведінки підлітка»; (7-8 кл.)</w:t>
      </w:r>
    </w:p>
    <w:p w:rsidR="00403327" w:rsidRPr="00403327" w:rsidRDefault="00403327" w:rsidP="00403327">
      <w:pPr>
        <w:ind w:firstLine="567"/>
        <w:jc w:val="both"/>
        <w:rPr>
          <w:rFonts w:ascii="Times New Roman" w:hAnsi="Times New Roman" w:cs="Times New Roman"/>
          <w:color w:val="000000" w:themeColor="text1"/>
          <w:sz w:val="28"/>
          <w:szCs w:val="28"/>
        </w:rPr>
      </w:pPr>
      <w:r w:rsidRPr="00403327">
        <w:rPr>
          <w:rFonts w:ascii="Times New Roman" w:hAnsi="Times New Roman" w:cs="Times New Roman"/>
          <w:color w:val="000000" w:themeColor="text1"/>
          <w:sz w:val="28"/>
          <w:szCs w:val="28"/>
        </w:rPr>
        <w:t>- «Дитячі страхи в підлітковому віці»;(5-6 кл.)</w:t>
      </w:r>
    </w:p>
    <w:p w:rsidR="00403327" w:rsidRDefault="00403327" w:rsidP="00403327">
      <w:pPr>
        <w:ind w:firstLine="567"/>
        <w:jc w:val="both"/>
        <w:rPr>
          <w:rFonts w:ascii="Times New Roman" w:hAnsi="Times New Roman" w:cs="Times New Roman"/>
          <w:color w:val="000000" w:themeColor="text1"/>
          <w:sz w:val="28"/>
          <w:szCs w:val="28"/>
        </w:rPr>
      </w:pPr>
      <w:r w:rsidRPr="00403327">
        <w:rPr>
          <w:rFonts w:ascii="Times New Roman" w:hAnsi="Times New Roman" w:cs="Times New Roman"/>
          <w:color w:val="000000" w:themeColor="text1"/>
          <w:sz w:val="28"/>
          <w:szCs w:val="28"/>
        </w:rPr>
        <w:t>- «Життя без шкідливих звичок ».(9-11)</w:t>
      </w:r>
    </w:p>
    <w:p w:rsidR="00E13F45" w:rsidRPr="00403327" w:rsidRDefault="00E13F45" w:rsidP="00403327">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-«СНІД – загроза людства» та ін..</w:t>
      </w:r>
    </w:p>
    <w:p w:rsidR="00403327" w:rsidRPr="00403327" w:rsidRDefault="00403327" w:rsidP="00403327">
      <w:pPr>
        <w:ind w:firstLine="567"/>
        <w:jc w:val="both"/>
        <w:rPr>
          <w:rFonts w:ascii="Times New Roman" w:hAnsi="Times New Roman" w:cs="Times New Roman"/>
          <w:color w:val="000000" w:themeColor="text1"/>
          <w:sz w:val="28"/>
          <w:szCs w:val="28"/>
        </w:rPr>
      </w:pPr>
      <w:r w:rsidRPr="00403327">
        <w:rPr>
          <w:rFonts w:ascii="Times New Roman" w:hAnsi="Times New Roman" w:cs="Times New Roman"/>
          <w:color w:val="000000" w:themeColor="text1"/>
          <w:sz w:val="28"/>
          <w:szCs w:val="28"/>
        </w:rPr>
        <w:t xml:space="preserve">З учнями гімназії  проводились виховні години на теми: </w:t>
      </w:r>
    </w:p>
    <w:p w:rsidR="00403327" w:rsidRPr="00403327" w:rsidRDefault="00403327" w:rsidP="00403327">
      <w:pPr>
        <w:ind w:firstLine="567"/>
        <w:jc w:val="both"/>
        <w:rPr>
          <w:rFonts w:ascii="Times New Roman" w:hAnsi="Times New Roman" w:cs="Times New Roman"/>
          <w:color w:val="000000" w:themeColor="text1"/>
          <w:sz w:val="28"/>
          <w:szCs w:val="28"/>
        </w:rPr>
      </w:pPr>
      <w:r w:rsidRPr="00403327">
        <w:rPr>
          <w:rFonts w:ascii="Times New Roman" w:hAnsi="Times New Roman" w:cs="Times New Roman"/>
          <w:color w:val="000000" w:themeColor="text1"/>
          <w:sz w:val="28"/>
          <w:szCs w:val="28"/>
        </w:rPr>
        <w:t>1.«Алкоголь - хвороба». (10кл.)</w:t>
      </w:r>
    </w:p>
    <w:p w:rsidR="00403327" w:rsidRPr="00403327" w:rsidRDefault="00403327" w:rsidP="00403327">
      <w:pPr>
        <w:ind w:firstLine="567"/>
        <w:jc w:val="both"/>
        <w:rPr>
          <w:rFonts w:ascii="Times New Roman" w:hAnsi="Times New Roman" w:cs="Times New Roman"/>
          <w:color w:val="000000" w:themeColor="text1"/>
          <w:sz w:val="28"/>
          <w:szCs w:val="28"/>
        </w:rPr>
      </w:pPr>
      <w:r w:rsidRPr="00403327">
        <w:rPr>
          <w:rFonts w:ascii="Times New Roman" w:hAnsi="Times New Roman" w:cs="Times New Roman"/>
          <w:color w:val="000000" w:themeColor="text1"/>
          <w:sz w:val="28"/>
          <w:szCs w:val="28"/>
        </w:rPr>
        <w:t>2. «Вчимося спілкуванню». (9 кл.)</w:t>
      </w:r>
    </w:p>
    <w:p w:rsidR="00403327" w:rsidRPr="00403327" w:rsidRDefault="00403327" w:rsidP="00403327">
      <w:pPr>
        <w:ind w:firstLine="567"/>
        <w:jc w:val="both"/>
        <w:rPr>
          <w:rFonts w:ascii="Times New Roman" w:hAnsi="Times New Roman" w:cs="Times New Roman"/>
          <w:color w:val="000000" w:themeColor="text1"/>
          <w:sz w:val="28"/>
          <w:szCs w:val="28"/>
        </w:rPr>
      </w:pPr>
      <w:r w:rsidRPr="00403327">
        <w:rPr>
          <w:rFonts w:ascii="Times New Roman" w:hAnsi="Times New Roman" w:cs="Times New Roman"/>
          <w:color w:val="000000" w:themeColor="text1"/>
          <w:sz w:val="28"/>
          <w:szCs w:val="28"/>
        </w:rPr>
        <w:t>3. «Ввічливість – окраса людської душі».( 7-8 кл.)</w:t>
      </w:r>
    </w:p>
    <w:p w:rsidR="00403327" w:rsidRPr="00403327" w:rsidRDefault="00403327" w:rsidP="00403327">
      <w:pPr>
        <w:ind w:firstLine="567"/>
        <w:jc w:val="both"/>
        <w:rPr>
          <w:rFonts w:ascii="Times New Roman" w:hAnsi="Times New Roman" w:cs="Times New Roman"/>
          <w:color w:val="000000" w:themeColor="text1"/>
          <w:sz w:val="28"/>
          <w:szCs w:val="28"/>
        </w:rPr>
      </w:pPr>
      <w:r w:rsidRPr="00403327">
        <w:rPr>
          <w:rFonts w:ascii="Times New Roman" w:hAnsi="Times New Roman" w:cs="Times New Roman"/>
          <w:color w:val="000000" w:themeColor="text1"/>
          <w:sz w:val="28"/>
          <w:szCs w:val="28"/>
        </w:rPr>
        <w:t>4. «ВІЛ/СНІД – гіршого немає». (11 кл.)</w:t>
      </w:r>
    </w:p>
    <w:p w:rsidR="00403327" w:rsidRPr="00403327" w:rsidRDefault="00403327" w:rsidP="00403327">
      <w:pPr>
        <w:ind w:firstLine="567"/>
        <w:jc w:val="both"/>
        <w:rPr>
          <w:rFonts w:ascii="Times New Roman" w:hAnsi="Times New Roman" w:cs="Times New Roman"/>
          <w:color w:val="000000" w:themeColor="text1"/>
          <w:sz w:val="28"/>
          <w:szCs w:val="28"/>
        </w:rPr>
      </w:pPr>
      <w:r w:rsidRPr="00403327">
        <w:rPr>
          <w:rFonts w:ascii="Times New Roman" w:hAnsi="Times New Roman" w:cs="Times New Roman"/>
          <w:color w:val="000000" w:themeColor="text1"/>
          <w:sz w:val="28"/>
          <w:szCs w:val="28"/>
        </w:rPr>
        <w:t>5. «Шкідливі звички – перший крок до злочинності». (1-4 кл.)</w:t>
      </w:r>
    </w:p>
    <w:p w:rsidR="00403327" w:rsidRPr="00403327" w:rsidRDefault="00403327" w:rsidP="00403327">
      <w:pPr>
        <w:ind w:firstLine="567"/>
        <w:jc w:val="both"/>
        <w:rPr>
          <w:rFonts w:ascii="Times New Roman" w:hAnsi="Times New Roman" w:cs="Times New Roman"/>
          <w:color w:val="000000" w:themeColor="text1"/>
          <w:sz w:val="28"/>
          <w:szCs w:val="28"/>
        </w:rPr>
      </w:pPr>
      <w:r w:rsidRPr="00403327">
        <w:rPr>
          <w:rFonts w:ascii="Times New Roman" w:hAnsi="Times New Roman" w:cs="Times New Roman"/>
          <w:color w:val="000000" w:themeColor="text1"/>
          <w:sz w:val="28"/>
          <w:szCs w:val="28"/>
        </w:rPr>
        <w:lastRenderedPageBreak/>
        <w:t>6. «Поведінка в школі». (5-6 кл.)</w:t>
      </w:r>
      <w:r w:rsidR="00E13F45">
        <w:rPr>
          <w:rFonts w:ascii="Times New Roman" w:hAnsi="Times New Roman" w:cs="Times New Roman"/>
          <w:color w:val="000000" w:themeColor="text1"/>
          <w:sz w:val="28"/>
          <w:szCs w:val="28"/>
        </w:rPr>
        <w:t xml:space="preserve"> та ін..</w:t>
      </w:r>
    </w:p>
    <w:p w:rsidR="00403327" w:rsidRPr="00403327" w:rsidRDefault="00403327" w:rsidP="00403327">
      <w:pPr>
        <w:ind w:firstLine="567"/>
        <w:jc w:val="both"/>
        <w:rPr>
          <w:rFonts w:ascii="Times New Roman" w:hAnsi="Times New Roman" w:cs="Times New Roman"/>
          <w:color w:val="000000" w:themeColor="text1"/>
          <w:sz w:val="28"/>
          <w:szCs w:val="28"/>
        </w:rPr>
      </w:pPr>
      <w:r w:rsidRPr="00403327">
        <w:rPr>
          <w:rFonts w:ascii="Times New Roman" w:hAnsi="Times New Roman" w:cs="Times New Roman"/>
          <w:color w:val="000000" w:themeColor="text1"/>
          <w:sz w:val="28"/>
          <w:szCs w:val="28"/>
        </w:rPr>
        <w:t>Соціально – психологічною службою проводиться робота з профілактики та корекції  девіантної поведінки, консультації для батьків і вчителів.</w:t>
      </w:r>
    </w:p>
    <w:p w:rsidR="00403327" w:rsidRPr="00403327" w:rsidRDefault="00403327" w:rsidP="00403327">
      <w:pPr>
        <w:ind w:firstLine="567"/>
        <w:jc w:val="both"/>
        <w:rPr>
          <w:rFonts w:ascii="Times New Roman" w:hAnsi="Times New Roman" w:cs="Times New Roman"/>
          <w:color w:val="000000" w:themeColor="text1"/>
          <w:sz w:val="28"/>
          <w:szCs w:val="28"/>
        </w:rPr>
      </w:pPr>
      <w:r w:rsidRPr="00403327">
        <w:rPr>
          <w:rFonts w:ascii="Times New Roman" w:hAnsi="Times New Roman" w:cs="Times New Roman"/>
          <w:color w:val="000000" w:themeColor="text1"/>
          <w:sz w:val="28"/>
          <w:szCs w:val="28"/>
        </w:rPr>
        <w:t>За даний період було проведено години спілкування, заняття з елементами тренінгу: «Конфлікт», «Стоп – конфлікт», « Здоровий спосіб життя». Проведено тестування «Виявлення агресивності», «На скільки Ви конфліктні?</w:t>
      </w:r>
      <w:r w:rsidR="00E13F45">
        <w:rPr>
          <w:rFonts w:ascii="Times New Roman" w:hAnsi="Times New Roman" w:cs="Times New Roman"/>
          <w:color w:val="000000" w:themeColor="text1"/>
          <w:sz w:val="28"/>
          <w:szCs w:val="28"/>
        </w:rPr>
        <w:t>»та ін..</w:t>
      </w:r>
    </w:p>
    <w:p w:rsidR="00403327" w:rsidRPr="00403327" w:rsidRDefault="00403327" w:rsidP="00403327">
      <w:pPr>
        <w:pStyle w:val="4"/>
        <w:spacing w:line="276" w:lineRule="auto"/>
        <w:rPr>
          <w:b w:val="0"/>
          <w:color w:val="000000" w:themeColor="text1"/>
          <w:sz w:val="28"/>
          <w:szCs w:val="28"/>
        </w:rPr>
      </w:pPr>
    </w:p>
    <w:p w:rsidR="00403327" w:rsidRPr="00403327" w:rsidRDefault="00403327" w:rsidP="00403327">
      <w:pPr>
        <w:pStyle w:val="4"/>
        <w:spacing w:line="276" w:lineRule="auto"/>
        <w:rPr>
          <w:b w:val="0"/>
          <w:color w:val="000000" w:themeColor="text1"/>
          <w:sz w:val="28"/>
          <w:szCs w:val="28"/>
        </w:rPr>
      </w:pPr>
      <w:r w:rsidRPr="00403327">
        <w:rPr>
          <w:b w:val="0"/>
          <w:color w:val="000000" w:themeColor="text1"/>
          <w:sz w:val="28"/>
          <w:szCs w:val="28"/>
        </w:rPr>
        <w:t xml:space="preserve">      Організовувалися зустрічі з працівниками  райвідділу міліції.                  </w:t>
      </w:r>
      <w:r w:rsidRPr="00403327">
        <w:rPr>
          <w:b w:val="0"/>
          <w:sz w:val="28"/>
          <w:szCs w:val="28"/>
        </w:rPr>
        <w:t xml:space="preserve">Лейтенантом міліції </w:t>
      </w:r>
      <w:proofErr w:type="spellStart"/>
      <w:r w:rsidRPr="00403327">
        <w:rPr>
          <w:b w:val="0"/>
          <w:sz w:val="28"/>
          <w:szCs w:val="28"/>
        </w:rPr>
        <w:t>Ярошуком</w:t>
      </w:r>
      <w:proofErr w:type="spellEnd"/>
      <w:r w:rsidRPr="00403327">
        <w:rPr>
          <w:b w:val="0"/>
          <w:sz w:val="28"/>
          <w:szCs w:val="28"/>
        </w:rPr>
        <w:t xml:space="preserve"> І.В.  була проведена профілактична бесіда на тему: "Особливості кримінальної відповідальності  неповнолітніх" для 8-9 класів. А також працівником районного відділу внутрішніх справ О/У ГКМСД </w:t>
      </w:r>
      <w:proofErr w:type="spellStart"/>
      <w:r w:rsidRPr="00403327">
        <w:rPr>
          <w:b w:val="0"/>
          <w:sz w:val="28"/>
          <w:szCs w:val="28"/>
        </w:rPr>
        <w:t>Лугиною</w:t>
      </w:r>
      <w:proofErr w:type="spellEnd"/>
      <w:r w:rsidRPr="00403327">
        <w:rPr>
          <w:b w:val="0"/>
          <w:sz w:val="28"/>
          <w:szCs w:val="28"/>
        </w:rPr>
        <w:t xml:space="preserve"> О.В. була проведена профілактична бесіда з учнем 6-А класу </w:t>
      </w:r>
      <w:proofErr w:type="spellStart"/>
      <w:r w:rsidRPr="00403327">
        <w:rPr>
          <w:b w:val="0"/>
          <w:sz w:val="28"/>
          <w:szCs w:val="28"/>
        </w:rPr>
        <w:t>Стрельченком</w:t>
      </w:r>
      <w:proofErr w:type="spellEnd"/>
      <w:r w:rsidRPr="00403327">
        <w:rPr>
          <w:b w:val="0"/>
          <w:sz w:val="28"/>
          <w:szCs w:val="28"/>
        </w:rPr>
        <w:t xml:space="preserve"> Олександром Олександровичем(21.02.2014). </w:t>
      </w:r>
      <w:r w:rsidRPr="00403327">
        <w:rPr>
          <w:b w:val="0"/>
          <w:color w:val="000000" w:themeColor="text1"/>
          <w:sz w:val="28"/>
          <w:szCs w:val="28"/>
        </w:rPr>
        <w:t xml:space="preserve">Було проведено семінари класних керівників: «Особливості роботи з агресивними дітьми»(6.02.2014), «Особливості роботи з гіперактивними дітьми»(08.04.2014).      Велике значення в питаннях роботи з профілактики злочинності, правопорушень та дитячої безоглядності має своєчасне виявлення сімей, які опинились в складних життєвих обставинах, де батьки безвідповідально відносяться до виконання своїх батьківських обов’язків, схильні до вживання спиртних напоїв, негативно впливають на своїх дітей. Були обстежені житлово-побутові умови учнів, які стоять на </w:t>
      </w:r>
      <w:proofErr w:type="spellStart"/>
      <w:r w:rsidRPr="00403327">
        <w:rPr>
          <w:b w:val="0"/>
          <w:color w:val="000000" w:themeColor="text1"/>
          <w:sz w:val="28"/>
          <w:szCs w:val="28"/>
        </w:rPr>
        <w:t>внутрішкільному</w:t>
      </w:r>
      <w:proofErr w:type="spellEnd"/>
      <w:r w:rsidRPr="00403327">
        <w:rPr>
          <w:b w:val="0"/>
          <w:color w:val="000000" w:themeColor="text1"/>
          <w:sz w:val="28"/>
          <w:szCs w:val="28"/>
        </w:rPr>
        <w:t xml:space="preserve"> обліку, складені відповідні акти. </w:t>
      </w:r>
    </w:p>
    <w:p w:rsidR="00403327" w:rsidRPr="00403327" w:rsidRDefault="00403327" w:rsidP="00403327">
      <w:pPr>
        <w:pStyle w:val="4"/>
        <w:spacing w:line="276" w:lineRule="auto"/>
        <w:rPr>
          <w:b w:val="0"/>
          <w:color w:val="000000" w:themeColor="text1"/>
          <w:sz w:val="28"/>
          <w:szCs w:val="28"/>
        </w:rPr>
      </w:pPr>
      <w:r w:rsidRPr="00403327">
        <w:rPr>
          <w:b w:val="0"/>
          <w:color w:val="000000" w:themeColor="text1"/>
          <w:sz w:val="28"/>
          <w:szCs w:val="28"/>
        </w:rPr>
        <w:t>Були проведені батьківські лекторії:</w:t>
      </w:r>
    </w:p>
    <w:p w:rsidR="00403327" w:rsidRPr="00403327" w:rsidRDefault="00403327" w:rsidP="00403327">
      <w:pPr>
        <w:pStyle w:val="4"/>
        <w:numPr>
          <w:ilvl w:val="0"/>
          <w:numId w:val="2"/>
        </w:numPr>
        <w:spacing w:line="276" w:lineRule="auto"/>
        <w:rPr>
          <w:b w:val="0"/>
          <w:color w:val="000000" w:themeColor="text1"/>
          <w:sz w:val="28"/>
          <w:szCs w:val="28"/>
        </w:rPr>
      </w:pPr>
      <w:r w:rsidRPr="00403327">
        <w:rPr>
          <w:b w:val="0"/>
          <w:color w:val="000000" w:themeColor="text1"/>
          <w:sz w:val="28"/>
          <w:szCs w:val="28"/>
        </w:rPr>
        <w:t>«Виявлення, попередження і розгляд випадків насильства та жорстокого поводження з дітьми».</w:t>
      </w:r>
    </w:p>
    <w:p w:rsidR="00403327" w:rsidRPr="00403327" w:rsidRDefault="00403327" w:rsidP="00403327">
      <w:pPr>
        <w:pStyle w:val="4"/>
        <w:numPr>
          <w:ilvl w:val="0"/>
          <w:numId w:val="2"/>
        </w:numPr>
        <w:spacing w:line="276" w:lineRule="auto"/>
        <w:rPr>
          <w:b w:val="0"/>
          <w:color w:val="000000" w:themeColor="text1"/>
          <w:sz w:val="28"/>
          <w:szCs w:val="28"/>
        </w:rPr>
      </w:pPr>
      <w:r w:rsidRPr="00403327">
        <w:rPr>
          <w:b w:val="0"/>
          <w:color w:val="000000" w:themeColor="text1"/>
          <w:sz w:val="28"/>
          <w:szCs w:val="28"/>
        </w:rPr>
        <w:t>«Проблеми виховання»(28.11.2013).</w:t>
      </w:r>
    </w:p>
    <w:p w:rsidR="00403327" w:rsidRPr="00403327" w:rsidRDefault="00403327" w:rsidP="00403327">
      <w:pPr>
        <w:pStyle w:val="4"/>
        <w:numPr>
          <w:ilvl w:val="0"/>
          <w:numId w:val="2"/>
        </w:numPr>
        <w:spacing w:line="276" w:lineRule="auto"/>
        <w:rPr>
          <w:b w:val="0"/>
          <w:color w:val="000000" w:themeColor="text1"/>
          <w:sz w:val="28"/>
          <w:szCs w:val="28"/>
        </w:rPr>
      </w:pPr>
      <w:r w:rsidRPr="00403327">
        <w:rPr>
          <w:b w:val="0"/>
          <w:color w:val="000000" w:themeColor="text1"/>
          <w:sz w:val="28"/>
          <w:szCs w:val="28"/>
        </w:rPr>
        <w:t xml:space="preserve">«Втечі з дому і бродяжництво»(зустріч з представником районного відділу внутрішніх справ </w:t>
      </w:r>
      <w:proofErr w:type="spellStart"/>
      <w:r w:rsidRPr="00403327">
        <w:rPr>
          <w:b w:val="0"/>
          <w:color w:val="000000" w:themeColor="text1"/>
          <w:sz w:val="28"/>
          <w:szCs w:val="28"/>
        </w:rPr>
        <w:t>Ярошуком</w:t>
      </w:r>
      <w:proofErr w:type="spellEnd"/>
      <w:r w:rsidRPr="00403327">
        <w:rPr>
          <w:b w:val="0"/>
          <w:color w:val="000000" w:themeColor="text1"/>
          <w:sz w:val="28"/>
          <w:szCs w:val="28"/>
        </w:rPr>
        <w:t xml:space="preserve"> Ігорем Вікторовичем).</w:t>
      </w:r>
    </w:p>
    <w:p w:rsidR="00403327" w:rsidRDefault="00403327" w:rsidP="00403327">
      <w:pPr>
        <w:pStyle w:val="4"/>
        <w:numPr>
          <w:ilvl w:val="0"/>
          <w:numId w:val="2"/>
        </w:numPr>
        <w:spacing w:line="276" w:lineRule="auto"/>
        <w:rPr>
          <w:b w:val="0"/>
          <w:color w:val="000000" w:themeColor="text1"/>
          <w:sz w:val="28"/>
          <w:szCs w:val="28"/>
        </w:rPr>
      </w:pPr>
      <w:r w:rsidRPr="00403327">
        <w:rPr>
          <w:b w:val="0"/>
          <w:color w:val="000000" w:themeColor="text1"/>
          <w:sz w:val="28"/>
          <w:szCs w:val="28"/>
        </w:rPr>
        <w:t xml:space="preserve">Батьківський лекторій – тренінг «Формування правової культури батьків – один із вагомих напрямків </w:t>
      </w:r>
      <w:proofErr w:type="spellStart"/>
      <w:r w:rsidRPr="00403327">
        <w:rPr>
          <w:b w:val="0"/>
          <w:color w:val="000000" w:themeColor="text1"/>
          <w:sz w:val="28"/>
          <w:szCs w:val="28"/>
        </w:rPr>
        <w:t>взаємоспілкування</w:t>
      </w:r>
      <w:proofErr w:type="spellEnd"/>
      <w:r w:rsidRPr="00403327">
        <w:rPr>
          <w:b w:val="0"/>
          <w:color w:val="000000" w:themeColor="text1"/>
          <w:sz w:val="28"/>
          <w:szCs w:val="28"/>
        </w:rPr>
        <w:t xml:space="preserve"> школи і сім’ї»(10.04.2014).</w:t>
      </w:r>
    </w:p>
    <w:p w:rsidR="00F01572" w:rsidRPr="00403327" w:rsidRDefault="00F01572" w:rsidP="00F01572">
      <w:pPr>
        <w:pStyle w:val="4"/>
        <w:spacing w:line="276" w:lineRule="auto"/>
        <w:ind w:left="720"/>
        <w:rPr>
          <w:b w:val="0"/>
          <w:color w:val="000000" w:themeColor="text1"/>
          <w:sz w:val="28"/>
          <w:szCs w:val="28"/>
        </w:rPr>
      </w:pPr>
      <w:r>
        <w:rPr>
          <w:b w:val="0"/>
          <w:color w:val="000000" w:themeColor="text1"/>
          <w:sz w:val="28"/>
          <w:szCs w:val="28"/>
        </w:rPr>
        <w:t xml:space="preserve">Постійно проводяться тренінгові заняття з учнями 10 -11 класів по курсу «Школа проти </w:t>
      </w:r>
      <w:proofErr w:type="spellStart"/>
      <w:r>
        <w:rPr>
          <w:b w:val="0"/>
          <w:color w:val="000000" w:themeColor="text1"/>
          <w:sz w:val="28"/>
          <w:szCs w:val="28"/>
        </w:rPr>
        <w:t>СНІДу</w:t>
      </w:r>
      <w:proofErr w:type="spellEnd"/>
      <w:r>
        <w:rPr>
          <w:b w:val="0"/>
          <w:color w:val="000000" w:themeColor="text1"/>
          <w:sz w:val="28"/>
          <w:szCs w:val="28"/>
        </w:rPr>
        <w:t xml:space="preserve">». Н а цих заняттях учні не тільки  вивчають теоретичні питання, а й навчаються методиці проведення </w:t>
      </w:r>
      <w:proofErr w:type="spellStart"/>
      <w:r>
        <w:rPr>
          <w:b w:val="0"/>
          <w:color w:val="000000" w:themeColor="text1"/>
          <w:sz w:val="28"/>
          <w:szCs w:val="28"/>
        </w:rPr>
        <w:t>тренінгових</w:t>
      </w:r>
      <w:proofErr w:type="spellEnd"/>
      <w:r>
        <w:rPr>
          <w:b w:val="0"/>
          <w:color w:val="000000" w:themeColor="text1"/>
          <w:sz w:val="28"/>
          <w:szCs w:val="28"/>
        </w:rPr>
        <w:t xml:space="preserve"> занять.</w:t>
      </w:r>
    </w:p>
    <w:p w:rsidR="00403327" w:rsidRDefault="00403327" w:rsidP="00403327">
      <w:pPr>
        <w:jc w:val="both"/>
        <w:rPr>
          <w:rFonts w:ascii="Times New Roman" w:hAnsi="Times New Roman" w:cs="Times New Roman"/>
          <w:color w:val="000000" w:themeColor="text1"/>
          <w:sz w:val="28"/>
          <w:szCs w:val="28"/>
        </w:rPr>
      </w:pPr>
      <w:r w:rsidRPr="00403327">
        <w:rPr>
          <w:rFonts w:ascii="Times New Roman" w:hAnsi="Times New Roman" w:cs="Times New Roman"/>
          <w:color w:val="000000" w:themeColor="text1"/>
          <w:sz w:val="28"/>
          <w:szCs w:val="28"/>
        </w:rPr>
        <w:lastRenderedPageBreak/>
        <w:t xml:space="preserve">  Дітей, які стоять на </w:t>
      </w:r>
      <w:proofErr w:type="spellStart"/>
      <w:r w:rsidRPr="00403327">
        <w:rPr>
          <w:rFonts w:ascii="Times New Roman" w:hAnsi="Times New Roman" w:cs="Times New Roman"/>
          <w:color w:val="000000" w:themeColor="text1"/>
          <w:sz w:val="28"/>
          <w:szCs w:val="28"/>
        </w:rPr>
        <w:t>внутрішкільному</w:t>
      </w:r>
      <w:proofErr w:type="spellEnd"/>
      <w:r w:rsidRPr="00403327">
        <w:rPr>
          <w:rFonts w:ascii="Times New Roman" w:hAnsi="Times New Roman" w:cs="Times New Roman"/>
          <w:color w:val="000000" w:themeColor="text1"/>
          <w:sz w:val="28"/>
          <w:szCs w:val="28"/>
        </w:rPr>
        <w:t xml:space="preserve"> облі</w:t>
      </w:r>
      <w:r w:rsidR="001A63C3">
        <w:rPr>
          <w:rFonts w:ascii="Times New Roman" w:hAnsi="Times New Roman" w:cs="Times New Roman"/>
          <w:color w:val="000000" w:themeColor="text1"/>
          <w:sz w:val="28"/>
          <w:szCs w:val="28"/>
        </w:rPr>
        <w:t>ку на даний момент в гімназії 6.</w:t>
      </w:r>
    </w:p>
    <w:p w:rsidR="00EC7AFD" w:rsidRPr="00403327" w:rsidRDefault="00EC7AFD" w:rsidP="00403327">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Всі учні, схильні до правопорушень залучені до участі  в гуртках, художній самодіяльності, в класних справах, охопленні дорученнями.</w:t>
      </w:r>
    </w:p>
    <w:p w:rsidR="00403327" w:rsidRPr="00403327" w:rsidRDefault="00403327" w:rsidP="004E2F73">
      <w:pPr>
        <w:rPr>
          <w:rFonts w:ascii="Times New Roman" w:hAnsi="Times New Roman" w:cs="Times New Roman"/>
          <w:sz w:val="28"/>
          <w:szCs w:val="28"/>
        </w:rPr>
      </w:pPr>
    </w:p>
    <w:sectPr w:rsidR="00403327" w:rsidRPr="00403327" w:rsidSect="00B538F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ED637C"/>
    <w:multiLevelType w:val="hybridMultilevel"/>
    <w:tmpl w:val="93C4684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66132F54"/>
    <w:multiLevelType w:val="hybridMultilevel"/>
    <w:tmpl w:val="941EBA3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055216"/>
    <w:rsid w:val="00055216"/>
    <w:rsid w:val="00134FB6"/>
    <w:rsid w:val="001A63C3"/>
    <w:rsid w:val="00351035"/>
    <w:rsid w:val="00403327"/>
    <w:rsid w:val="00432633"/>
    <w:rsid w:val="004E2F73"/>
    <w:rsid w:val="005E27B1"/>
    <w:rsid w:val="00A43A1C"/>
    <w:rsid w:val="00B538F7"/>
    <w:rsid w:val="00CF3F75"/>
    <w:rsid w:val="00E13F45"/>
    <w:rsid w:val="00E832F0"/>
    <w:rsid w:val="00EC7AFD"/>
    <w:rsid w:val="00F015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8F7"/>
  </w:style>
  <w:style w:type="paragraph" w:styleId="4">
    <w:name w:val="heading 4"/>
    <w:basedOn w:val="a"/>
    <w:link w:val="40"/>
    <w:uiPriority w:val="9"/>
    <w:qFormat/>
    <w:rsid w:val="00403327"/>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3F75"/>
    <w:pPr>
      <w:ind w:left="720"/>
      <w:contextualSpacing/>
    </w:pPr>
  </w:style>
  <w:style w:type="character" w:customStyle="1" w:styleId="40">
    <w:name w:val="Заголовок 4 Знак"/>
    <w:basedOn w:val="a0"/>
    <w:link w:val="4"/>
    <w:uiPriority w:val="9"/>
    <w:rsid w:val="00403327"/>
    <w:rPr>
      <w:rFonts w:ascii="Times New Roman" w:eastAsia="Times New Roman" w:hAnsi="Times New Roman" w:cs="Times New Roman"/>
      <w:b/>
      <w:bCs/>
      <w:sz w:val="24"/>
      <w:szCs w:val="24"/>
      <w:lang w:eastAsia="uk-UA"/>
    </w:rPr>
  </w:style>
  <w:style w:type="paragraph" w:styleId="a4">
    <w:name w:val="Normal (Web)"/>
    <w:basedOn w:val="a"/>
    <w:uiPriority w:val="99"/>
    <w:unhideWhenUsed/>
    <w:rsid w:val="00403327"/>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162773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6</Pages>
  <Words>1623</Words>
  <Characters>9253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6</cp:revision>
  <dcterms:created xsi:type="dcterms:W3CDTF">2014-06-03T09:30:00Z</dcterms:created>
  <dcterms:modified xsi:type="dcterms:W3CDTF">2014-09-09T07:51:00Z</dcterms:modified>
</cp:coreProperties>
</file>