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8"/>
        <w:tblW w:w="0" w:type="auto"/>
        <w:tblLook w:val="04A0" w:firstRow="1" w:lastRow="0" w:firstColumn="1" w:lastColumn="0" w:noHBand="0" w:noVBand="1"/>
      </w:tblPr>
      <w:tblGrid>
        <w:gridCol w:w="4077"/>
        <w:gridCol w:w="1228"/>
        <w:gridCol w:w="991"/>
        <w:gridCol w:w="992"/>
        <w:gridCol w:w="991"/>
        <w:gridCol w:w="983"/>
        <w:gridCol w:w="989"/>
        <w:gridCol w:w="992"/>
        <w:gridCol w:w="984"/>
        <w:gridCol w:w="989"/>
        <w:gridCol w:w="937"/>
        <w:gridCol w:w="983"/>
        <w:gridCol w:w="898"/>
      </w:tblGrid>
      <w:tr w:rsidR="00EE0495" w:rsidTr="00EE0495">
        <w:trPr>
          <w:trHeight w:val="557"/>
        </w:trPr>
        <w:tc>
          <w:tcPr>
            <w:tcW w:w="4077" w:type="dxa"/>
            <w:vMerge w:val="restart"/>
          </w:tcPr>
          <w:p w:rsidR="00EE0495" w:rsidRPr="00EE0495" w:rsidRDefault="00EE0495" w:rsidP="00EE0495">
            <w:pPr>
              <w:jc w:val="center"/>
              <w:rPr>
                <w:b/>
              </w:rPr>
            </w:pPr>
            <w:r w:rsidRPr="00EE0495">
              <w:rPr>
                <w:rStyle w:val="10pt"/>
                <w:bCs w:val="0"/>
                <w:sz w:val="24"/>
                <w:szCs w:val="24"/>
              </w:rPr>
              <w:t>Блоки контролю якості</w:t>
            </w:r>
          </w:p>
        </w:tc>
        <w:tc>
          <w:tcPr>
            <w:tcW w:w="3211" w:type="dxa"/>
            <w:gridSpan w:val="3"/>
            <w:shd w:val="clear" w:color="auto" w:fill="BFBFBF" w:themeFill="background1" w:themeFillShade="BF"/>
          </w:tcPr>
          <w:p w:rsidR="00EE0495" w:rsidRPr="00EE0495" w:rsidRDefault="00EE0495" w:rsidP="00EE0495">
            <w:pPr>
              <w:pStyle w:val="a4"/>
              <w:jc w:val="center"/>
              <w:rPr>
                <w:b/>
              </w:rPr>
            </w:pPr>
            <w:r w:rsidRPr="00EE0495">
              <w:rPr>
                <w:rStyle w:val="10pt"/>
                <w:bCs w:val="0"/>
              </w:rPr>
              <w:t>Адміністрація</w:t>
            </w:r>
          </w:p>
          <w:p w:rsidR="00EE0495" w:rsidRPr="00EE0495" w:rsidRDefault="00EE0495" w:rsidP="00EE0495">
            <w:pPr>
              <w:pStyle w:val="a4"/>
              <w:jc w:val="center"/>
              <w:rPr>
                <w:b/>
              </w:rPr>
            </w:pPr>
            <w:r w:rsidRPr="00EE0495">
              <w:rPr>
                <w:rStyle w:val="9"/>
                <w:b/>
                <w:bCs/>
              </w:rPr>
              <w:t>1</w:t>
            </w:r>
          </w:p>
        </w:tc>
        <w:tc>
          <w:tcPr>
            <w:tcW w:w="2963" w:type="dxa"/>
            <w:gridSpan w:val="3"/>
            <w:shd w:val="clear" w:color="auto" w:fill="BFBFBF" w:themeFill="background1" w:themeFillShade="BF"/>
          </w:tcPr>
          <w:p w:rsidR="00EE0495" w:rsidRPr="00EE0495" w:rsidRDefault="00EE0495" w:rsidP="00EE0495">
            <w:pPr>
              <w:pStyle w:val="a4"/>
              <w:jc w:val="center"/>
              <w:rPr>
                <w:b/>
              </w:rPr>
            </w:pPr>
            <w:r w:rsidRPr="00EE0495">
              <w:rPr>
                <w:rStyle w:val="10pt"/>
                <w:bCs w:val="0"/>
              </w:rPr>
              <w:t>Вчителі</w:t>
            </w:r>
          </w:p>
          <w:p w:rsidR="00EE0495" w:rsidRPr="00EE0495" w:rsidRDefault="00EE0495" w:rsidP="00EE0495">
            <w:pPr>
              <w:pStyle w:val="a4"/>
              <w:jc w:val="center"/>
              <w:rPr>
                <w:b/>
              </w:rPr>
            </w:pPr>
            <w:r w:rsidRPr="00EE0495">
              <w:rPr>
                <w:rStyle w:val="9"/>
                <w:b/>
                <w:bCs/>
              </w:rPr>
              <w:t>2</w:t>
            </w:r>
          </w:p>
        </w:tc>
        <w:tc>
          <w:tcPr>
            <w:tcW w:w="2965" w:type="dxa"/>
            <w:gridSpan w:val="3"/>
            <w:shd w:val="clear" w:color="auto" w:fill="BFBFBF" w:themeFill="background1" w:themeFillShade="BF"/>
          </w:tcPr>
          <w:p w:rsidR="00EE0495" w:rsidRPr="00EE0495" w:rsidRDefault="00EE0495" w:rsidP="00EE0495">
            <w:pPr>
              <w:pStyle w:val="a4"/>
              <w:jc w:val="center"/>
              <w:rPr>
                <w:b/>
              </w:rPr>
            </w:pPr>
            <w:r w:rsidRPr="00EE0495">
              <w:rPr>
                <w:rStyle w:val="10pt"/>
                <w:bCs w:val="0"/>
              </w:rPr>
              <w:t>Учні</w:t>
            </w:r>
          </w:p>
          <w:p w:rsidR="00EE0495" w:rsidRPr="00EE0495" w:rsidRDefault="00EE0495" w:rsidP="00EE0495">
            <w:pPr>
              <w:pStyle w:val="a4"/>
              <w:jc w:val="center"/>
              <w:rPr>
                <w:b/>
              </w:rPr>
            </w:pPr>
            <w:r w:rsidRPr="00EE0495">
              <w:rPr>
                <w:rStyle w:val="9"/>
                <w:b/>
                <w:bCs/>
              </w:rPr>
              <w:t>3</w:t>
            </w:r>
          </w:p>
        </w:tc>
        <w:tc>
          <w:tcPr>
            <w:tcW w:w="2818" w:type="dxa"/>
            <w:gridSpan w:val="3"/>
            <w:shd w:val="clear" w:color="auto" w:fill="BFBFBF" w:themeFill="background1" w:themeFillShade="BF"/>
          </w:tcPr>
          <w:p w:rsidR="00EE0495" w:rsidRPr="00EE0495" w:rsidRDefault="00EE0495" w:rsidP="00EE0495">
            <w:pPr>
              <w:pStyle w:val="a4"/>
              <w:jc w:val="center"/>
              <w:rPr>
                <w:b/>
              </w:rPr>
            </w:pPr>
            <w:r w:rsidRPr="00EE0495">
              <w:rPr>
                <w:rStyle w:val="10pt"/>
                <w:bCs w:val="0"/>
              </w:rPr>
              <w:t>Їхні батьки</w:t>
            </w:r>
          </w:p>
          <w:p w:rsidR="00EE0495" w:rsidRPr="00EE0495" w:rsidRDefault="00EE0495" w:rsidP="00EE0495">
            <w:pPr>
              <w:pStyle w:val="a4"/>
              <w:jc w:val="center"/>
              <w:rPr>
                <w:b/>
              </w:rPr>
            </w:pPr>
            <w:r w:rsidRPr="00EE0495">
              <w:rPr>
                <w:rStyle w:val="9"/>
                <w:b/>
                <w:bCs/>
              </w:rPr>
              <w:t>4</w:t>
            </w:r>
          </w:p>
        </w:tc>
      </w:tr>
      <w:tr w:rsidR="00EE0495" w:rsidTr="00EE0495">
        <w:trPr>
          <w:trHeight w:val="1826"/>
        </w:trPr>
        <w:tc>
          <w:tcPr>
            <w:tcW w:w="4077" w:type="dxa"/>
            <w:vMerge/>
          </w:tcPr>
          <w:p w:rsidR="00EE0495" w:rsidRPr="00EE0495" w:rsidRDefault="00EE0495" w:rsidP="00EE0495">
            <w:pPr>
              <w:rPr>
                <w:b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Сума балів опитаних </w:t>
            </w: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чл.адміністр</w:t>
            </w:r>
            <w:r>
              <w:rPr>
                <w:rStyle w:val="9"/>
                <w:b/>
                <w:bCs/>
                <w:sz w:val="22"/>
                <w:szCs w:val="22"/>
              </w:rPr>
              <w:t>-</w:t>
            </w:r>
            <w:r w:rsidRPr="00EE0495">
              <w:rPr>
                <w:rStyle w:val="9"/>
                <w:b/>
                <w:bCs/>
                <w:sz w:val="22"/>
                <w:szCs w:val="22"/>
              </w:rPr>
              <w:t>ації</w:t>
            </w:r>
            <w:proofErr w:type="spellEnd"/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 (А)</w:t>
            </w:r>
          </w:p>
        </w:tc>
        <w:tc>
          <w:tcPr>
            <w:tcW w:w="991" w:type="dxa"/>
            <w:shd w:val="clear" w:color="auto" w:fill="BFBFBF" w:themeFill="background1" w:themeFillShade="BF"/>
            <w:textDirection w:val="btLr"/>
          </w:tcPr>
          <w:p w:rsidR="00EE0495" w:rsidRDefault="00EE0495" w:rsidP="00EE0495">
            <w:pPr>
              <w:pStyle w:val="a4"/>
              <w:jc w:val="center"/>
              <w:rPr>
                <w:rStyle w:val="9"/>
                <w:b/>
                <w:bCs/>
                <w:sz w:val="22"/>
                <w:szCs w:val="22"/>
              </w:rPr>
            </w:pP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К-ть</w:t>
            </w:r>
            <w:proofErr w:type="spellEnd"/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 опитаних </w:t>
            </w: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чл.адміністрац</w:t>
            </w:r>
            <w:proofErr w:type="spellEnd"/>
          </w:p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E0495">
              <w:rPr>
                <w:rStyle w:val="9"/>
                <w:b/>
                <w:bCs/>
                <w:sz w:val="22"/>
                <w:szCs w:val="22"/>
              </w:rPr>
              <w:t>її (Б)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Середня </w:t>
            </w: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к-ть</w:t>
            </w:r>
            <w:proofErr w:type="spellEnd"/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 балів 1 (А/Б)</w:t>
            </w:r>
          </w:p>
        </w:tc>
        <w:tc>
          <w:tcPr>
            <w:tcW w:w="991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E0495">
              <w:rPr>
                <w:rStyle w:val="9"/>
                <w:b/>
                <w:bCs/>
                <w:sz w:val="22"/>
                <w:szCs w:val="22"/>
              </w:rPr>
              <w:t>Сума балів опитаних вчителів (А)</w:t>
            </w:r>
          </w:p>
        </w:tc>
        <w:tc>
          <w:tcPr>
            <w:tcW w:w="983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К-ть</w:t>
            </w:r>
            <w:proofErr w:type="spellEnd"/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 опитаних вчителів (Б)</w:t>
            </w:r>
          </w:p>
        </w:tc>
        <w:tc>
          <w:tcPr>
            <w:tcW w:w="989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Середня </w:t>
            </w: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к-ть</w:t>
            </w:r>
            <w:proofErr w:type="spellEnd"/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 балів 2 (А/Б)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E0495">
              <w:rPr>
                <w:rStyle w:val="9"/>
                <w:b/>
                <w:bCs/>
                <w:sz w:val="22"/>
                <w:szCs w:val="22"/>
              </w:rPr>
              <w:t>Сума балів опитаних учнів (А)</w:t>
            </w:r>
          </w:p>
        </w:tc>
        <w:tc>
          <w:tcPr>
            <w:tcW w:w="984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К-ть</w:t>
            </w:r>
            <w:proofErr w:type="spellEnd"/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 опитаних учнів (Б)</w:t>
            </w:r>
          </w:p>
        </w:tc>
        <w:tc>
          <w:tcPr>
            <w:tcW w:w="989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Середня </w:t>
            </w: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к-ть</w:t>
            </w:r>
            <w:proofErr w:type="spellEnd"/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 балів 3 (А/Б)</w:t>
            </w:r>
          </w:p>
        </w:tc>
        <w:tc>
          <w:tcPr>
            <w:tcW w:w="937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E0495">
              <w:rPr>
                <w:rStyle w:val="9"/>
                <w:b/>
                <w:bCs/>
                <w:sz w:val="22"/>
                <w:szCs w:val="22"/>
              </w:rPr>
              <w:t>Сума балів опитаних батьків (А)</w:t>
            </w:r>
          </w:p>
        </w:tc>
        <w:tc>
          <w:tcPr>
            <w:tcW w:w="983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К-ть</w:t>
            </w:r>
            <w:proofErr w:type="spellEnd"/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 опитаних батьків (Б)</w:t>
            </w:r>
          </w:p>
        </w:tc>
        <w:tc>
          <w:tcPr>
            <w:tcW w:w="898" w:type="dxa"/>
            <w:shd w:val="clear" w:color="auto" w:fill="BFBFBF" w:themeFill="background1" w:themeFillShade="BF"/>
            <w:textDirection w:val="btLr"/>
          </w:tcPr>
          <w:p w:rsidR="00EE0495" w:rsidRPr="00EE0495" w:rsidRDefault="00EE0495" w:rsidP="00EE049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Середня </w:t>
            </w:r>
            <w:proofErr w:type="spellStart"/>
            <w:r w:rsidRPr="00EE0495">
              <w:rPr>
                <w:rStyle w:val="9"/>
                <w:b/>
                <w:bCs/>
                <w:sz w:val="22"/>
                <w:szCs w:val="22"/>
              </w:rPr>
              <w:t>к-ть</w:t>
            </w:r>
            <w:proofErr w:type="spellEnd"/>
            <w:r w:rsidRPr="00EE0495">
              <w:rPr>
                <w:rStyle w:val="9"/>
                <w:b/>
                <w:bCs/>
                <w:sz w:val="22"/>
                <w:szCs w:val="22"/>
              </w:rPr>
              <w:t xml:space="preserve"> балів 4 (А/Б)</w:t>
            </w:r>
          </w:p>
        </w:tc>
      </w:tr>
      <w:tr w:rsidR="00EE0495" w:rsidTr="00EE0495">
        <w:trPr>
          <w:trHeight w:val="792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228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6,11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3,05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15,4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5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3,08</w:t>
            </w:r>
          </w:p>
        </w:tc>
        <w:tc>
          <w:tcPr>
            <w:tcW w:w="992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6,07</w:t>
            </w:r>
          </w:p>
        </w:tc>
        <w:tc>
          <w:tcPr>
            <w:tcW w:w="984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3,03</w:t>
            </w:r>
          </w:p>
        </w:tc>
        <w:tc>
          <w:tcPr>
            <w:tcW w:w="937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27,84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8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3,48</w:t>
            </w:r>
          </w:p>
        </w:tc>
      </w:tr>
      <w:tr w:rsidR="00EE0495" w:rsidTr="00EE0495">
        <w:trPr>
          <w:trHeight w:val="846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28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6,32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3,16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14,65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5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2,93</w:t>
            </w:r>
          </w:p>
        </w:tc>
        <w:tc>
          <w:tcPr>
            <w:tcW w:w="992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43,78</w:t>
            </w:r>
          </w:p>
        </w:tc>
        <w:tc>
          <w:tcPr>
            <w:tcW w:w="984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2,18</w:t>
            </w:r>
          </w:p>
        </w:tc>
        <w:tc>
          <w:tcPr>
            <w:tcW w:w="937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23,82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8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2,97</w:t>
            </w:r>
          </w:p>
        </w:tc>
      </w:tr>
      <w:tr w:rsidR="00EE0495" w:rsidTr="00EE0495">
        <w:trPr>
          <w:trHeight w:val="846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3. Сприяння співпраці та активному навчанню</w:t>
            </w:r>
          </w:p>
        </w:tc>
        <w:tc>
          <w:tcPr>
            <w:tcW w:w="1228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6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14,7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5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2,94</w:t>
            </w:r>
          </w:p>
        </w:tc>
        <w:tc>
          <w:tcPr>
            <w:tcW w:w="992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50,21</w:t>
            </w:r>
          </w:p>
        </w:tc>
        <w:tc>
          <w:tcPr>
            <w:tcW w:w="984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2,51</w:t>
            </w:r>
          </w:p>
        </w:tc>
        <w:tc>
          <w:tcPr>
            <w:tcW w:w="937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25,94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8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3,24</w:t>
            </w:r>
          </w:p>
        </w:tc>
      </w:tr>
      <w:tr w:rsidR="00EE0495" w:rsidTr="00EE0495">
        <w:trPr>
          <w:trHeight w:val="792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4. Відсутність фізичного покарання та насильства</w:t>
            </w:r>
          </w:p>
        </w:tc>
        <w:tc>
          <w:tcPr>
            <w:tcW w:w="1228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7,66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3,83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17,82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5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3,56</w:t>
            </w:r>
          </w:p>
        </w:tc>
        <w:tc>
          <w:tcPr>
            <w:tcW w:w="992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35,5</w:t>
            </w:r>
          </w:p>
        </w:tc>
        <w:tc>
          <w:tcPr>
            <w:tcW w:w="984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2,77</w:t>
            </w:r>
          </w:p>
        </w:tc>
        <w:tc>
          <w:tcPr>
            <w:tcW w:w="937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29,48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8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3,68</w:t>
            </w:r>
          </w:p>
        </w:tc>
      </w:tr>
      <w:tr w:rsidR="00EE0495" w:rsidTr="00EE0495">
        <w:trPr>
          <w:trHeight w:val="846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5. Недопущення знущання, домагання та дискримінації</w:t>
            </w:r>
          </w:p>
        </w:tc>
        <w:tc>
          <w:tcPr>
            <w:tcW w:w="1228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7,86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3,93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18,52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5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3,7</w:t>
            </w:r>
          </w:p>
        </w:tc>
        <w:tc>
          <w:tcPr>
            <w:tcW w:w="992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58,07</w:t>
            </w:r>
          </w:p>
        </w:tc>
        <w:tc>
          <w:tcPr>
            <w:tcW w:w="984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2,9</w:t>
            </w:r>
          </w:p>
        </w:tc>
        <w:tc>
          <w:tcPr>
            <w:tcW w:w="937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28,18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8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3,52</w:t>
            </w:r>
          </w:p>
        </w:tc>
      </w:tr>
      <w:tr w:rsidR="00EE0495" w:rsidTr="00EE0495">
        <w:trPr>
          <w:trHeight w:val="846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6. Оцінка розвитку творчих видів діяльності</w:t>
            </w:r>
          </w:p>
        </w:tc>
        <w:tc>
          <w:tcPr>
            <w:tcW w:w="1228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6,6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3,3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13,8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5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2,76</w:t>
            </w:r>
          </w:p>
        </w:tc>
        <w:tc>
          <w:tcPr>
            <w:tcW w:w="992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52,4</w:t>
            </w:r>
          </w:p>
        </w:tc>
        <w:tc>
          <w:tcPr>
            <w:tcW w:w="984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2,62</w:t>
            </w:r>
          </w:p>
        </w:tc>
        <w:tc>
          <w:tcPr>
            <w:tcW w:w="937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23,2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8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2,9</w:t>
            </w:r>
          </w:p>
        </w:tc>
      </w:tr>
      <w:tr w:rsidR="00EE0495" w:rsidTr="00EE0495">
        <w:trPr>
          <w:trHeight w:val="643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228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8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4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16,58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5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3,31</w:t>
            </w:r>
          </w:p>
        </w:tc>
        <w:tc>
          <w:tcPr>
            <w:tcW w:w="992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54,66</w:t>
            </w:r>
          </w:p>
        </w:tc>
        <w:tc>
          <w:tcPr>
            <w:tcW w:w="984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2,73</w:t>
            </w:r>
          </w:p>
        </w:tc>
        <w:tc>
          <w:tcPr>
            <w:tcW w:w="937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29,02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8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3,62</w:t>
            </w:r>
          </w:p>
        </w:tc>
      </w:tr>
      <w:tr w:rsidR="00EE0495" w:rsidTr="00EE0495">
        <w:trPr>
          <w:trHeight w:val="683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28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7,82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3,91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18,89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5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3,77</w:t>
            </w:r>
          </w:p>
        </w:tc>
        <w:tc>
          <w:tcPr>
            <w:tcW w:w="992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56,34</w:t>
            </w:r>
          </w:p>
        </w:tc>
        <w:tc>
          <w:tcPr>
            <w:tcW w:w="984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2,81</w:t>
            </w:r>
          </w:p>
        </w:tc>
        <w:tc>
          <w:tcPr>
            <w:tcW w:w="937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30,07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8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3,75</w:t>
            </w:r>
          </w:p>
        </w:tc>
      </w:tr>
      <w:tr w:rsidR="00EE0495" w:rsidTr="00EE0495">
        <w:trPr>
          <w:trHeight w:val="681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9. Якісна превентивна освіта</w:t>
            </w:r>
          </w:p>
        </w:tc>
        <w:tc>
          <w:tcPr>
            <w:tcW w:w="1228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6,23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3,11</w:t>
            </w:r>
          </w:p>
        </w:tc>
        <w:tc>
          <w:tcPr>
            <w:tcW w:w="991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16,49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5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3,29</w:t>
            </w:r>
          </w:p>
        </w:tc>
        <w:tc>
          <w:tcPr>
            <w:tcW w:w="992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56,15</w:t>
            </w:r>
          </w:p>
        </w:tc>
        <w:tc>
          <w:tcPr>
            <w:tcW w:w="984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2,8</w:t>
            </w:r>
          </w:p>
        </w:tc>
        <w:tc>
          <w:tcPr>
            <w:tcW w:w="937" w:type="dxa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29,79</w:t>
            </w:r>
          </w:p>
        </w:tc>
        <w:tc>
          <w:tcPr>
            <w:tcW w:w="983" w:type="dxa"/>
          </w:tcPr>
          <w:p w:rsidR="00EE0495" w:rsidRPr="002469A4" w:rsidRDefault="00EE0495" w:rsidP="00EE0495">
            <w:pPr>
              <w:pStyle w:val="a4"/>
              <w:jc w:val="center"/>
              <w:rPr>
                <w:color w:val="auto"/>
              </w:rPr>
            </w:pPr>
            <w:r w:rsidRPr="002469A4">
              <w:rPr>
                <w:color w:val="auto"/>
              </w:rPr>
              <w:t>8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:rsidR="00EE0495" w:rsidRPr="002469A4" w:rsidRDefault="00EE0495" w:rsidP="00EE0495">
            <w:pPr>
              <w:pStyle w:val="a4"/>
              <w:jc w:val="center"/>
            </w:pPr>
            <w:r w:rsidRPr="002469A4">
              <w:t>3,72</w:t>
            </w:r>
          </w:p>
        </w:tc>
      </w:tr>
      <w:tr w:rsidR="00EE0495" w:rsidTr="00EE0495">
        <w:trPr>
          <w:trHeight w:val="689"/>
        </w:trPr>
        <w:tc>
          <w:tcPr>
            <w:tcW w:w="4077" w:type="dxa"/>
          </w:tcPr>
          <w:p w:rsidR="00EE0495" w:rsidRPr="00EE0495" w:rsidRDefault="00EE0495" w:rsidP="00EE0495">
            <w:pPr>
              <w:pStyle w:val="a4"/>
              <w:rPr>
                <w:b/>
                <w:sz w:val="20"/>
                <w:szCs w:val="20"/>
              </w:rPr>
            </w:pPr>
            <w:r w:rsidRPr="00EE0495">
              <w:rPr>
                <w:rStyle w:val="9"/>
                <w:b/>
                <w:bCs/>
                <w:sz w:val="20"/>
                <w:szCs w:val="20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211" w:type="dxa"/>
            <w:gridSpan w:val="3"/>
            <w:shd w:val="clear" w:color="auto" w:fill="BFBFBF" w:themeFill="background1" w:themeFillShade="BF"/>
          </w:tcPr>
          <w:p w:rsidR="00EE0495" w:rsidRPr="002469A4" w:rsidRDefault="00EE0495" w:rsidP="00E858F0">
            <w:pPr>
              <w:pStyle w:val="a4"/>
            </w:pPr>
            <w:r w:rsidRPr="002469A4">
              <w:t>31,29</w:t>
            </w:r>
          </w:p>
        </w:tc>
        <w:tc>
          <w:tcPr>
            <w:tcW w:w="2963" w:type="dxa"/>
            <w:gridSpan w:val="3"/>
            <w:shd w:val="clear" w:color="auto" w:fill="BFBFBF" w:themeFill="background1" w:themeFillShade="BF"/>
          </w:tcPr>
          <w:p w:rsidR="00EE0495" w:rsidRPr="002469A4" w:rsidRDefault="00EE0495" w:rsidP="00E858F0">
            <w:pPr>
              <w:pStyle w:val="a4"/>
            </w:pPr>
            <w:r w:rsidRPr="002469A4">
              <w:t>29,34</w:t>
            </w:r>
          </w:p>
        </w:tc>
        <w:tc>
          <w:tcPr>
            <w:tcW w:w="2965" w:type="dxa"/>
            <w:gridSpan w:val="3"/>
            <w:shd w:val="clear" w:color="auto" w:fill="BFBFBF" w:themeFill="background1" w:themeFillShade="BF"/>
          </w:tcPr>
          <w:p w:rsidR="00EE0495" w:rsidRPr="002469A4" w:rsidRDefault="00EE0495" w:rsidP="00E858F0">
            <w:pPr>
              <w:pStyle w:val="a4"/>
            </w:pPr>
            <w:r w:rsidRPr="002469A4">
              <w:t>24,35</w:t>
            </w:r>
          </w:p>
        </w:tc>
        <w:tc>
          <w:tcPr>
            <w:tcW w:w="2818" w:type="dxa"/>
            <w:gridSpan w:val="3"/>
            <w:shd w:val="clear" w:color="auto" w:fill="BFBFBF" w:themeFill="background1" w:themeFillShade="BF"/>
          </w:tcPr>
          <w:p w:rsidR="00EE0495" w:rsidRPr="002469A4" w:rsidRDefault="00EE0495" w:rsidP="00E858F0">
            <w:pPr>
              <w:pStyle w:val="a4"/>
            </w:pPr>
            <w:r w:rsidRPr="002469A4">
              <w:t>30,88</w:t>
            </w:r>
          </w:p>
        </w:tc>
      </w:tr>
    </w:tbl>
    <w:p w:rsidR="00F050D6" w:rsidRDefault="00EE0495" w:rsidP="00EE0495">
      <w:pPr>
        <w:pStyle w:val="a4"/>
        <w:jc w:val="center"/>
      </w:pPr>
      <w:r w:rsidRPr="002469A4">
        <w:rPr>
          <w:rStyle w:val="1"/>
          <w:bCs w:val="0"/>
        </w:rPr>
        <w:t>Середня кількість балів учасників опитування для кожного з дев’яти блоків та їхня загальна сума</w:t>
      </w:r>
      <w:bookmarkStart w:id="0" w:name="_GoBack"/>
      <w:bookmarkEnd w:id="0"/>
    </w:p>
    <w:sectPr w:rsidR="00F050D6" w:rsidSect="00EE0495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5"/>
    <w:rsid w:val="00B1583A"/>
    <w:rsid w:val="00EE0495"/>
    <w:rsid w:val="00F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0 pt"/>
    <w:uiPriority w:val="99"/>
    <w:rsid w:val="00EE0495"/>
    <w:rPr>
      <w:rFonts w:ascii="Times New Roman" w:hAnsi="Times New Roman" w:cs="Times New Roman"/>
      <w:b/>
      <w:bCs/>
      <w:spacing w:val="8"/>
      <w:sz w:val="20"/>
      <w:szCs w:val="20"/>
      <w:u w:val="none"/>
    </w:rPr>
  </w:style>
  <w:style w:type="character" w:customStyle="1" w:styleId="9">
    <w:name w:val="Основной текст + 9"/>
    <w:aliases w:val="5 pt,Не полужирный,Интервал 0 pt8"/>
    <w:uiPriority w:val="99"/>
    <w:rsid w:val="00EE0495"/>
    <w:rPr>
      <w:rFonts w:ascii="Times New Roman" w:hAnsi="Times New Roman" w:cs="Times New Roman"/>
      <w:b w:val="0"/>
      <w:bCs w:val="0"/>
      <w:spacing w:val="9"/>
      <w:sz w:val="19"/>
      <w:szCs w:val="19"/>
      <w:u w:val="none"/>
    </w:rPr>
  </w:style>
  <w:style w:type="paragraph" w:styleId="a4">
    <w:name w:val="No Spacing"/>
    <w:uiPriority w:val="1"/>
    <w:qFormat/>
    <w:rsid w:val="00EE04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1">
    <w:name w:val="Основной текст Знак1"/>
    <w:link w:val="a5"/>
    <w:uiPriority w:val="99"/>
    <w:rsid w:val="00EE0495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styleId="a5">
    <w:name w:val="Body Text"/>
    <w:basedOn w:val="a"/>
    <w:link w:val="1"/>
    <w:uiPriority w:val="99"/>
    <w:rsid w:val="00EE049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7"/>
    </w:rPr>
  </w:style>
  <w:style w:type="character" w:customStyle="1" w:styleId="a6">
    <w:name w:val="Основной текст Знак"/>
    <w:basedOn w:val="a0"/>
    <w:uiPriority w:val="99"/>
    <w:semiHidden/>
    <w:rsid w:val="00EE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0 pt"/>
    <w:uiPriority w:val="99"/>
    <w:rsid w:val="00EE0495"/>
    <w:rPr>
      <w:rFonts w:ascii="Times New Roman" w:hAnsi="Times New Roman" w:cs="Times New Roman"/>
      <w:b/>
      <w:bCs/>
      <w:spacing w:val="8"/>
      <w:sz w:val="20"/>
      <w:szCs w:val="20"/>
      <w:u w:val="none"/>
    </w:rPr>
  </w:style>
  <w:style w:type="character" w:customStyle="1" w:styleId="9">
    <w:name w:val="Основной текст + 9"/>
    <w:aliases w:val="5 pt,Не полужирный,Интервал 0 pt8"/>
    <w:uiPriority w:val="99"/>
    <w:rsid w:val="00EE0495"/>
    <w:rPr>
      <w:rFonts w:ascii="Times New Roman" w:hAnsi="Times New Roman" w:cs="Times New Roman"/>
      <w:b w:val="0"/>
      <w:bCs w:val="0"/>
      <w:spacing w:val="9"/>
      <w:sz w:val="19"/>
      <w:szCs w:val="19"/>
      <w:u w:val="none"/>
    </w:rPr>
  </w:style>
  <w:style w:type="paragraph" w:styleId="a4">
    <w:name w:val="No Spacing"/>
    <w:uiPriority w:val="1"/>
    <w:qFormat/>
    <w:rsid w:val="00EE04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1">
    <w:name w:val="Основной текст Знак1"/>
    <w:link w:val="a5"/>
    <w:uiPriority w:val="99"/>
    <w:rsid w:val="00EE0495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styleId="a5">
    <w:name w:val="Body Text"/>
    <w:basedOn w:val="a"/>
    <w:link w:val="1"/>
    <w:uiPriority w:val="99"/>
    <w:rsid w:val="00EE049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7"/>
    </w:rPr>
  </w:style>
  <w:style w:type="character" w:customStyle="1" w:styleId="a6">
    <w:name w:val="Основной текст Знак"/>
    <w:basedOn w:val="a0"/>
    <w:uiPriority w:val="99"/>
    <w:semiHidden/>
    <w:rsid w:val="00EE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HP-8A7IK</dc:creator>
  <cp:lastModifiedBy>HP-8A7IK</cp:lastModifiedBy>
  <cp:revision>1</cp:revision>
  <cp:lastPrinted>2014-06-08T18:05:00Z</cp:lastPrinted>
  <dcterms:created xsi:type="dcterms:W3CDTF">2014-06-08T17:48:00Z</dcterms:created>
  <dcterms:modified xsi:type="dcterms:W3CDTF">2014-06-08T18:07:00Z</dcterms:modified>
</cp:coreProperties>
</file>