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0C" w:rsidRPr="00D87A58" w:rsidRDefault="00E4790C" w:rsidP="000832FA">
      <w:pPr>
        <w:tabs>
          <w:tab w:val="left" w:pos="142"/>
        </w:tabs>
      </w:pPr>
    </w:p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7F52E4" w:rsidRPr="009A72F0" w:rsidTr="007F52E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2E4" w:rsidRPr="00D87A58" w:rsidRDefault="007F52E4" w:rsidP="000832FA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szCs w:val="24"/>
                <w:lang w:val="en-US"/>
              </w:rPr>
            </w:pPr>
          </w:p>
          <w:p w:rsidR="007F52E4" w:rsidRPr="00D87A58" w:rsidRDefault="00FB1232" w:rsidP="000832FA">
            <w:pPr>
              <w:tabs>
                <w:tab w:val="left" w:pos="142"/>
              </w:tabs>
              <w:jc w:val="center"/>
            </w:pPr>
            <w:r w:rsidRPr="00D87A58">
              <w:rPr>
                <w:noProof/>
                <w:lang w:val="uk-UA" w:eastAsia="uk-UA"/>
              </w:rPr>
              <w:drawing>
                <wp:inline distT="0" distB="0" distL="0" distR="0" wp14:anchorId="6F035788" wp14:editId="6E41E1C8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F52E4" w:rsidRPr="00D87A58" w:rsidRDefault="007F52E4" w:rsidP="000832FA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D87A58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7F52E4" w:rsidRPr="00D87A58" w:rsidRDefault="007F52E4" w:rsidP="000832FA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D87A58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D87A58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7F52E4" w:rsidRPr="00D87A58" w:rsidRDefault="007F52E4" w:rsidP="000832FA">
            <w:pPr>
              <w:tabs>
                <w:tab w:val="left" w:pos="142"/>
              </w:tabs>
              <w:jc w:val="center"/>
              <w:rPr>
                <w:b/>
                <w:caps/>
                <w:color w:val="008080"/>
              </w:rPr>
            </w:pPr>
            <w:r w:rsidRPr="00D87A58">
              <w:rPr>
                <w:b/>
                <w:caps/>
                <w:color w:val="008080"/>
                <w:lang w:val="uk-UA"/>
              </w:rPr>
              <w:t>«</w:t>
            </w:r>
            <w:r w:rsidRPr="00D87A58">
              <w:rPr>
                <w:b/>
                <w:caps/>
                <w:color w:val="008080"/>
              </w:rPr>
              <w:t>Здоров’</w:t>
            </w:r>
            <w:r w:rsidRPr="00D87A58">
              <w:rPr>
                <w:b/>
                <w:caps/>
                <w:color w:val="008080"/>
                <w:lang w:val="uk-UA"/>
              </w:rPr>
              <w:t>я через освіту</w:t>
            </w:r>
            <w:r w:rsidRPr="00D87A58">
              <w:rPr>
                <w:b/>
                <w:caps/>
                <w:color w:val="008080"/>
              </w:rPr>
              <w:t>»</w:t>
            </w:r>
          </w:p>
          <w:p w:rsidR="007F52E4" w:rsidRPr="00D87A58" w:rsidRDefault="007F52E4" w:rsidP="000832FA">
            <w:pPr>
              <w:tabs>
                <w:tab w:val="left" w:pos="142"/>
              </w:tabs>
              <w:spacing w:after="60"/>
              <w:jc w:val="center"/>
              <w:rPr>
                <w:b/>
                <w:color w:val="008080"/>
                <w:u w:val="single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2E4" w:rsidRPr="00D87A58" w:rsidRDefault="007F52E4" w:rsidP="000832FA">
            <w:pPr>
              <w:tabs>
                <w:tab w:val="left" w:pos="142"/>
              </w:tabs>
              <w:jc w:val="both"/>
              <w:rPr>
                <w:b/>
                <w:caps/>
                <w:color w:val="008080"/>
                <w:lang w:val="uk-UA"/>
              </w:rPr>
            </w:pPr>
          </w:p>
          <w:p w:rsidR="007F52E4" w:rsidRPr="00D87A58" w:rsidRDefault="007F52E4" w:rsidP="000832FA">
            <w:pPr>
              <w:tabs>
                <w:tab w:val="left" w:pos="142"/>
                <w:tab w:val="left" w:pos="8820"/>
              </w:tabs>
              <w:ind w:right="-70"/>
              <w:jc w:val="both"/>
              <w:rPr>
                <w:b/>
                <w:color w:val="008080"/>
                <w:lang w:val="uk-UA"/>
              </w:rPr>
            </w:pPr>
            <w:r w:rsidRPr="00D87A58">
              <w:rPr>
                <w:b/>
                <w:color w:val="008080"/>
                <w:lang w:val="uk-UA"/>
              </w:rPr>
              <w:t>м. Київ, вул. Січових Стрільців, 12, оф.6</w:t>
            </w:r>
          </w:p>
          <w:p w:rsidR="007F52E4" w:rsidRPr="00D87A58" w:rsidRDefault="007F52E4" w:rsidP="000832FA">
            <w:pPr>
              <w:tabs>
                <w:tab w:val="left" w:pos="142"/>
              </w:tabs>
              <w:ind w:right="-70"/>
              <w:jc w:val="both"/>
              <w:rPr>
                <w:b/>
                <w:color w:val="008080"/>
                <w:lang w:val="uk-UA"/>
              </w:rPr>
            </w:pPr>
            <w:r w:rsidRPr="00D87A58">
              <w:rPr>
                <w:b/>
                <w:color w:val="008080"/>
                <w:lang w:val="en-US"/>
              </w:rPr>
              <w:t>Tel</w:t>
            </w:r>
            <w:r w:rsidRPr="00D87A58">
              <w:rPr>
                <w:b/>
                <w:color w:val="008080"/>
                <w:lang w:val="uk-UA"/>
              </w:rPr>
              <w:t xml:space="preserve">  (+38  044) 272-60-06</w:t>
            </w:r>
          </w:p>
          <w:p w:rsidR="007F52E4" w:rsidRPr="00D87A58" w:rsidRDefault="007F52E4" w:rsidP="000832FA">
            <w:pPr>
              <w:tabs>
                <w:tab w:val="left" w:pos="142"/>
              </w:tabs>
              <w:ind w:right="-70"/>
              <w:jc w:val="both"/>
              <w:rPr>
                <w:b/>
                <w:caps/>
                <w:color w:val="008080"/>
                <w:lang w:val="uk-UA"/>
              </w:rPr>
            </w:pPr>
            <w:r w:rsidRPr="00D87A58">
              <w:rPr>
                <w:b/>
                <w:color w:val="008080"/>
                <w:lang w:val="en-US"/>
              </w:rPr>
              <w:t>E</w:t>
            </w:r>
            <w:r w:rsidRPr="00D87A58">
              <w:rPr>
                <w:b/>
                <w:color w:val="008080"/>
                <w:lang w:val="uk-UA"/>
              </w:rPr>
              <w:t>-</w:t>
            </w:r>
            <w:r w:rsidRPr="00D87A58">
              <w:rPr>
                <w:b/>
                <w:color w:val="008080"/>
                <w:lang w:val="en-US"/>
              </w:rPr>
              <w:t>mail</w:t>
            </w:r>
            <w:r w:rsidRPr="00D87A58">
              <w:rPr>
                <w:b/>
                <w:color w:val="008080"/>
                <w:lang w:val="uk-UA"/>
              </w:rPr>
              <w:t xml:space="preserve">: </w:t>
            </w:r>
            <w:hyperlink r:id="rId7" w:history="1">
              <w:r w:rsidRPr="00D87A58">
                <w:rPr>
                  <w:rStyle w:val="a3"/>
                  <w:b/>
                  <w:color w:val="008080"/>
                  <w:lang w:val="en-US"/>
                </w:rPr>
                <w:t>helte</w:t>
              </w:r>
              <w:r w:rsidRPr="00D87A58">
                <w:rPr>
                  <w:rStyle w:val="a3"/>
                  <w:b/>
                  <w:color w:val="008080"/>
                  <w:lang w:val="uk-UA"/>
                </w:rPr>
                <w:t>@</w:t>
              </w:r>
              <w:r w:rsidRPr="00D87A58">
                <w:rPr>
                  <w:rStyle w:val="a3"/>
                  <w:b/>
                  <w:color w:val="008080"/>
                  <w:lang w:val="en-GB"/>
                </w:rPr>
                <w:t>ukr</w:t>
              </w:r>
              <w:r w:rsidRPr="00D87A58">
                <w:rPr>
                  <w:rStyle w:val="a3"/>
                  <w:b/>
                  <w:color w:val="008080"/>
                  <w:lang w:val="uk-UA"/>
                </w:rPr>
                <w:t>.</w:t>
              </w:r>
              <w:r w:rsidRPr="00D87A58">
                <w:rPr>
                  <w:rStyle w:val="a3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7F52E4" w:rsidRPr="00D87A58" w:rsidRDefault="007F52E4" w:rsidP="000832FA">
      <w:pPr>
        <w:tabs>
          <w:tab w:val="left" w:pos="142"/>
        </w:tabs>
        <w:jc w:val="center"/>
        <w:rPr>
          <w:b/>
          <w:bCs/>
          <w:caps/>
          <w:lang w:val="uk-UA"/>
        </w:rPr>
      </w:pPr>
    </w:p>
    <w:p w:rsidR="00F52A18" w:rsidRPr="00D87A58" w:rsidRDefault="00F52A18" w:rsidP="000832FA">
      <w:pPr>
        <w:tabs>
          <w:tab w:val="left" w:pos="142"/>
        </w:tabs>
        <w:jc w:val="center"/>
        <w:rPr>
          <w:b/>
          <w:bCs/>
          <w:caps/>
          <w:lang w:val="uk-UA"/>
        </w:rPr>
      </w:pPr>
      <w:r w:rsidRPr="00D87A58">
        <w:rPr>
          <w:b/>
          <w:bCs/>
          <w:caps/>
          <w:lang w:val="uk-UA"/>
        </w:rPr>
        <w:t>Технічне завдання</w:t>
      </w:r>
      <w:r w:rsidR="00FB1232" w:rsidRPr="00D87A58">
        <w:rPr>
          <w:b/>
          <w:bCs/>
          <w:caps/>
          <w:lang w:val="uk-UA"/>
        </w:rPr>
        <w:t xml:space="preserve"> (СПЕЦИФІКАЦІЯ)</w:t>
      </w:r>
    </w:p>
    <w:p w:rsidR="00F40075" w:rsidRPr="00B17C06" w:rsidRDefault="00297458" w:rsidP="00297458">
      <w:pPr>
        <w:tabs>
          <w:tab w:val="left" w:pos="142"/>
        </w:tabs>
        <w:jc w:val="center"/>
        <w:rPr>
          <w:bCs/>
          <w:caps/>
          <w:lang w:val="uk-UA"/>
        </w:rPr>
      </w:pPr>
      <w:r w:rsidRPr="00B17C06">
        <w:rPr>
          <w:bCs/>
          <w:lang w:val="uk-UA"/>
        </w:rPr>
        <w:t>на надання послуг</w:t>
      </w:r>
      <w:r w:rsidR="00B17C06" w:rsidRPr="00B17C06">
        <w:rPr>
          <w:bCs/>
          <w:lang w:val="uk-UA"/>
        </w:rPr>
        <w:t xml:space="preserve"> </w:t>
      </w:r>
    </w:p>
    <w:p w:rsidR="00F4288C" w:rsidRPr="009A72F0" w:rsidRDefault="00CB0762" w:rsidP="000832FA">
      <w:pPr>
        <w:tabs>
          <w:tab w:val="left" w:pos="142"/>
        </w:tabs>
        <w:jc w:val="center"/>
        <w:rPr>
          <w:lang w:val="uk-UA"/>
        </w:rPr>
      </w:pPr>
      <w:r>
        <w:rPr>
          <w:b/>
          <w:lang w:val="uk-UA"/>
        </w:rPr>
        <w:t>Н</w:t>
      </w:r>
      <w:r w:rsidR="005C63B3">
        <w:rPr>
          <w:b/>
          <w:lang w:val="uk-UA"/>
        </w:rPr>
        <w:t>агляд,</w:t>
      </w:r>
      <w:r w:rsidR="00F40075" w:rsidRPr="00D87A58">
        <w:rPr>
          <w:b/>
          <w:lang w:val="uk-UA"/>
        </w:rPr>
        <w:t xml:space="preserve"> консультування, моніторинг процесу з</w:t>
      </w:r>
      <w:r w:rsidR="00051743" w:rsidRPr="00D87A58">
        <w:rPr>
          <w:b/>
          <w:lang w:val="uk-UA"/>
        </w:rPr>
        <w:t xml:space="preserve">мін та результатів </w:t>
      </w:r>
      <w:r w:rsidR="009A72F0" w:rsidRPr="009A72F0">
        <w:rPr>
          <w:b/>
          <w:lang w:val="uk-UA"/>
        </w:rPr>
        <w:t>діяльності з формування життєвих навичок та методів громадянської участі  на національному рівні</w:t>
      </w:r>
      <w:r w:rsidR="00F40075" w:rsidRPr="00D87A58">
        <w:rPr>
          <w:b/>
          <w:lang w:val="uk-UA"/>
        </w:rPr>
        <w:t xml:space="preserve"> </w:t>
      </w:r>
    </w:p>
    <w:p w:rsidR="00051743" w:rsidRPr="009A72F0" w:rsidRDefault="00051743" w:rsidP="000832FA">
      <w:pPr>
        <w:tabs>
          <w:tab w:val="left" w:pos="142"/>
        </w:tabs>
        <w:jc w:val="center"/>
        <w:rPr>
          <w:lang w:val="uk-UA"/>
        </w:rPr>
      </w:pPr>
    </w:p>
    <w:p w:rsidR="00F4288C" w:rsidRPr="00CB0762" w:rsidRDefault="00CB0762" w:rsidP="00CB0762">
      <w:pPr>
        <w:tabs>
          <w:tab w:val="left" w:pos="142"/>
        </w:tabs>
        <w:jc w:val="center"/>
        <w:rPr>
          <w:lang w:val="uk-UA"/>
        </w:rPr>
      </w:pPr>
      <w:r>
        <w:rPr>
          <w:lang w:val="uk-UA"/>
        </w:rPr>
        <w:t>в рамках проекту</w:t>
      </w:r>
      <w:r w:rsidR="00F4288C" w:rsidRPr="00D87A58">
        <w:rPr>
          <w:b/>
          <w:lang w:val="uk-UA"/>
        </w:rPr>
        <w:t xml:space="preserve"> «Моделювання безпечної і дружньої до дитини школи і посилення громадянської участі підлітків у житті школи і громади»</w:t>
      </w:r>
    </w:p>
    <w:p w:rsidR="00446315" w:rsidRPr="00D87A58" w:rsidRDefault="00446315" w:rsidP="000832FA">
      <w:pPr>
        <w:tabs>
          <w:tab w:val="left" w:pos="142"/>
        </w:tabs>
        <w:jc w:val="both"/>
        <w:rPr>
          <w:b/>
          <w:lang w:val="uk-UA"/>
        </w:rPr>
      </w:pPr>
    </w:p>
    <w:p w:rsidR="00F52A18" w:rsidRPr="00CB0762" w:rsidRDefault="00F52A18" w:rsidP="000832FA">
      <w:pPr>
        <w:tabs>
          <w:tab w:val="left" w:pos="142"/>
        </w:tabs>
        <w:jc w:val="both"/>
        <w:rPr>
          <w:b/>
          <w:bCs/>
          <w:lang w:val="uk-UA" w:eastAsia="en-US"/>
        </w:rPr>
      </w:pPr>
      <w:r w:rsidRPr="00D87A58">
        <w:rPr>
          <w:b/>
          <w:bCs/>
          <w:lang w:val="uk-UA" w:eastAsia="en-US"/>
        </w:rPr>
        <w:t xml:space="preserve">І. </w:t>
      </w:r>
      <w:r w:rsidR="00CB0762" w:rsidRPr="00CB0762">
        <w:rPr>
          <w:b/>
          <w:bCs/>
          <w:lang w:val="uk-UA" w:eastAsia="en-US"/>
        </w:rPr>
        <w:t>Завдання</w:t>
      </w:r>
      <w:r w:rsidRPr="00CB0762">
        <w:rPr>
          <w:b/>
          <w:bCs/>
          <w:lang w:val="uk-UA" w:eastAsia="en-US"/>
        </w:rPr>
        <w:t>:</w:t>
      </w:r>
    </w:p>
    <w:p w:rsidR="00CA71D8" w:rsidRDefault="00CA71D8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Забезпечення:</w:t>
      </w:r>
    </w:p>
    <w:p w:rsidR="00CA71D8" w:rsidRPr="00D87A58" w:rsidRDefault="00CA71D8" w:rsidP="00CA71D8">
      <w:pPr>
        <w:pStyle w:val="a9"/>
        <w:tabs>
          <w:tab w:val="left" w:pos="142"/>
          <w:tab w:val="left" w:pos="284"/>
        </w:tabs>
        <w:ind w:left="0" w:firstLine="709"/>
        <w:rPr>
          <w:lang w:eastAsia="ru-RU"/>
        </w:rPr>
      </w:pPr>
      <w:r w:rsidRPr="00D87A58">
        <w:rPr>
          <w:lang w:eastAsia="ru-RU"/>
        </w:rPr>
        <w:t>координації між причетними сторонами на всеукраїнському рівні та взаємодії і обміну досвідом між школами та причетними сторонами Донецької та Луганської областей</w:t>
      </w:r>
      <w:r>
        <w:rPr>
          <w:lang w:eastAsia="ru-RU"/>
        </w:rPr>
        <w:t>;</w:t>
      </w:r>
    </w:p>
    <w:p w:rsidR="00507C7A" w:rsidRPr="00D87A58" w:rsidRDefault="0036522B" w:rsidP="000832FA">
      <w:pPr>
        <w:tabs>
          <w:tab w:val="left" w:pos="142"/>
        </w:tabs>
        <w:ind w:firstLine="709"/>
        <w:jc w:val="both"/>
        <w:rPr>
          <w:bCs/>
          <w:lang w:val="uk-UA" w:eastAsia="en-US"/>
        </w:rPr>
      </w:pPr>
      <w:r>
        <w:rPr>
          <w:lang w:val="uk-UA"/>
        </w:rPr>
        <w:t xml:space="preserve">консультування шляхом </w:t>
      </w:r>
      <w:r w:rsidR="00CA71D8">
        <w:rPr>
          <w:lang w:val="uk-UA"/>
        </w:rPr>
        <w:t>інформування</w:t>
      </w:r>
      <w:r w:rsidR="000255A1" w:rsidRPr="00D87A58">
        <w:rPr>
          <w:lang w:val="uk-UA"/>
        </w:rPr>
        <w:t xml:space="preserve"> </w:t>
      </w:r>
      <w:r w:rsidR="00507C7A" w:rsidRPr="00D87A58">
        <w:rPr>
          <w:lang w:val="uk-UA"/>
        </w:rPr>
        <w:t xml:space="preserve">обласних координаторів </w:t>
      </w:r>
      <w:r w:rsidR="008F602A" w:rsidRPr="00D87A58">
        <w:rPr>
          <w:lang w:val="uk-UA"/>
        </w:rPr>
        <w:t xml:space="preserve">щодо особливостей, формату, термінів проведення загальних </w:t>
      </w:r>
      <w:proofErr w:type="spellStart"/>
      <w:r w:rsidR="008F602A" w:rsidRPr="00D87A58">
        <w:rPr>
          <w:lang w:val="uk-UA"/>
        </w:rPr>
        <w:t>активностей</w:t>
      </w:r>
      <w:proofErr w:type="spellEnd"/>
      <w:r w:rsidR="008F602A" w:rsidRPr="00D87A58">
        <w:rPr>
          <w:lang w:val="uk-UA"/>
        </w:rPr>
        <w:t xml:space="preserve"> проекту (всеукраїнських опитувань, проходження навчальних модулів, тощо);</w:t>
      </w:r>
    </w:p>
    <w:p w:rsidR="0036522B" w:rsidRDefault="0036522B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моніторингу проекту шляхом:</w:t>
      </w:r>
    </w:p>
    <w:p w:rsidR="008F602A" w:rsidRPr="00D87A58" w:rsidRDefault="0036522B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17C06">
        <w:rPr>
          <w:lang w:val="uk-UA"/>
        </w:rPr>
        <w:t xml:space="preserve">збору та </w:t>
      </w:r>
      <w:r w:rsidR="00CA71D8">
        <w:rPr>
          <w:lang w:val="uk-UA"/>
        </w:rPr>
        <w:t>у</w:t>
      </w:r>
      <w:r w:rsidR="008F602A" w:rsidRPr="00D87A58">
        <w:rPr>
          <w:lang w:val="uk-UA"/>
        </w:rPr>
        <w:t xml:space="preserve">загальнення даних про результати </w:t>
      </w:r>
      <w:proofErr w:type="spellStart"/>
      <w:r w:rsidR="008F602A" w:rsidRPr="00D87A58">
        <w:rPr>
          <w:lang w:val="uk-UA"/>
        </w:rPr>
        <w:t>активностей</w:t>
      </w:r>
      <w:proofErr w:type="spellEnd"/>
      <w:r w:rsidR="008F602A" w:rsidRPr="00D87A58">
        <w:rPr>
          <w:lang w:val="uk-UA"/>
        </w:rPr>
        <w:t xml:space="preserve"> </w:t>
      </w:r>
      <w:proofErr w:type="spellStart"/>
      <w:r w:rsidR="008F602A" w:rsidRPr="00D87A58">
        <w:rPr>
          <w:lang w:val="uk-UA"/>
        </w:rPr>
        <w:t>поекту</w:t>
      </w:r>
      <w:proofErr w:type="spellEnd"/>
      <w:r w:rsidR="008F602A" w:rsidRPr="00D87A58">
        <w:rPr>
          <w:lang w:val="uk-UA"/>
        </w:rPr>
        <w:t xml:space="preserve"> в Донецькій та Луганській областях;</w:t>
      </w:r>
    </w:p>
    <w:p w:rsidR="008F602A" w:rsidRPr="00D87A58" w:rsidRDefault="0036522B" w:rsidP="000832FA">
      <w:pPr>
        <w:tabs>
          <w:tab w:val="left" w:pos="142"/>
        </w:tabs>
        <w:ind w:firstLine="709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- </w:t>
      </w:r>
      <w:r w:rsidR="00CA71D8">
        <w:rPr>
          <w:bCs/>
          <w:lang w:val="uk-UA" w:eastAsia="en-US"/>
        </w:rPr>
        <w:t>м</w:t>
      </w:r>
      <w:r w:rsidR="008F602A" w:rsidRPr="00D87A58">
        <w:rPr>
          <w:bCs/>
          <w:lang w:val="uk-UA" w:eastAsia="en-US"/>
        </w:rPr>
        <w:t>оніторинг</w:t>
      </w:r>
      <w:r w:rsidR="00CA71D8">
        <w:rPr>
          <w:bCs/>
          <w:lang w:val="uk-UA" w:eastAsia="en-US"/>
        </w:rPr>
        <w:t>у</w:t>
      </w:r>
      <w:r w:rsidR="008F602A" w:rsidRPr="00D87A58">
        <w:rPr>
          <w:bCs/>
          <w:lang w:val="uk-UA" w:eastAsia="en-US"/>
        </w:rPr>
        <w:t xml:space="preserve"> дотримання робочих планів реалізації проекту в Донецькій та Луганській</w:t>
      </w:r>
      <w:r w:rsidR="00CA71D8">
        <w:rPr>
          <w:bCs/>
          <w:lang w:val="uk-UA" w:eastAsia="en-US"/>
        </w:rPr>
        <w:t xml:space="preserve"> областях;</w:t>
      </w:r>
    </w:p>
    <w:p w:rsidR="008F602A" w:rsidRPr="00D87A58" w:rsidRDefault="0036522B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17C06">
        <w:rPr>
          <w:lang w:val="uk-UA"/>
        </w:rPr>
        <w:t>збору,</w:t>
      </w:r>
      <w:r w:rsidR="008F602A" w:rsidRPr="00D87A58">
        <w:rPr>
          <w:lang w:val="uk-UA"/>
        </w:rPr>
        <w:t xml:space="preserve"> узагальнення та </w:t>
      </w:r>
      <w:r w:rsidR="00CA71D8">
        <w:rPr>
          <w:lang w:val="uk-UA"/>
        </w:rPr>
        <w:t>по</w:t>
      </w:r>
      <w:r w:rsidR="008F602A" w:rsidRPr="00D87A58">
        <w:rPr>
          <w:lang w:val="uk-UA"/>
        </w:rPr>
        <w:t>дання поточної звітності щодо ходу впровадження проекту</w:t>
      </w:r>
      <w:r w:rsidR="00CA71D8">
        <w:rPr>
          <w:lang w:val="uk-UA"/>
        </w:rPr>
        <w:t>;</w:t>
      </w:r>
    </w:p>
    <w:p w:rsidR="00F40075" w:rsidRPr="00D87A58" w:rsidRDefault="00CA71D8" w:rsidP="000832FA">
      <w:pPr>
        <w:tabs>
          <w:tab w:val="left" w:pos="142"/>
        </w:tabs>
        <w:ind w:firstLine="709"/>
        <w:jc w:val="both"/>
        <w:rPr>
          <w:bCs/>
          <w:lang w:val="uk-UA" w:eastAsia="en-US"/>
        </w:rPr>
      </w:pPr>
      <w:r>
        <w:rPr>
          <w:lang w:val="uk-UA"/>
        </w:rPr>
        <w:t>н</w:t>
      </w:r>
      <w:r w:rsidR="008F602A" w:rsidRPr="00D87A58">
        <w:rPr>
          <w:lang w:val="uk-UA"/>
        </w:rPr>
        <w:t>агляд</w:t>
      </w:r>
      <w:r>
        <w:rPr>
          <w:lang w:val="uk-UA"/>
        </w:rPr>
        <w:t>у</w:t>
      </w:r>
      <w:r w:rsidR="008F602A" w:rsidRPr="00D87A58">
        <w:rPr>
          <w:lang w:val="uk-UA"/>
        </w:rPr>
        <w:t xml:space="preserve"> за ходом </w:t>
      </w:r>
      <w:r w:rsidR="00F40075" w:rsidRPr="00D87A58">
        <w:rPr>
          <w:lang w:val="uk-UA"/>
        </w:rPr>
        <w:t xml:space="preserve">впровадження загальних </w:t>
      </w:r>
      <w:proofErr w:type="spellStart"/>
      <w:r w:rsidR="00F40075" w:rsidRPr="00D87A58">
        <w:rPr>
          <w:lang w:val="uk-UA"/>
        </w:rPr>
        <w:t>активностей</w:t>
      </w:r>
      <w:proofErr w:type="spellEnd"/>
      <w:r w:rsidR="00F40075" w:rsidRPr="00D87A58">
        <w:rPr>
          <w:lang w:val="uk-UA"/>
        </w:rPr>
        <w:t xml:space="preserve"> проекту (всеукраїнських опитувань, проходження навчальних модулів, тощо);</w:t>
      </w:r>
    </w:p>
    <w:p w:rsidR="00F40075" w:rsidRPr="00D87A58" w:rsidRDefault="00B17C06" w:rsidP="000832FA">
      <w:pPr>
        <w:pStyle w:val="a9"/>
        <w:tabs>
          <w:tab w:val="left" w:pos="142"/>
          <w:tab w:val="left" w:pos="284"/>
        </w:tabs>
        <w:ind w:left="0" w:firstLine="709"/>
        <w:rPr>
          <w:lang w:eastAsia="ru-RU"/>
        </w:rPr>
      </w:pPr>
      <w:r>
        <w:rPr>
          <w:lang w:eastAsia="ru-RU"/>
        </w:rPr>
        <w:t>- надання</w:t>
      </w:r>
      <w:r w:rsidR="0036522B">
        <w:rPr>
          <w:lang w:eastAsia="ru-RU"/>
        </w:rPr>
        <w:t xml:space="preserve"> </w:t>
      </w:r>
      <w:proofErr w:type="spellStart"/>
      <w:r w:rsidR="00F40075" w:rsidRPr="00D87A58">
        <w:rPr>
          <w:lang w:eastAsia="ru-RU"/>
        </w:rPr>
        <w:t>інструктивно</w:t>
      </w:r>
      <w:proofErr w:type="spellEnd"/>
      <w:r w:rsidR="00F40075" w:rsidRPr="00D87A58">
        <w:rPr>
          <w:lang w:eastAsia="ru-RU"/>
        </w:rPr>
        <w:t>-методичних рекомендацій</w:t>
      </w:r>
      <w:r>
        <w:rPr>
          <w:lang w:eastAsia="ru-RU"/>
        </w:rPr>
        <w:t xml:space="preserve"> з питань методики та </w:t>
      </w:r>
      <w:proofErr w:type="spellStart"/>
      <w:r>
        <w:rPr>
          <w:lang w:eastAsia="ru-RU"/>
        </w:rPr>
        <w:t>активностей</w:t>
      </w:r>
      <w:proofErr w:type="spellEnd"/>
      <w:r>
        <w:rPr>
          <w:lang w:eastAsia="ru-RU"/>
        </w:rPr>
        <w:t xml:space="preserve"> проекту;</w:t>
      </w:r>
    </w:p>
    <w:p w:rsidR="00507C7A" w:rsidRPr="00D87A58" w:rsidRDefault="00B17C06" w:rsidP="000832FA">
      <w:pPr>
        <w:pStyle w:val="a9"/>
        <w:tabs>
          <w:tab w:val="left" w:pos="142"/>
          <w:tab w:val="left" w:pos="284"/>
        </w:tabs>
        <w:ind w:left="0" w:firstLine="709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 w:rsidR="0036522B">
        <w:rPr>
          <w:lang w:eastAsia="ru-RU"/>
        </w:rPr>
        <w:t>адвокації</w:t>
      </w:r>
      <w:proofErr w:type="spellEnd"/>
      <w:r w:rsidR="0036522B">
        <w:rPr>
          <w:lang w:eastAsia="ru-RU"/>
        </w:rPr>
        <w:t xml:space="preserve"> проекту шляхом в</w:t>
      </w:r>
      <w:r w:rsidR="0036522B" w:rsidRPr="00D87A58">
        <w:rPr>
          <w:lang w:eastAsia="ru-RU"/>
        </w:rPr>
        <w:t xml:space="preserve">исвітлення ходу реалізації проекту на </w:t>
      </w:r>
      <w:r w:rsidR="0036522B">
        <w:rPr>
          <w:lang w:eastAsia="ru-RU"/>
        </w:rPr>
        <w:t xml:space="preserve">інтернет-ресурсах та в ЗМІ та </w:t>
      </w:r>
      <w:r w:rsidR="00507C7A" w:rsidRPr="00D87A58">
        <w:rPr>
          <w:lang w:eastAsia="ru-RU"/>
        </w:rPr>
        <w:t xml:space="preserve">узагальнення інформації про висвітлення ходу проекту на сайтах базових шкіл, обласних освітянських сайтах </w:t>
      </w:r>
      <w:r w:rsidR="0036522B">
        <w:rPr>
          <w:lang w:eastAsia="ru-RU"/>
        </w:rPr>
        <w:t>Донецької та Луганської області</w:t>
      </w:r>
      <w:r w:rsidR="00507C7A" w:rsidRPr="00D87A58">
        <w:rPr>
          <w:lang w:eastAsia="ru-RU"/>
        </w:rPr>
        <w:t>.</w:t>
      </w:r>
    </w:p>
    <w:p w:rsidR="00F40075" w:rsidRPr="00D87A58" w:rsidRDefault="00F40075" w:rsidP="000832FA">
      <w:pPr>
        <w:pStyle w:val="a9"/>
        <w:tabs>
          <w:tab w:val="left" w:pos="142"/>
          <w:tab w:val="left" w:pos="284"/>
        </w:tabs>
        <w:ind w:left="0" w:firstLine="0"/>
        <w:rPr>
          <w:lang w:eastAsia="ru-RU"/>
        </w:rPr>
      </w:pPr>
    </w:p>
    <w:p w:rsidR="00F40075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jc w:val="center"/>
        <w:rPr>
          <w:b/>
          <w:noProof/>
          <w:lang w:val="uk-UA"/>
        </w:rPr>
      </w:pPr>
      <w:r w:rsidRPr="00D87A58">
        <w:rPr>
          <w:b/>
          <w:noProof/>
          <w:lang w:val="uk-UA"/>
        </w:rPr>
        <w:t>Вимоги до претендентів: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впевнене володіння офісними програмами;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наявність вищої (гуманітарної) освіти;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грамотне володіння українською мовою;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володіння навичками адміністрування</w:t>
      </w:r>
      <w:r w:rsidR="000255A1" w:rsidRPr="00D87A58">
        <w:rPr>
          <w:noProof/>
          <w:lang w:val="uk-UA"/>
        </w:rPr>
        <w:t>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обізнаність зі специфікою адміністративної та методичної роботи в системі освіти;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обізнаність з освітянськими методиками, що базуються на основі життєвих навичок;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вміння узагальнювати та систематизувати інформацію;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досвід роботи в проектах за підтримки міжнародних організацій за напрямком освітньої діяльності, соціальної роботи</w:t>
      </w:r>
      <w:r w:rsidR="000255A1" w:rsidRPr="00D87A58">
        <w:rPr>
          <w:noProof/>
          <w:lang w:val="uk-UA"/>
        </w:rPr>
        <w:t>;</w:t>
      </w:r>
    </w:p>
    <w:p w:rsidR="000255A1" w:rsidRPr="00D87A58" w:rsidRDefault="000255A1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обізнаність з теорією «освітнього простору, дружнього до дитини»;</w:t>
      </w:r>
    </w:p>
    <w:p w:rsidR="000832FA" w:rsidRPr="00D87A58" w:rsidRDefault="000832FA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</w:p>
    <w:p w:rsidR="00051743" w:rsidRPr="00D87A58" w:rsidRDefault="000255A1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 xml:space="preserve">Участь в </w:t>
      </w:r>
      <w:r w:rsidRPr="00D87A58">
        <w:rPr>
          <w:lang w:val="uk-UA"/>
        </w:rPr>
        <w:t>адаптації та пілотування концепції  «Безпечна школа»  у Донецькій та Луганській областях буде перевагою.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</w:p>
    <w:p w:rsidR="000832FA" w:rsidRPr="00D87A58" w:rsidRDefault="000832FA" w:rsidP="000832FA">
      <w:pPr>
        <w:tabs>
          <w:tab w:val="left" w:pos="142"/>
        </w:tabs>
        <w:rPr>
          <w:noProof/>
          <w:u w:val="single"/>
          <w:lang w:val="uk-UA"/>
        </w:rPr>
      </w:pPr>
      <w:r w:rsidRPr="00D87A58">
        <w:rPr>
          <w:noProof/>
          <w:u w:val="single"/>
          <w:lang w:val="uk-UA"/>
        </w:rPr>
        <w:t>Умови роботи: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 xml:space="preserve">- </w:t>
      </w:r>
      <w:r w:rsidR="00D87A58" w:rsidRPr="00D87A58">
        <w:rPr>
          <w:noProof/>
          <w:lang w:val="uk-UA"/>
        </w:rPr>
        <w:t>о</w:t>
      </w:r>
      <w:r w:rsidRPr="00D87A58">
        <w:rPr>
          <w:noProof/>
          <w:lang w:val="uk-UA"/>
        </w:rPr>
        <w:t xml:space="preserve">фіс, дистанційно 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оплата послуг за рахунок та в межах грантового бюджету</w:t>
      </w:r>
    </w:p>
    <w:p w:rsidR="000832FA" w:rsidRPr="00207C3C" w:rsidRDefault="000832FA" w:rsidP="000832FA">
      <w:pPr>
        <w:tabs>
          <w:tab w:val="left" w:pos="142"/>
        </w:tabs>
        <w:rPr>
          <w:noProof/>
        </w:rPr>
      </w:pPr>
      <w:r w:rsidRPr="00D87A58">
        <w:rPr>
          <w:noProof/>
          <w:lang w:val="uk-UA"/>
        </w:rPr>
        <w:t xml:space="preserve">- </w:t>
      </w:r>
      <w:r w:rsidR="0036522B">
        <w:rPr>
          <w:noProof/>
          <w:lang w:val="uk-UA"/>
        </w:rPr>
        <w:t>тривалість</w:t>
      </w:r>
      <w:r w:rsidR="00C92C2E">
        <w:rPr>
          <w:noProof/>
          <w:lang w:val="uk-UA"/>
        </w:rPr>
        <w:t xml:space="preserve"> </w:t>
      </w:r>
      <w:r w:rsidRPr="00D87A58">
        <w:rPr>
          <w:noProof/>
          <w:lang w:val="uk-UA"/>
        </w:rPr>
        <w:t>проекту</w:t>
      </w:r>
      <w:r w:rsidR="0036522B">
        <w:rPr>
          <w:noProof/>
          <w:lang w:val="uk-UA"/>
        </w:rPr>
        <w:t xml:space="preserve"> (позиції) </w:t>
      </w:r>
      <w:r w:rsidRPr="00D87A58">
        <w:rPr>
          <w:noProof/>
          <w:lang w:val="uk-UA"/>
        </w:rPr>
        <w:t xml:space="preserve"> – </w:t>
      </w:r>
      <w:r w:rsidR="0036522B">
        <w:rPr>
          <w:noProof/>
          <w:lang w:val="uk-UA"/>
        </w:rPr>
        <w:t xml:space="preserve">з </w:t>
      </w:r>
      <w:r w:rsidR="009A72F0">
        <w:rPr>
          <w:noProof/>
          <w:lang w:val="uk-UA"/>
        </w:rPr>
        <w:t>вересн</w:t>
      </w:r>
      <w:r w:rsidR="0036522B">
        <w:rPr>
          <w:noProof/>
          <w:lang w:val="uk-UA"/>
        </w:rPr>
        <w:t xml:space="preserve">я 2018 </w:t>
      </w:r>
      <w:r w:rsidR="009A72F0">
        <w:rPr>
          <w:noProof/>
          <w:lang w:val="uk-UA"/>
        </w:rPr>
        <w:t>по</w:t>
      </w:r>
      <w:r w:rsidR="009A72F0" w:rsidRPr="00D87A58">
        <w:rPr>
          <w:noProof/>
          <w:lang w:val="uk-UA"/>
        </w:rPr>
        <w:t xml:space="preserve"> </w:t>
      </w:r>
      <w:r w:rsidR="009A72F0">
        <w:rPr>
          <w:noProof/>
          <w:lang w:val="uk-UA"/>
        </w:rPr>
        <w:t>черв</w:t>
      </w:r>
      <w:r w:rsidR="009A72F0">
        <w:rPr>
          <w:noProof/>
          <w:lang w:val="uk-UA"/>
        </w:rPr>
        <w:t>е</w:t>
      </w:r>
      <w:r w:rsidR="009A72F0" w:rsidRPr="00D87A58">
        <w:rPr>
          <w:noProof/>
          <w:lang w:val="uk-UA"/>
        </w:rPr>
        <w:t>н</w:t>
      </w:r>
      <w:r w:rsidR="009A72F0">
        <w:rPr>
          <w:noProof/>
          <w:lang w:val="uk-UA"/>
        </w:rPr>
        <w:t xml:space="preserve">ь </w:t>
      </w:r>
      <w:r w:rsidR="009A72F0">
        <w:rPr>
          <w:noProof/>
          <w:lang w:val="uk-UA"/>
        </w:rPr>
        <w:t xml:space="preserve">2019 </w:t>
      </w:r>
      <w:r w:rsidR="0036522B">
        <w:rPr>
          <w:noProof/>
          <w:lang w:val="uk-UA"/>
        </w:rPr>
        <w:t>року включно.</w:t>
      </w:r>
      <w:bookmarkStart w:id="0" w:name="_GoBack"/>
      <w:bookmarkEnd w:id="0"/>
    </w:p>
    <w:p w:rsidR="00207C3C" w:rsidRPr="00207C3C" w:rsidRDefault="00207C3C" w:rsidP="000832FA">
      <w:pPr>
        <w:tabs>
          <w:tab w:val="left" w:pos="142"/>
        </w:tabs>
        <w:rPr>
          <w:noProof/>
          <w:lang w:val="uk-UA"/>
        </w:rPr>
      </w:pPr>
      <w:r>
        <w:rPr>
          <w:noProof/>
          <w:lang w:val="uk-UA"/>
        </w:rPr>
        <w:t>Оплата – в межах бюджету проекту, за результатом співбесіди.</w:t>
      </w:r>
    </w:p>
    <w:sectPr w:rsidR="00207C3C" w:rsidRPr="00207C3C" w:rsidSect="00D87A58">
      <w:pgSz w:w="11906" w:h="16838"/>
      <w:pgMar w:top="426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CE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E538A6"/>
    <w:multiLevelType w:val="hybridMultilevel"/>
    <w:tmpl w:val="F17E2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F56DC"/>
    <w:multiLevelType w:val="hybridMultilevel"/>
    <w:tmpl w:val="57E44E56"/>
    <w:lvl w:ilvl="0" w:tplc="C8609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DC61AA"/>
    <w:multiLevelType w:val="hybridMultilevel"/>
    <w:tmpl w:val="E37E1D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32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CE11DD"/>
    <w:multiLevelType w:val="hybridMultilevel"/>
    <w:tmpl w:val="DE388DB2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574"/>
    <w:multiLevelType w:val="hybridMultilevel"/>
    <w:tmpl w:val="00368434"/>
    <w:lvl w:ilvl="0" w:tplc="741CBA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2A6A3C"/>
    <w:multiLevelType w:val="hybridMultilevel"/>
    <w:tmpl w:val="AA6689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E26B19"/>
    <w:multiLevelType w:val="hybridMultilevel"/>
    <w:tmpl w:val="E1DC3DF4"/>
    <w:lvl w:ilvl="0" w:tplc="F6108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111F0A"/>
    <w:multiLevelType w:val="hybridMultilevel"/>
    <w:tmpl w:val="CCB6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332F1"/>
    <w:multiLevelType w:val="hybridMultilevel"/>
    <w:tmpl w:val="E486A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AB535C"/>
    <w:multiLevelType w:val="hybridMultilevel"/>
    <w:tmpl w:val="7C7076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815172"/>
    <w:multiLevelType w:val="hybridMultilevel"/>
    <w:tmpl w:val="9A18F11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8"/>
    <w:rsid w:val="000255A1"/>
    <w:rsid w:val="00042CC5"/>
    <w:rsid w:val="00051743"/>
    <w:rsid w:val="000832FA"/>
    <w:rsid w:val="00087F6A"/>
    <w:rsid w:val="0010703B"/>
    <w:rsid w:val="0012273A"/>
    <w:rsid w:val="00143E9A"/>
    <w:rsid w:val="00155574"/>
    <w:rsid w:val="00197695"/>
    <w:rsid w:val="001B547F"/>
    <w:rsid w:val="00201AA1"/>
    <w:rsid w:val="00207C3C"/>
    <w:rsid w:val="002363D3"/>
    <w:rsid w:val="00242178"/>
    <w:rsid w:val="00273E08"/>
    <w:rsid w:val="00297458"/>
    <w:rsid w:val="002F1068"/>
    <w:rsid w:val="002F1C0D"/>
    <w:rsid w:val="003369DB"/>
    <w:rsid w:val="00341F5D"/>
    <w:rsid w:val="003555B1"/>
    <w:rsid w:val="0036260B"/>
    <w:rsid w:val="0036522B"/>
    <w:rsid w:val="00372DA0"/>
    <w:rsid w:val="003F44EC"/>
    <w:rsid w:val="004236C2"/>
    <w:rsid w:val="00446315"/>
    <w:rsid w:val="00456AA6"/>
    <w:rsid w:val="004670F6"/>
    <w:rsid w:val="004972BB"/>
    <w:rsid w:val="00497EED"/>
    <w:rsid w:val="004E0384"/>
    <w:rsid w:val="004F211A"/>
    <w:rsid w:val="00507C7A"/>
    <w:rsid w:val="00534601"/>
    <w:rsid w:val="00570E23"/>
    <w:rsid w:val="005C63B3"/>
    <w:rsid w:val="00605163"/>
    <w:rsid w:val="006318D0"/>
    <w:rsid w:val="00641439"/>
    <w:rsid w:val="00664C67"/>
    <w:rsid w:val="0067211F"/>
    <w:rsid w:val="006740F0"/>
    <w:rsid w:val="00682C80"/>
    <w:rsid w:val="006B2EE4"/>
    <w:rsid w:val="006B5D03"/>
    <w:rsid w:val="006D7A87"/>
    <w:rsid w:val="006F4BB6"/>
    <w:rsid w:val="006F6A01"/>
    <w:rsid w:val="00700DD7"/>
    <w:rsid w:val="00750148"/>
    <w:rsid w:val="007E5E0F"/>
    <w:rsid w:val="007F52E4"/>
    <w:rsid w:val="008069FD"/>
    <w:rsid w:val="00820AB9"/>
    <w:rsid w:val="00847538"/>
    <w:rsid w:val="008A2867"/>
    <w:rsid w:val="008F602A"/>
    <w:rsid w:val="00907475"/>
    <w:rsid w:val="00986678"/>
    <w:rsid w:val="00992F40"/>
    <w:rsid w:val="009A3B79"/>
    <w:rsid w:val="009A72F0"/>
    <w:rsid w:val="009E0397"/>
    <w:rsid w:val="00A2754E"/>
    <w:rsid w:val="00A45048"/>
    <w:rsid w:val="00A64D89"/>
    <w:rsid w:val="00AC456F"/>
    <w:rsid w:val="00AD5085"/>
    <w:rsid w:val="00B02AFD"/>
    <w:rsid w:val="00B17C06"/>
    <w:rsid w:val="00B80F19"/>
    <w:rsid w:val="00BB7CCA"/>
    <w:rsid w:val="00BD410E"/>
    <w:rsid w:val="00BD79E5"/>
    <w:rsid w:val="00C15EE0"/>
    <w:rsid w:val="00C44631"/>
    <w:rsid w:val="00C53B71"/>
    <w:rsid w:val="00C92C2E"/>
    <w:rsid w:val="00CA71D8"/>
    <w:rsid w:val="00CB0762"/>
    <w:rsid w:val="00D0793D"/>
    <w:rsid w:val="00D87A58"/>
    <w:rsid w:val="00D92955"/>
    <w:rsid w:val="00DA358D"/>
    <w:rsid w:val="00DC5C1E"/>
    <w:rsid w:val="00DD5225"/>
    <w:rsid w:val="00DE1E7D"/>
    <w:rsid w:val="00DF25BA"/>
    <w:rsid w:val="00E0270A"/>
    <w:rsid w:val="00E04E3A"/>
    <w:rsid w:val="00E30CD5"/>
    <w:rsid w:val="00E4790C"/>
    <w:rsid w:val="00EA48BA"/>
    <w:rsid w:val="00F23832"/>
    <w:rsid w:val="00F40075"/>
    <w:rsid w:val="00F4288C"/>
    <w:rsid w:val="00F47D9F"/>
    <w:rsid w:val="00F52A18"/>
    <w:rsid w:val="00FA1C19"/>
    <w:rsid w:val="00FB1232"/>
    <w:rsid w:val="00FC3692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456AA6"/>
    <w:rPr>
      <w:color w:val="800080"/>
      <w:u w:val="single"/>
    </w:rPr>
  </w:style>
  <w:style w:type="paragraph" w:styleId="a9">
    <w:name w:val="Body Text Indent"/>
    <w:basedOn w:val="a"/>
    <w:link w:val="aa"/>
    <w:unhideWhenUsed/>
    <w:rsid w:val="0067211F"/>
    <w:pPr>
      <w:ind w:left="748" w:firstLine="668"/>
      <w:jc w:val="both"/>
    </w:pPr>
    <w:rPr>
      <w:lang w:val="uk-UA" w:eastAsia="x-none"/>
    </w:rPr>
  </w:style>
  <w:style w:type="character" w:customStyle="1" w:styleId="aa">
    <w:name w:val="Основной текст с отступом Знак"/>
    <w:link w:val="a9"/>
    <w:rsid w:val="0067211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TEXTOSNOVA">
    <w:name w:val="TEXT OSNOVA"/>
    <w:basedOn w:val="a"/>
    <w:uiPriority w:val="99"/>
    <w:rsid w:val="00143E9A"/>
    <w:pPr>
      <w:autoSpaceDE w:val="0"/>
      <w:autoSpaceDN w:val="0"/>
      <w:adjustRightInd w:val="0"/>
      <w:spacing w:line="288" w:lineRule="auto"/>
      <w:textAlignment w:val="center"/>
    </w:pPr>
    <w:rPr>
      <w:rFonts w:ascii="Peterburg" w:hAnsi="Peterburg" w:cs="Peterburg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456AA6"/>
    <w:rPr>
      <w:color w:val="800080"/>
      <w:u w:val="single"/>
    </w:rPr>
  </w:style>
  <w:style w:type="paragraph" w:styleId="a9">
    <w:name w:val="Body Text Indent"/>
    <w:basedOn w:val="a"/>
    <w:link w:val="aa"/>
    <w:unhideWhenUsed/>
    <w:rsid w:val="0067211F"/>
    <w:pPr>
      <w:ind w:left="748" w:firstLine="668"/>
      <w:jc w:val="both"/>
    </w:pPr>
    <w:rPr>
      <w:lang w:val="uk-UA" w:eastAsia="x-none"/>
    </w:rPr>
  </w:style>
  <w:style w:type="character" w:customStyle="1" w:styleId="aa">
    <w:name w:val="Основной текст с отступом Знак"/>
    <w:link w:val="a9"/>
    <w:rsid w:val="0067211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TEXTOSNOVA">
    <w:name w:val="TEXT OSNOVA"/>
    <w:basedOn w:val="a"/>
    <w:uiPriority w:val="99"/>
    <w:rsid w:val="00143E9A"/>
    <w:pPr>
      <w:autoSpaceDE w:val="0"/>
      <w:autoSpaceDN w:val="0"/>
      <w:adjustRightInd w:val="0"/>
      <w:spacing w:line="288" w:lineRule="auto"/>
      <w:textAlignment w:val="center"/>
    </w:pPr>
    <w:rPr>
      <w:rFonts w:ascii="Peterburg" w:hAnsi="Peterburg" w:cs="Peterburg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mailto:helte@ukr.net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2018-03-19T13:25:00Z</cp:lastPrinted>
  <dcterms:created xsi:type="dcterms:W3CDTF">2018-09-04T08:49:00Z</dcterms:created>
  <dcterms:modified xsi:type="dcterms:W3CDTF">2018-09-04T09:00:00Z</dcterms:modified>
</cp:coreProperties>
</file>