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B6E" w:rsidRDefault="00E61B6E" w:rsidP="00331E48">
      <w:pPr>
        <w:jc w:val="center"/>
        <w:rPr>
          <w:rFonts w:ascii="AnastasiaScript" w:hAnsi="AnastasiaScript"/>
          <w:b/>
          <w:sz w:val="40"/>
          <w:szCs w:val="40"/>
          <w:lang w:val="uk-UA"/>
        </w:rPr>
      </w:pPr>
      <w:r w:rsidRPr="0016454D">
        <w:rPr>
          <w:rFonts w:ascii="AnastasiaScript" w:hAnsi="AnastasiaScript"/>
          <w:b/>
          <w:sz w:val="40"/>
          <w:szCs w:val="40"/>
          <w:lang w:val="uk-UA"/>
        </w:rPr>
        <w:t>Зведені результати анкетування</w:t>
      </w:r>
    </w:p>
    <w:p w:rsidR="00E61B6E" w:rsidRPr="0016454D" w:rsidRDefault="00E61B6E" w:rsidP="00CE5B82">
      <w:pPr>
        <w:jc w:val="center"/>
        <w:rPr>
          <w:rFonts w:ascii="AnastasiaScript" w:hAnsi="AnastasiaScript"/>
          <w:b/>
          <w:sz w:val="40"/>
          <w:szCs w:val="40"/>
          <w:lang w:val="uk-UA"/>
        </w:rPr>
      </w:pPr>
    </w:p>
    <w:tbl>
      <w:tblPr>
        <w:tblW w:w="14217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38"/>
        <w:gridCol w:w="1080"/>
        <w:gridCol w:w="851"/>
        <w:gridCol w:w="851"/>
        <w:gridCol w:w="997"/>
        <w:gridCol w:w="851"/>
        <w:gridCol w:w="851"/>
        <w:gridCol w:w="997"/>
        <w:gridCol w:w="851"/>
        <w:gridCol w:w="851"/>
        <w:gridCol w:w="997"/>
        <w:gridCol w:w="851"/>
        <w:gridCol w:w="851"/>
      </w:tblGrid>
      <w:tr w:rsidR="00E61B6E" w:rsidRPr="005054AD" w:rsidTr="009C6E34">
        <w:tc>
          <w:tcPr>
            <w:tcW w:w="3338" w:type="dxa"/>
            <w:vMerge w:val="restart"/>
            <w:vAlign w:val="center"/>
          </w:tcPr>
          <w:p w:rsidR="00E61B6E" w:rsidRPr="005054AD" w:rsidRDefault="00E61B6E" w:rsidP="005054AD">
            <w:pPr>
              <w:spacing w:after="0" w:line="240" w:lineRule="auto"/>
              <w:ind w:left="76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5054AD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Блоки контролю якості</w:t>
            </w:r>
          </w:p>
        </w:tc>
        <w:tc>
          <w:tcPr>
            <w:tcW w:w="2782" w:type="dxa"/>
            <w:gridSpan w:val="3"/>
            <w:shd w:val="clear" w:color="auto" w:fill="C2D69B"/>
            <w:vAlign w:val="center"/>
          </w:tcPr>
          <w:p w:rsidR="00E61B6E" w:rsidRPr="005054AD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5054AD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Адміністрація</w:t>
            </w:r>
          </w:p>
          <w:p w:rsidR="00E61B6E" w:rsidRPr="005054AD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5054AD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1</w:t>
            </w:r>
          </w:p>
        </w:tc>
        <w:tc>
          <w:tcPr>
            <w:tcW w:w="2699" w:type="dxa"/>
            <w:gridSpan w:val="3"/>
            <w:shd w:val="clear" w:color="auto" w:fill="92CDDC"/>
            <w:vAlign w:val="center"/>
          </w:tcPr>
          <w:p w:rsidR="00E61B6E" w:rsidRPr="005054AD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5054AD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Викладачі</w:t>
            </w:r>
          </w:p>
          <w:p w:rsidR="00E61B6E" w:rsidRPr="005054AD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5054AD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2</w:t>
            </w:r>
          </w:p>
        </w:tc>
        <w:tc>
          <w:tcPr>
            <w:tcW w:w="2699" w:type="dxa"/>
            <w:gridSpan w:val="3"/>
            <w:shd w:val="clear" w:color="auto" w:fill="FABF8F"/>
            <w:vAlign w:val="center"/>
          </w:tcPr>
          <w:p w:rsidR="00E61B6E" w:rsidRPr="005054AD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5054AD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Учні</w:t>
            </w:r>
          </w:p>
          <w:p w:rsidR="00E61B6E" w:rsidRPr="005054AD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5054AD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</w:t>
            </w:r>
          </w:p>
        </w:tc>
        <w:tc>
          <w:tcPr>
            <w:tcW w:w="2699" w:type="dxa"/>
            <w:gridSpan w:val="3"/>
            <w:shd w:val="clear" w:color="auto" w:fill="FFFF00"/>
            <w:vAlign w:val="center"/>
          </w:tcPr>
          <w:p w:rsidR="00E61B6E" w:rsidRPr="005054AD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5054AD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Їхні батьки</w:t>
            </w:r>
          </w:p>
          <w:p w:rsidR="00E61B6E" w:rsidRPr="005054AD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5054AD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4</w:t>
            </w:r>
          </w:p>
        </w:tc>
      </w:tr>
      <w:tr w:rsidR="00E61B6E" w:rsidRPr="005054AD" w:rsidTr="009C6E34">
        <w:trPr>
          <w:cantSplit/>
          <w:trHeight w:val="3742"/>
        </w:trPr>
        <w:tc>
          <w:tcPr>
            <w:tcW w:w="3338" w:type="dxa"/>
            <w:vMerge/>
          </w:tcPr>
          <w:p w:rsidR="00E61B6E" w:rsidRPr="005054AD" w:rsidRDefault="00E61B6E" w:rsidP="005054AD">
            <w:pPr>
              <w:spacing w:after="0" w:line="240" w:lineRule="auto"/>
              <w:ind w:left="544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</w:p>
        </w:tc>
        <w:tc>
          <w:tcPr>
            <w:tcW w:w="1080" w:type="dxa"/>
            <w:shd w:val="clear" w:color="auto" w:fill="C2D69B"/>
            <w:textDirection w:val="btLr"/>
            <w:vAlign w:val="center"/>
          </w:tcPr>
          <w:p w:rsidR="00E61B6E" w:rsidRPr="005054AD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sz w:val="28"/>
                <w:szCs w:val="28"/>
                <w:lang w:val="uk-UA"/>
              </w:rPr>
            </w:pPr>
            <w:r w:rsidRPr="005054AD">
              <w:rPr>
                <w:rFonts w:ascii="AnastasiaScript" w:hAnsi="AnastasiaScript"/>
                <w:sz w:val="28"/>
                <w:szCs w:val="28"/>
                <w:lang w:val="uk-UA"/>
              </w:rPr>
              <w:t>сума балів  опитаних членів адміністрації (А)</w:t>
            </w:r>
          </w:p>
        </w:tc>
        <w:tc>
          <w:tcPr>
            <w:tcW w:w="851" w:type="dxa"/>
            <w:shd w:val="clear" w:color="auto" w:fill="C2D69B"/>
            <w:textDirection w:val="btLr"/>
            <w:vAlign w:val="center"/>
          </w:tcPr>
          <w:p w:rsidR="00E61B6E" w:rsidRPr="005054AD" w:rsidRDefault="00E61B6E" w:rsidP="005054AD">
            <w:pPr>
              <w:spacing w:after="0" w:line="240" w:lineRule="auto"/>
              <w:ind w:left="113" w:right="113"/>
              <w:jc w:val="center"/>
              <w:rPr>
                <w:rFonts w:ascii="AnastasiaScript" w:hAnsi="AnastasiaScript"/>
                <w:sz w:val="28"/>
                <w:szCs w:val="28"/>
                <w:lang w:val="uk-UA"/>
              </w:rPr>
            </w:pPr>
            <w:r w:rsidRPr="005054AD">
              <w:rPr>
                <w:rFonts w:ascii="AnastasiaScript" w:hAnsi="AnastasiaScript"/>
                <w:sz w:val="28"/>
                <w:szCs w:val="28"/>
                <w:lang w:val="uk-UA"/>
              </w:rPr>
              <w:t>кількість опитаних членів адміністрації (Б)</w:t>
            </w:r>
          </w:p>
        </w:tc>
        <w:tc>
          <w:tcPr>
            <w:tcW w:w="851" w:type="dxa"/>
            <w:shd w:val="clear" w:color="auto" w:fill="C2D69B"/>
            <w:textDirection w:val="btLr"/>
            <w:vAlign w:val="center"/>
          </w:tcPr>
          <w:p w:rsidR="00E61B6E" w:rsidRPr="005054AD" w:rsidRDefault="00E61B6E" w:rsidP="005054AD">
            <w:pPr>
              <w:spacing w:after="0" w:line="240" w:lineRule="auto"/>
              <w:ind w:left="113" w:right="113"/>
              <w:jc w:val="center"/>
              <w:rPr>
                <w:rFonts w:ascii="AnastasiaScript" w:hAnsi="AnastasiaScript"/>
                <w:sz w:val="28"/>
                <w:szCs w:val="28"/>
                <w:lang w:val="uk-UA"/>
              </w:rPr>
            </w:pPr>
            <w:r w:rsidRPr="005054AD">
              <w:rPr>
                <w:rFonts w:ascii="AnastasiaScript" w:hAnsi="AnastasiaScript"/>
                <w:sz w:val="28"/>
                <w:szCs w:val="28"/>
                <w:lang w:val="uk-UA"/>
              </w:rPr>
              <w:t>середня кількість балів 1 (А/Б)</w:t>
            </w:r>
          </w:p>
        </w:tc>
        <w:tc>
          <w:tcPr>
            <w:tcW w:w="997" w:type="dxa"/>
            <w:shd w:val="clear" w:color="auto" w:fill="92CDDC"/>
            <w:textDirection w:val="btLr"/>
            <w:vAlign w:val="center"/>
          </w:tcPr>
          <w:p w:rsidR="00E61B6E" w:rsidRPr="005054AD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sz w:val="28"/>
                <w:szCs w:val="28"/>
                <w:lang w:val="uk-UA"/>
              </w:rPr>
            </w:pPr>
            <w:r w:rsidRPr="005054AD">
              <w:rPr>
                <w:rFonts w:ascii="AnastasiaScript" w:hAnsi="AnastasiaScript"/>
                <w:sz w:val="28"/>
                <w:szCs w:val="28"/>
                <w:lang w:val="uk-UA"/>
              </w:rPr>
              <w:t>сума балів  опитаних викладачів (А)</w:t>
            </w:r>
          </w:p>
        </w:tc>
        <w:tc>
          <w:tcPr>
            <w:tcW w:w="851" w:type="dxa"/>
            <w:shd w:val="clear" w:color="auto" w:fill="92CDDC"/>
            <w:textDirection w:val="btLr"/>
            <w:vAlign w:val="center"/>
          </w:tcPr>
          <w:p w:rsidR="00E61B6E" w:rsidRPr="005054AD" w:rsidRDefault="00E61B6E" w:rsidP="005054AD">
            <w:pPr>
              <w:spacing w:after="0" w:line="240" w:lineRule="auto"/>
              <w:ind w:left="113" w:right="113"/>
              <w:jc w:val="center"/>
              <w:rPr>
                <w:rFonts w:ascii="AnastasiaScript" w:hAnsi="AnastasiaScript"/>
                <w:sz w:val="28"/>
                <w:szCs w:val="28"/>
                <w:lang w:val="uk-UA"/>
              </w:rPr>
            </w:pPr>
            <w:r w:rsidRPr="005054AD">
              <w:rPr>
                <w:rFonts w:ascii="AnastasiaScript" w:hAnsi="AnastasiaScript"/>
                <w:sz w:val="28"/>
                <w:szCs w:val="28"/>
                <w:lang w:val="uk-UA"/>
              </w:rPr>
              <w:t>кількість опитаних викладачів (Б)</w:t>
            </w:r>
          </w:p>
        </w:tc>
        <w:tc>
          <w:tcPr>
            <w:tcW w:w="851" w:type="dxa"/>
            <w:shd w:val="clear" w:color="auto" w:fill="92CDDC"/>
            <w:textDirection w:val="btLr"/>
            <w:vAlign w:val="center"/>
          </w:tcPr>
          <w:p w:rsidR="00E61B6E" w:rsidRPr="005054AD" w:rsidRDefault="00E61B6E" w:rsidP="005054AD">
            <w:pPr>
              <w:spacing w:after="0" w:line="240" w:lineRule="auto"/>
              <w:ind w:left="113" w:right="113"/>
              <w:jc w:val="center"/>
              <w:rPr>
                <w:rFonts w:ascii="AnastasiaScript" w:hAnsi="AnastasiaScript"/>
                <w:sz w:val="28"/>
                <w:szCs w:val="28"/>
                <w:lang w:val="uk-UA"/>
              </w:rPr>
            </w:pPr>
            <w:r w:rsidRPr="005054AD">
              <w:rPr>
                <w:rFonts w:ascii="AnastasiaScript" w:hAnsi="AnastasiaScript"/>
                <w:sz w:val="28"/>
                <w:szCs w:val="28"/>
                <w:lang w:val="uk-UA"/>
              </w:rPr>
              <w:t>середня кількість балів 2  (А/Б)</w:t>
            </w:r>
          </w:p>
        </w:tc>
        <w:tc>
          <w:tcPr>
            <w:tcW w:w="997" w:type="dxa"/>
            <w:shd w:val="clear" w:color="auto" w:fill="FABF8F"/>
            <w:textDirection w:val="btLr"/>
            <w:vAlign w:val="center"/>
          </w:tcPr>
          <w:p w:rsidR="00E61B6E" w:rsidRPr="005054AD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sz w:val="28"/>
                <w:szCs w:val="28"/>
                <w:lang w:val="uk-UA"/>
              </w:rPr>
            </w:pPr>
            <w:r w:rsidRPr="005054AD">
              <w:rPr>
                <w:rFonts w:ascii="AnastasiaScript" w:hAnsi="AnastasiaScript"/>
                <w:sz w:val="28"/>
                <w:szCs w:val="28"/>
                <w:lang w:val="uk-UA"/>
              </w:rPr>
              <w:t>сума балів  опитаних учнів (А)</w:t>
            </w:r>
          </w:p>
        </w:tc>
        <w:tc>
          <w:tcPr>
            <w:tcW w:w="851" w:type="dxa"/>
            <w:shd w:val="clear" w:color="auto" w:fill="FABF8F"/>
            <w:textDirection w:val="btLr"/>
            <w:vAlign w:val="center"/>
          </w:tcPr>
          <w:p w:rsidR="00E61B6E" w:rsidRPr="005054AD" w:rsidRDefault="00E61B6E" w:rsidP="005054AD">
            <w:pPr>
              <w:spacing w:after="0" w:line="240" w:lineRule="auto"/>
              <w:ind w:left="113" w:right="113"/>
              <w:jc w:val="center"/>
              <w:rPr>
                <w:rFonts w:ascii="AnastasiaScript" w:hAnsi="AnastasiaScript"/>
                <w:sz w:val="28"/>
                <w:szCs w:val="28"/>
                <w:lang w:val="uk-UA"/>
              </w:rPr>
            </w:pPr>
            <w:r w:rsidRPr="005054AD">
              <w:rPr>
                <w:rFonts w:ascii="AnastasiaScript" w:hAnsi="AnastasiaScript"/>
                <w:sz w:val="28"/>
                <w:szCs w:val="28"/>
                <w:lang w:val="uk-UA"/>
              </w:rPr>
              <w:t>кількість опитаних учнів (Б)</w:t>
            </w:r>
          </w:p>
        </w:tc>
        <w:tc>
          <w:tcPr>
            <w:tcW w:w="851" w:type="dxa"/>
            <w:shd w:val="clear" w:color="auto" w:fill="FABF8F"/>
            <w:textDirection w:val="btLr"/>
            <w:vAlign w:val="center"/>
          </w:tcPr>
          <w:p w:rsidR="00E61B6E" w:rsidRPr="005054AD" w:rsidRDefault="00E61B6E" w:rsidP="005054AD">
            <w:pPr>
              <w:spacing w:after="0" w:line="240" w:lineRule="auto"/>
              <w:ind w:left="113" w:right="113"/>
              <w:jc w:val="center"/>
              <w:rPr>
                <w:rFonts w:ascii="AnastasiaScript" w:hAnsi="AnastasiaScript"/>
                <w:sz w:val="28"/>
                <w:szCs w:val="28"/>
                <w:lang w:val="uk-UA"/>
              </w:rPr>
            </w:pPr>
            <w:r w:rsidRPr="005054AD">
              <w:rPr>
                <w:rFonts w:ascii="AnastasiaScript" w:hAnsi="AnastasiaScript"/>
                <w:sz w:val="28"/>
                <w:szCs w:val="28"/>
                <w:lang w:val="uk-UA"/>
              </w:rPr>
              <w:t>середня кількість балів 3       (А/Б)</w:t>
            </w:r>
          </w:p>
        </w:tc>
        <w:tc>
          <w:tcPr>
            <w:tcW w:w="997" w:type="dxa"/>
            <w:shd w:val="clear" w:color="auto" w:fill="FFFF00"/>
            <w:textDirection w:val="btLr"/>
            <w:vAlign w:val="center"/>
          </w:tcPr>
          <w:p w:rsidR="00E61B6E" w:rsidRPr="005054AD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sz w:val="28"/>
                <w:szCs w:val="28"/>
                <w:lang w:val="uk-UA"/>
              </w:rPr>
            </w:pPr>
            <w:r w:rsidRPr="005054AD">
              <w:rPr>
                <w:rFonts w:ascii="AnastasiaScript" w:hAnsi="AnastasiaScript"/>
                <w:sz w:val="28"/>
                <w:szCs w:val="28"/>
                <w:lang w:val="uk-UA"/>
              </w:rPr>
              <w:t>сума балів  опитаних батьків (А)</w:t>
            </w:r>
          </w:p>
        </w:tc>
        <w:tc>
          <w:tcPr>
            <w:tcW w:w="851" w:type="dxa"/>
            <w:shd w:val="clear" w:color="auto" w:fill="FFFF00"/>
            <w:textDirection w:val="btLr"/>
            <w:vAlign w:val="center"/>
          </w:tcPr>
          <w:p w:rsidR="00E61B6E" w:rsidRPr="005054AD" w:rsidRDefault="00E61B6E" w:rsidP="005054AD">
            <w:pPr>
              <w:spacing w:after="0" w:line="240" w:lineRule="auto"/>
              <w:ind w:left="113" w:right="113"/>
              <w:jc w:val="center"/>
              <w:rPr>
                <w:rFonts w:ascii="AnastasiaScript" w:hAnsi="AnastasiaScript"/>
                <w:sz w:val="28"/>
                <w:szCs w:val="28"/>
                <w:lang w:val="uk-UA"/>
              </w:rPr>
            </w:pPr>
            <w:r w:rsidRPr="005054AD">
              <w:rPr>
                <w:rFonts w:ascii="AnastasiaScript" w:hAnsi="AnastasiaScript"/>
                <w:sz w:val="28"/>
                <w:szCs w:val="28"/>
                <w:lang w:val="uk-UA"/>
              </w:rPr>
              <w:t>кількість опитаних батьків (Б)</w:t>
            </w:r>
          </w:p>
        </w:tc>
        <w:tc>
          <w:tcPr>
            <w:tcW w:w="851" w:type="dxa"/>
            <w:shd w:val="clear" w:color="auto" w:fill="FFFF00"/>
            <w:textDirection w:val="btLr"/>
            <w:vAlign w:val="center"/>
          </w:tcPr>
          <w:p w:rsidR="00E61B6E" w:rsidRPr="005054AD" w:rsidRDefault="00E61B6E" w:rsidP="005054AD">
            <w:pPr>
              <w:spacing w:after="0" w:line="240" w:lineRule="auto"/>
              <w:ind w:left="113" w:right="113"/>
              <w:jc w:val="center"/>
              <w:rPr>
                <w:rFonts w:ascii="AnastasiaScript" w:hAnsi="AnastasiaScript"/>
                <w:sz w:val="28"/>
                <w:szCs w:val="28"/>
                <w:lang w:val="uk-UA"/>
              </w:rPr>
            </w:pPr>
            <w:r w:rsidRPr="005054AD">
              <w:rPr>
                <w:rFonts w:ascii="AnastasiaScript" w:hAnsi="AnastasiaScript"/>
                <w:sz w:val="28"/>
                <w:szCs w:val="28"/>
                <w:lang w:val="uk-UA"/>
              </w:rPr>
              <w:t>середня кількість балів 4       (А/Б)</w:t>
            </w:r>
          </w:p>
        </w:tc>
      </w:tr>
      <w:tr w:rsidR="00E61B6E" w:rsidRPr="005054AD" w:rsidTr="009C6E34">
        <w:tc>
          <w:tcPr>
            <w:tcW w:w="3338" w:type="dxa"/>
            <w:vAlign w:val="center"/>
          </w:tcPr>
          <w:p w:rsidR="00E61B6E" w:rsidRPr="005E5AE1" w:rsidRDefault="00E61B6E" w:rsidP="00B36649">
            <w:pPr>
              <w:pStyle w:val="ab"/>
              <w:numPr>
                <w:ilvl w:val="0"/>
                <w:numId w:val="1"/>
              </w:numPr>
              <w:tabs>
                <w:tab w:val="left" w:pos="76"/>
                <w:tab w:val="left" w:pos="355"/>
                <w:tab w:val="left" w:pos="502"/>
              </w:tabs>
              <w:spacing w:after="0" w:line="240" w:lineRule="auto"/>
              <w:ind w:left="0" w:firstLine="0"/>
              <w:jc w:val="center"/>
              <w:rPr>
                <w:rFonts w:ascii="AnastasiaScript" w:hAnsi="AnastasiaScript"/>
                <w:b/>
                <w:sz w:val="28"/>
                <w:szCs w:val="28"/>
                <w:lang w:val="uk-UA"/>
              </w:rPr>
            </w:pPr>
            <w:r w:rsidRPr="005E5AE1">
              <w:rPr>
                <w:rFonts w:ascii="AnastasiaScript" w:hAnsi="AnastasiaScript"/>
                <w:b/>
                <w:sz w:val="28"/>
                <w:szCs w:val="28"/>
                <w:lang w:val="uk-UA"/>
              </w:rPr>
              <w:t>Забезпечення дружньої, заохочувальної, сприятливої атмосфери</w:t>
            </w:r>
          </w:p>
        </w:tc>
        <w:tc>
          <w:tcPr>
            <w:tcW w:w="1080" w:type="dxa"/>
            <w:vAlign w:val="center"/>
          </w:tcPr>
          <w:p w:rsidR="00E61B6E" w:rsidRPr="005E5AE1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5E5AE1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7</w:t>
            </w:r>
            <w:r w:rsidRPr="005E5AE1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,</w:t>
            </w:r>
            <w:r w:rsidRPr="005E5AE1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8</w:t>
            </w:r>
          </w:p>
        </w:tc>
        <w:tc>
          <w:tcPr>
            <w:tcW w:w="851" w:type="dxa"/>
            <w:vAlign w:val="center"/>
          </w:tcPr>
          <w:p w:rsidR="00E61B6E" w:rsidRPr="005E5AE1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5E5AE1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2</w:t>
            </w:r>
          </w:p>
        </w:tc>
        <w:tc>
          <w:tcPr>
            <w:tcW w:w="851" w:type="dxa"/>
            <w:shd w:val="clear" w:color="auto" w:fill="C2D69B"/>
            <w:vAlign w:val="center"/>
          </w:tcPr>
          <w:p w:rsidR="00E61B6E" w:rsidRPr="005E5AE1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5E5AE1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3,9</w:t>
            </w:r>
          </w:p>
        </w:tc>
        <w:tc>
          <w:tcPr>
            <w:tcW w:w="997" w:type="dxa"/>
            <w:vAlign w:val="center"/>
          </w:tcPr>
          <w:p w:rsidR="00E61B6E" w:rsidRPr="005E5AE1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5E5AE1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19,3</w:t>
            </w:r>
          </w:p>
        </w:tc>
        <w:tc>
          <w:tcPr>
            <w:tcW w:w="851" w:type="dxa"/>
            <w:vAlign w:val="center"/>
          </w:tcPr>
          <w:p w:rsidR="00E61B6E" w:rsidRPr="005E5AE1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5E5AE1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5</w:t>
            </w:r>
          </w:p>
        </w:tc>
        <w:tc>
          <w:tcPr>
            <w:tcW w:w="851" w:type="dxa"/>
            <w:shd w:val="clear" w:color="auto" w:fill="92CDDC"/>
            <w:vAlign w:val="center"/>
          </w:tcPr>
          <w:p w:rsidR="00E61B6E" w:rsidRPr="005E5AE1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5E5AE1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3,9</w:t>
            </w:r>
          </w:p>
        </w:tc>
        <w:tc>
          <w:tcPr>
            <w:tcW w:w="997" w:type="dxa"/>
            <w:vAlign w:val="center"/>
          </w:tcPr>
          <w:p w:rsidR="00E61B6E" w:rsidRPr="005E5AE1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5E5AE1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78</w:t>
            </w:r>
          </w:p>
        </w:tc>
        <w:tc>
          <w:tcPr>
            <w:tcW w:w="851" w:type="dxa"/>
            <w:vAlign w:val="center"/>
          </w:tcPr>
          <w:p w:rsidR="00E61B6E" w:rsidRPr="005E5AE1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5E5AE1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20</w:t>
            </w:r>
          </w:p>
        </w:tc>
        <w:tc>
          <w:tcPr>
            <w:tcW w:w="851" w:type="dxa"/>
            <w:shd w:val="clear" w:color="auto" w:fill="FABF8F"/>
            <w:vAlign w:val="center"/>
          </w:tcPr>
          <w:p w:rsidR="00E61B6E" w:rsidRPr="005E5AE1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5E5AE1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3,9</w:t>
            </w:r>
          </w:p>
        </w:tc>
        <w:tc>
          <w:tcPr>
            <w:tcW w:w="997" w:type="dxa"/>
            <w:vAlign w:val="center"/>
          </w:tcPr>
          <w:p w:rsidR="00E61B6E" w:rsidRPr="005E5AE1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5E5AE1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31,6</w:t>
            </w:r>
          </w:p>
        </w:tc>
        <w:tc>
          <w:tcPr>
            <w:tcW w:w="851" w:type="dxa"/>
            <w:vAlign w:val="center"/>
          </w:tcPr>
          <w:p w:rsidR="00E61B6E" w:rsidRPr="005E5AE1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5E5AE1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8</w:t>
            </w:r>
          </w:p>
        </w:tc>
        <w:tc>
          <w:tcPr>
            <w:tcW w:w="851" w:type="dxa"/>
            <w:shd w:val="clear" w:color="auto" w:fill="FFFF00"/>
            <w:vAlign w:val="center"/>
          </w:tcPr>
          <w:p w:rsidR="00E61B6E" w:rsidRPr="005E5AE1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5E5AE1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3,9</w:t>
            </w:r>
          </w:p>
        </w:tc>
      </w:tr>
      <w:tr w:rsidR="00E61B6E" w:rsidRPr="005054AD" w:rsidTr="009C6E34">
        <w:tc>
          <w:tcPr>
            <w:tcW w:w="3338" w:type="dxa"/>
            <w:vAlign w:val="center"/>
          </w:tcPr>
          <w:p w:rsidR="00E61B6E" w:rsidRPr="00331E48" w:rsidRDefault="00E61B6E" w:rsidP="00B36649">
            <w:pPr>
              <w:pStyle w:val="ab"/>
              <w:numPr>
                <w:ilvl w:val="0"/>
                <w:numId w:val="1"/>
              </w:numPr>
              <w:tabs>
                <w:tab w:val="left" w:pos="76"/>
                <w:tab w:val="left" w:pos="502"/>
                <w:tab w:val="left" w:pos="609"/>
              </w:tabs>
              <w:spacing w:after="0" w:line="240" w:lineRule="auto"/>
              <w:ind w:left="0" w:firstLine="0"/>
              <w:jc w:val="center"/>
              <w:rPr>
                <w:rFonts w:ascii="AnastasiaScript" w:hAnsi="AnastasiaScript"/>
                <w:b/>
                <w:sz w:val="28"/>
                <w:szCs w:val="28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28"/>
                <w:szCs w:val="28"/>
                <w:lang w:val="uk-UA"/>
              </w:rPr>
              <w:t>Забезпечення та дотримання належних санітарно-гігієнічних умов</w:t>
            </w:r>
          </w:p>
        </w:tc>
        <w:tc>
          <w:tcPr>
            <w:tcW w:w="1080" w:type="dxa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7,6</w:t>
            </w:r>
          </w:p>
        </w:tc>
        <w:tc>
          <w:tcPr>
            <w:tcW w:w="851" w:type="dxa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2</w:t>
            </w:r>
          </w:p>
        </w:tc>
        <w:tc>
          <w:tcPr>
            <w:tcW w:w="851" w:type="dxa"/>
            <w:shd w:val="clear" w:color="auto" w:fill="C2D69B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3,8</w:t>
            </w:r>
          </w:p>
        </w:tc>
        <w:tc>
          <w:tcPr>
            <w:tcW w:w="997" w:type="dxa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18,9</w:t>
            </w:r>
          </w:p>
        </w:tc>
        <w:tc>
          <w:tcPr>
            <w:tcW w:w="851" w:type="dxa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5</w:t>
            </w:r>
          </w:p>
        </w:tc>
        <w:tc>
          <w:tcPr>
            <w:tcW w:w="851" w:type="dxa"/>
            <w:shd w:val="clear" w:color="auto" w:fill="92CDDC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3,8</w:t>
            </w:r>
          </w:p>
        </w:tc>
        <w:tc>
          <w:tcPr>
            <w:tcW w:w="997" w:type="dxa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75,9</w:t>
            </w:r>
          </w:p>
        </w:tc>
        <w:tc>
          <w:tcPr>
            <w:tcW w:w="851" w:type="dxa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20</w:t>
            </w:r>
          </w:p>
        </w:tc>
        <w:tc>
          <w:tcPr>
            <w:tcW w:w="851" w:type="dxa"/>
            <w:shd w:val="clear" w:color="auto" w:fill="FABF8F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3,8</w:t>
            </w:r>
          </w:p>
        </w:tc>
        <w:tc>
          <w:tcPr>
            <w:tcW w:w="997" w:type="dxa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31,1</w:t>
            </w:r>
          </w:p>
        </w:tc>
        <w:tc>
          <w:tcPr>
            <w:tcW w:w="851" w:type="dxa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8</w:t>
            </w:r>
          </w:p>
        </w:tc>
        <w:tc>
          <w:tcPr>
            <w:tcW w:w="851" w:type="dxa"/>
            <w:shd w:val="clear" w:color="auto" w:fill="FFFF00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3,9</w:t>
            </w:r>
          </w:p>
        </w:tc>
      </w:tr>
      <w:tr w:rsidR="00E61B6E" w:rsidRPr="005054AD" w:rsidTr="009C6E34">
        <w:tc>
          <w:tcPr>
            <w:tcW w:w="3338" w:type="dxa"/>
            <w:vAlign w:val="center"/>
          </w:tcPr>
          <w:p w:rsidR="00E61B6E" w:rsidRPr="00331E48" w:rsidRDefault="00E61B6E" w:rsidP="00331E48">
            <w:pPr>
              <w:pStyle w:val="ab"/>
              <w:numPr>
                <w:ilvl w:val="0"/>
                <w:numId w:val="1"/>
              </w:numPr>
              <w:tabs>
                <w:tab w:val="left" w:pos="76"/>
                <w:tab w:val="left" w:pos="502"/>
                <w:tab w:val="left" w:pos="544"/>
              </w:tabs>
              <w:spacing w:after="0" w:line="240" w:lineRule="auto"/>
              <w:ind w:left="0" w:firstLine="0"/>
              <w:jc w:val="center"/>
              <w:rPr>
                <w:rFonts w:ascii="AnastasiaScript" w:hAnsi="AnastasiaScript"/>
                <w:b/>
                <w:sz w:val="28"/>
                <w:szCs w:val="28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28"/>
                <w:szCs w:val="28"/>
                <w:lang w:val="uk-UA"/>
              </w:rPr>
              <w:t>Сприяння співпраці та активному навчанню</w:t>
            </w:r>
          </w:p>
        </w:tc>
        <w:tc>
          <w:tcPr>
            <w:tcW w:w="1080" w:type="dxa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6,8</w:t>
            </w:r>
          </w:p>
        </w:tc>
        <w:tc>
          <w:tcPr>
            <w:tcW w:w="851" w:type="dxa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2</w:t>
            </w:r>
          </w:p>
        </w:tc>
        <w:tc>
          <w:tcPr>
            <w:tcW w:w="851" w:type="dxa"/>
            <w:shd w:val="clear" w:color="auto" w:fill="C2D69B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3,4</w:t>
            </w:r>
          </w:p>
        </w:tc>
        <w:tc>
          <w:tcPr>
            <w:tcW w:w="997" w:type="dxa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17,8</w:t>
            </w:r>
          </w:p>
        </w:tc>
        <w:tc>
          <w:tcPr>
            <w:tcW w:w="851" w:type="dxa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5</w:t>
            </w:r>
          </w:p>
        </w:tc>
        <w:tc>
          <w:tcPr>
            <w:tcW w:w="851" w:type="dxa"/>
            <w:shd w:val="clear" w:color="auto" w:fill="92CDDC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3,6</w:t>
            </w:r>
          </w:p>
        </w:tc>
        <w:tc>
          <w:tcPr>
            <w:tcW w:w="997" w:type="dxa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67,1</w:t>
            </w:r>
          </w:p>
        </w:tc>
        <w:tc>
          <w:tcPr>
            <w:tcW w:w="851" w:type="dxa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20</w:t>
            </w:r>
          </w:p>
        </w:tc>
        <w:tc>
          <w:tcPr>
            <w:tcW w:w="851" w:type="dxa"/>
            <w:shd w:val="clear" w:color="auto" w:fill="FABF8F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3,4</w:t>
            </w:r>
          </w:p>
        </w:tc>
        <w:tc>
          <w:tcPr>
            <w:tcW w:w="997" w:type="dxa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30,9</w:t>
            </w:r>
          </w:p>
        </w:tc>
        <w:tc>
          <w:tcPr>
            <w:tcW w:w="851" w:type="dxa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8</w:t>
            </w:r>
          </w:p>
        </w:tc>
        <w:tc>
          <w:tcPr>
            <w:tcW w:w="851" w:type="dxa"/>
            <w:shd w:val="clear" w:color="auto" w:fill="FFFF00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3,9</w:t>
            </w:r>
          </w:p>
        </w:tc>
      </w:tr>
      <w:tr w:rsidR="00E61B6E" w:rsidRPr="005054AD" w:rsidTr="009C6E34">
        <w:tc>
          <w:tcPr>
            <w:tcW w:w="3338" w:type="dxa"/>
            <w:vAlign w:val="center"/>
          </w:tcPr>
          <w:p w:rsidR="00E61B6E" w:rsidRPr="00331E48" w:rsidRDefault="00E61B6E" w:rsidP="00331E48">
            <w:pPr>
              <w:pStyle w:val="ab"/>
              <w:numPr>
                <w:ilvl w:val="0"/>
                <w:numId w:val="1"/>
              </w:numPr>
              <w:tabs>
                <w:tab w:val="left" w:pos="76"/>
                <w:tab w:val="left" w:pos="502"/>
              </w:tabs>
              <w:spacing w:after="0" w:line="240" w:lineRule="auto"/>
              <w:ind w:left="0" w:firstLine="0"/>
              <w:jc w:val="center"/>
              <w:rPr>
                <w:rFonts w:ascii="AnastasiaScript" w:hAnsi="AnastasiaScript"/>
                <w:b/>
                <w:sz w:val="28"/>
                <w:szCs w:val="28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28"/>
                <w:szCs w:val="28"/>
                <w:lang w:val="uk-UA"/>
              </w:rPr>
              <w:lastRenderedPageBreak/>
              <w:t>Відсутність фізичного покарання та насильства</w:t>
            </w:r>
          </w:p>
        </w:tc>
        <w:tc>
          <w:tcPr>
            <w:tcW w:w="1080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7,8</w:t>
            </w:r>
          </w:p>
        </w:tc>
        <w:tc>
          <w:tcPr>
            <w:tcW w:w="851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2</w:t>
            </w:r>
          </w:p>
        </w:tc>
        <w:tc>
          <w:tcPr>
            <w:tcW w:w="851" w:type="dxa"/>
            <w:shd w:val="clear" w:color="auto" w:fill="C2D69B"/>
            <w:vAlign w:val="center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3,9</w:t>
            </w:r>
          </w:p>
        </w:tc>
        <w:tc>
          <w:tcPr>
            <w:tcW w:w="997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19,3</w:t>
            </w:r>
          </w:p>
        </w:tc>
        <w:tc>
          <w:tcPr>
            <w:tcW w:w="851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5</w:t>
            </w:r>
          </w:p>
        </w:tc>
        <w:tc>
          <w:tcPr>
            <w:tcW w:w="851" w:type="dxa"/>
            <w:shd w:val="clear" w:color="auto" w:fill="92CDDC"/>
            <w:vAlign w:val="center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3,9</w:t>
            </w:r>
          </w:p>
        </w:tc>
        <w:tc>
          <w:tcPr>
            <w:tcW w:w="997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78</w:t>
            </w:r>
          </w:p>
        </w:tc>
        <w:tc>
          <w:tcPr>
            <w:tcW w:w="851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20</w:t>
            </w:r>
          </w:p>
        </w:tc>
        <w:tc>
          <w:tcPr>
            <w:tcW w:w="851" w:type="dxa"/>
            <w:shd w:val="clear" w:color="auto" w:fill="FABF8F"/>
            <w:vAlign w:val="center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3,9</w:t>
            </w:r>
          </w:p>
        </w:tc>
        <w:tc>
          <w:tcPr>
            <w:tcW w:w="997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31,5</w:t>
            </w:r>
          </w:p>
        </w:tc>
        <w:tc>
          <w:tcPr>
            <w:tcW w:w="851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8</w:t>
            </w:r>
          </w:p>
        </w:tc>
        <w:tc>
          <w:tcPr>
            <w:tcW w:w="851" w:type="dxa"/>
            <w:shd w:val="clear" w:color="auto" w:fill="FFFF00"/>
            <w:vAlign w:val="center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3,9</w:t>
            </w:r>
          </w:p>
        </w:tc>
      </w:tr>
      <w:tr w:rsidR="00E61B6E" w:rsidRPr="005054AD" w:rsidTr="009C6E34">
        <w:tc>
          <w:tcPr>
            <w:tcW w:w="3338" w:type="dxa"/>
            <w:vAlign w:val="center"/>
          </w:tcPr>
          <w:p w:rsidR="00E61B6E" w:rsidRPr="00331E48" w:rsidRDefault="00E61B6E" w:rsidP="00331E48">
            <w:pPr>
              <w:pStyle w:val="ab"/>
              <w:numPr>
                <w:ilvl w:val="0"/>
                <w:numId w:val="1"/>
              </w:numPr>
              <w:tabs>
                <w:tab w:val="left" w:pos="76"/>
                <w:tab w:val="left" w:pos="502"/>
              </w:tabs>
              <w:spacing w:after="0" w:line="240" w:lineRule="auto"/>
              <w:ind w:left="0" w:firstLine="0"/>
              <w:jc w:val="center"/>
              <w:rPr>
                <w:rFonts w:ascii="AnastasiaScript" w:hAnsi="AnastasiaScript"/>
                <w:b/>
                <w:sz w:val="28"/>
                <w:szCs w:val="28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28"/>
                <w:szCs w:val="28"/>
                <w:lang w:val="uk-UA"/>
              </w:rPr>
              <w:t>Недопущення знущання, домагання та дискримінації</w:t>
            </w:r>
          </w:p>
        </w:tc>
        <w:tc>
          <w:tcPr>
            <w:tcW w:w="1080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7,8</w:t>
            </w:r>
          </w:p>
        </w:tc>
        <w:tc>
          <w:tcPr>
            <w:tcW w:w="851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2</w:t>
            </w:r>
          </w:p>
        </w:tc>
        <w:tc>
          <w:tcPr>
            <w:tcW w:w="851" w:type="dxa"/>
            <w:shd w:val="clear" w:color="auto" w:fill="C2D69B"/>
            <w:vAlign w:val="center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3,9</w:t>
            </w:r>
          </w:p>
        </w:tc>
        <w:tc>
          <w:tcPr>
            <w:tcW w:w="997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19,6</w:t>
            </w:r>
          </w:p>
        </w:tc>
        <w:tc>
          <w:tcPr>
            <w:tcW w:w="851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5</w:t>
            </w:r>
          </w:p>
        </w:tc>
        <w:tc>
          <w:tcPr>
            <w:tcW w:w="851" w:type="dxa"/>
            <w:shd w:val="clear" w:color="auto" w:fill="92CDDC"/>
            <w:vAlign w:val="center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3,9</w:t>
            </w:r>
          </w:p>
        </w:tc>
        <w:tc>
          <w:tcPr>
            <w:tcW w:w="997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78</w:t>
            </w:r>
          </w:p>
        </w:tc>
        <w:tc>
          <w:tcPr>
            <w:tcW w:w="851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20</w:t>
            </w:r>
          </w:p>
        </w:tc>
        <w:tc>
          <w:tcPr>
            <w:tcW w:w="851" w:type="dxa"/>
            <w:shd w:val="clear" w:color="auto" w:fill="FABF8F"/>
            <w:vAlign w:val="center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3,9</w:t>
            </w:r>
          </w:p>
        </w:tc>
        <w:tc>
          <w:tcPr>
            <w:tcW w:w="997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31,7</w:t>
            </w:r>
          </w:p>
        </w:tc>
        <w:tc>
          <w:tcPr>
            <w:tcW w:w="851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8</w:t>
            </w:r>
          </w:p>
        </w:tc>
        <w:tc>
          <w:tcPr>
            <w:tcW w:w="851" w:type="dxa"/>
            <w:shd w:val="clear" w:color="auto" w:fill="FFFF00"/>
            <w:vAlign w:val="center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3,9</w:t>
            </w:r>
          </w:p>
        </w:tc>
      </w:tr>
      <w:tr w:rsidR="00E61B6E" w:rsidRPr="005054AD" w:rsidTr="009C6E34">
        <w:tc>
          <w:tcPr>
            <w:tcW w:w="3338" w:type="dxa"/>
            <w:vAlign w:val="center"/>
          </w:tcPr>
          <w:p w:rsidR="00E61B6E" w:rsidRPr="00331E48" w:rsidRDefault="00E61B6E" w:rsidP="00331E48">
            <w:pPr>
              <w:pStyle w:val="ab"/>
              <w:numPr>
                <w:ilvl w:val="0"/>
                <w:numId w:val="1"/>
              </w:numPr>
              <w:tabs>
                <w:tab w:val="left" w:pos="76"/>
                <w:tab w:val="left" w:pos="502"/>
              </w:tabs>
              <w:spacing w:after="0" w:line="240" w:lineRule="auto"/>
              <w:ind w:left="0" w:firstLine="0"/>
              <w:jc w:val="center"/>
              <w:rPr>
                <w:rFonts w:ascii="AnastasiaScript" w:hAnsi="AnastasiaScript"/>
                <w:b/>
                <w:sz w:val="28"/>
                <w:szCs w:val="28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28"/>
                <w:szCs w:val="28"/>
                <w:lang w:val="uk-UA"/>
              </w:rPr>
              <w:t>Оцінка розвитку творчих видів діяльності</w:t>
            </w:r>
          </w:p>
        </w:tc>
        <w:tc>
          <w:tcPr>
            <w:tcW w:w="1080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7,4</w:t>
            </w:r>
          </w:p>
        </w:tc>
        <w:tc>
          <w:tcPr>
            <w:tcW w:w="851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2</w:t>
            </w:r>
          </w:p>
        </w:tc>
        <w:tc>
          <w:tcPr>
            <w:tcW w:w="851" w:type="dxa"/>
            <w:shd w:val="clear" w:color="auto" w:fill="C2D69B"/>
            <w:vAlign w:val="center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3,7</w:t>
            </w:r>
          </w:p>
        </w:tc>
        <w:tc>
          <w:tcPr>
            <w:tcW w:w="997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18,1</w:t>
            </w:r>
          </w:p>
        </w:tc>
        <w:tc>
          <w:tcPr>
            <w:tcW w:w="851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5</w:t>
            </w:r>
          </w:p>
        </w:tc>
        <w:tc>
          <w:tcPr>
            <w:tcW w:w="851" w:type="dxa"/>
            <w:shd w:val="clear" w:color="auto" w:fill="92CDDC"/>
            <w:vAlign w:val="center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3,6</w:t>
            </w:r>
          </w:p>
        </w:tc>
        <w:tc>
          <w:tcPr>
            <w:tcW w:w="997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75,6</w:t>
            </w:r>
          </w:p>
        </w:tc>
        <w:tc>
          <w:tcPr>
            <w:tcW w:w="851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20</w:t>
            </w:r>
          </w:p>
        </w:tc>
        <w:tc>
          <w:tcPr>
            <w:tcW w:w="851" w:type="dxa"/>
            <w:shd w:val="clear" w:color="auto" w:fill="FABF8F"/>
            <w:vAlign w:val="center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3,8</w:t>
            </w:r>
          </w:p>
        </w:tc>
        <w:tc>
          <w:tcPr>
            <w:tcW w:w="997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31,5</w:t>
            </w:r>
          </w:p>
        </w:tc>
        <w:tc>
          <w:tcPr>
            <w:tcW w:w="851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8</w:t>
            </w:r>
          </w:p>
        </w:tc>
        <w:tc>
          <w:tcPr>
            <w:tcW w:w="851" w:type="dxa"/>
            <w:shd w:val="clear" w:color="auto" w:fill="FFFF00"/>
            <w:vAlign w:val="center"/>
          </w:tcPr>
          <w:p w:rsidR="00E61B6E" w:rsidRPr="00331E48" w:rsidRDefault="00E61B6E" w:rsidP="005054AD">
            <w:pPr>
              <w:spacing w:after="0" w:line="240" w:lineRule="auto"/>
              <w:ind w:left="-67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3,9</w:t>
            </w:r>
          </w:p>
        </w:tc>
      </w:tr>
      <w:tr w:rsidR="00E61B6E" w:rsidRPr="005054AD" w:rsidTr="009C6E34">
        <w:tc>
          <w:tcPr>
            <w:tcW w:w="3338" w:type="dxa"/>
            <w:vAlign w:val="center"/>
          </w:tcPr>
          <w:p w:rsidR="00E61B6E" w:rsidRPr="00331E48" w:rsidRDefault="00E61B6E" w:rsidP="00331E48">
            <w:pPr>
              <w:pStyle w:val="ab"/>
              <w:numPr>
                <w:ilvl w:val="0"/>
                <w:numId w:val="1"/>
              </w:numPr>
              <w:tabs>
                <w:tab w:val="left" w:pos="76"/>
                <w:tab w:val="left" w:pos="502"/>
              </w:tabs>
              <w:spacing w:after="0" w:line="240" w:lineRule="auto"/>
              <w:ind w:left="0" w:firstLine="0"/>
              <w:jc w:val="center"/>
              <w:rPr>
                <w:rFonts w:ascii="AnastasiaScript" w:hAnsi="AnastasiaScript"/>
                <w:b/>
                <w:sz w:val="28"/>
                <w:szCs w:val="28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28"/>
                <w:szCs w:val="28"/>
                <w:lang w:val="uk-UA"/>
              </w:rPr>
              <w:t>Узгодження виховних впливів школи і сім’ї шляхом залучення батьків</w:t>
            </w:r>
          </w:p>
        </w:tc>
        <w:tc>
          <w:tcPr>
            <w:tcW w:w="1080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7,8</w:t>
            </w:r>
          </w:p>
        </w:tc>
        <w:tc>
          <w:tcPr>
            <w:tcW w:w="851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2</w:t>
            </w:r>
          </w:p>
        </w:tc>
        <w:tc>
          <w:tcPr>
            <w:tcW w:w="851" w:type="dxa"/>
            <w:shd w:val="clear" w:color="auto" w:fill="C2D69B"/>
            <w:vAlign w:val="center"/>
          </w:tcPr>
          <w:p w:rsidR="00E61B6E" w:rsidRPr="00331E48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3,9</w:t>
            </w:r>
          </w:p>
        </w:tc>
        <w:tc>
          <w:tcPr>
            <w:tcW w:w="997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19,2</w:t>
            </w:r>
          </w:p>
        </w:tc>
        <w:tc>
          <w:tcPr>
            <w:tcW w:w="851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5</w:t>
            </w:r>
          </w:p>
        </w:tc>
        <w:tc>
          <w:tcPr>
            <w:tcW w:w="851" w:type="dxa"/>
            <w:shd w:val="clear" w:color="auto" w:fill="92CDDC"/>
            <w:vAlign w:val="center"/>
          </w:tcPr>
          <w:p w:rsidR="00E61B6E" w:rsidRPr="00331E48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3,8</w:t>
            </w:r>
          </w:p>
        </w:tc>
        <w:tc>
          <w:tcPr>
            <w:tcW w:w="997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79,3</w:t>
            </w:r>
          </w:p>
        </w:tc>
        <w:tc>
          <w:tcPr>
            <w:tcW w:w="851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20</w:t>
            </w:r>
          </w:p>
        </w:tc>
        <w:tc>
          <w:tcPr>
            <w:tcW w:w="851" w:type="dxa"/>
            <w:shd w:val="clear" w:color="auto" w:fill="FABF8F"/>
            <w:vAlign w:val="center"/>
          </w:tcPr>
          <w:p w:rsidR="00E61B6E" w:rsidRPr="00331E48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3,9</w:t>
            </w:r>
          </w:p>
        </w:tc>
        <w:tc>
          <w:tcPr>
            <w:tcW w:w="997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31,7</w:t>
            </w:r>
          </w:p>
        </w:tc>
        <w:tc>
          <w:tcPr>
            <w:tcW w:w="851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8</w:t>
            </w:r>
          </w:p>
        </w:tc>
        <w:tc>
          <w:tcPr>
            <w:tcW w:w="851" w:type="dxa"/>
            <w:shd w:val="clear" w:color="auto" w:fill="FFFF00"/>
            <w:vAlign w:val="center"/>
          </w:tcPr>
          <w:p w:rsidR="00E61B6E" w:rsidRPr="00331E48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3,9</w:t>
            </w:r>
          </w:p>
        </w:tc>
      </w:tr>
      <w:tr w:rsidR="00E61B6E" w:rsidRPr="005054AD" w:rsidTr="009C6E34">
        <w:tc>
          <w:tcPr>
            <w:tcW w:w="3338" w:type="dxa"/>
            <w:vAlign w:val="center"/>
          </w:tcPr>
          <w:p w:rsidR="00E61B6E" w:rsidRPr="00331E48" w:rsidRDefault="00E61B6E" w:rsidP="00331E48">
            <w:pPr>
              <w:pStyle w:val="ab"/>
              <w:numPr>
                <w:ilvl w:val="0"/>
                <w:numId w:val="1"/>
              </w:numPr>
              <w:tabs>
                <w:tab w:val="left" w:pos="76"/>
                <w:tab w:val="left" w:pos="502"/>
              </w:tabs>
              <w:spacing w:after="0" w:line="240" w:lineRule="auto"/>
              <w:ind w:left="0" w:firstLine="0"/>
              <w:jc w:val="center"/>
              <w:rPr>
                <w:rFonts w:ascii="AnastasiaScript" w:hAnsi="AnastasiaScript"/>
                <w:b/>
                <w:sz w:val="28"/>
                <w:szCs w:val="28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28"/>
                <w:szCs w:val="28"/>
                <w:lang w:val="uk-UA"/>
              </w:rPr>
              <w:t>Сприяння рівним можливостям учнів щодо участі у прийнятті рішень</w:t>
            </w:r>
          </w:p>
        </w:tc>
        <w:tc>
          <w:tcPr>
            <w:tcW w:w="1080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8</w:t>
            </w:r>
          </w:p>
        </w:tc>
        <w:tc>
          <w:tcPr>
            <w:tcW w:w="851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2</w:t>
            </w:r>
          </w:p>
        </w:tc>
        <w:tc>
          <w:tcPr>
            <w:tcW w:w="851" w:type="dxa"/>
            <w:shd w:val="clear" w:color="auto" w:fill="C2D69B"/>
            <w:vAlign w:val="center"/>
          </w:tcPr>
          <w:p w:rsidR="00E61B6E" w:rsidRPr="00331E48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4</w:t>
            </w:r>
          </w:p>
        </w:tc>
        <w:tc>
          <w:tcPr>
            <w:tcW w:w="997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19,9</w:t>
            </w:r>
          </w:p>
        </w:tc>
        <w:tc>
          <w:tcPr>
            <w:tcW w:w="851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5</w:t>
            </w:r>
          </w:p>
        </w:tc>
        <w:tc>
          <w:tcPr>
            <w:tcW w:w="851" w:type="dxa"/>
            <w:shd w:val="clear" w:color="auto" w:fill="92CDDC"/>
            <w:vAlign w:val="center"/>
          </w:tcPr>
          <w:p w:rsidR="00E61B6E" w:rsidRPr="00331E48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3,9</w:t>
            </w:r>
          </w:p>
        </w:tc>
        <w:tc>
          <w:tcPr>
            <w:tcW w:w="997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80</w:t>
            </w:r>
          </w:p>
        </w:tc>
        <w:tc>
          <w:tcPr>
            <w:tcW w:w="851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20</w:t>
            </w:r>
          </w:p>
        </w:tc>
        <w:tc>
          <w:tcPr>
            <w:tcW w:w="851" w:type="dxa"/>
            <w:shd w:val="clear" w:color="auto" w:fill="FABF8F"/>
            <w:vAlign w:val="center"/>
          </w:tcPr>
          <w:p w:rsidR="00E61B6E" w:rsidRPr="00331E48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4</w:t>
            </w:r>
          </w:p>
        </w:tc>
        <w:tc>
          <w:tcPr>
            <w:tcW w:w="997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31,9</w:t>
            </w:r>
          </w:p>
        </w:tc>
        <w:tc>
          <w:tcPr>
            <w:tcW w:w="851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8</w:t>
            </w:r>
          </w:p>
        </w:tc>
        <w:tc>
          <w:tcPr>
            <w:tcW w:w="851" w:type="dxa"/>
            <w:shd w:val="clear" w:color="auto" w:fill="FFFF00"/>
            <w:vAlign w:val="center"/>
          </w:tcPr>
          <w:p w:rsidR="00E61B6E" w:rsidRPr="00331E48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3,9</w:t>
            </w:r>
          </w:p>
        </w:tc>
      </w:tr>
      <w:tr w:rsidR="00E61B6E" w:rsidRPr="005054AD" w:rsidTr="009C6E34">
        <w:tc>
          <w:tcPr>
            <w:tcW w:w="3338" w:type="dxa"/>
            <w:vAlign w:val="center"/>
          </w:tcPr>
          <w:p w:rsidR="00E61B6E" w:rsidRPr="00331E48" w:rsidRDefault="00E61B6E" w:rsidP="00331E48">
            <w:pPr>
              <w:pStyle w:val="ab"/>
              <w:numPr>
                <w:ilvl w:val="0"/>
                <w:numId w:val="1"/>
              </w:numPr>
              <w:tabs>
                <w:tab w:val="left" w:pos="76"/>
                <w:tab w:val="left" w:pos="502"/>
              </w:tabs>
              <w:spacing w:after="0" w:line="240" w:lineRule="auto"/>
              <w:ind w:left="0" w:firstLine="0"/>
              <w:jc w:val="center"/>
              <w:rPr>
                <w:rFonts w:ascii="AnastasiaScript" w:hAnsi="AnastasiaScript"/>
                <w:b/>
                <w:sz w:val="28"/>
                <w:szCs w:val="28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28"/>
                <w:szCs w:val="28"/>
                <w:lang w:val="uk-UA"/>
              </w:rPr>
              <w:t>Якісна превентивна освіта</w:t>
            </w:r>
          </w:p>
        </w:tc>
        <w:tc>
          <w:tcPr>
            <w:tcW w:w="1080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7,6</w:t>
            </w:r>
          </w:p>
        </w:tc>
        <w:tc>
          <w:tcPr>
            <w:tcW w:w="851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2</w:t>
            </w:r>
          </w:p>
        </w:tc>
        <w:tc>
          <w:tcPr>
            <w:tcW w:w="851" w:type="dxa"/>
            <w:shd w:val="clear" w:color="auto" w:fill="C2D69B"/>
            <w:vAlign w:val="center"/>
          </w:tcPr>
          <w:p w:rsidR="00E61B6E" w:rsidRPr="00331E48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3,8</w:t>
            </w:r>
          </w:p>
        </w:tc>
        <w:tc>
          <w:tcPr>
            <w:tcW w:w="997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19,2</w:t>
            </w:r>
          </w:p>
        </w:tc>
        <w:tc>
          <w:tcPr>
            <w:tcW w:w="851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5</w:t>
            </w:r>
          </w:p>
        </w:tc>
        <w:tc>
          <w:tcPr>
            <w:tcW w:w="851" w:type="dxa"/>
            <w:shd w:val="clear" w:color="auto" w:fill="92CDDC"/>
            <w:vAlign w:val="center"/>
          </w:tcPr>
          <w:p w:rsidR="00E61B6E" w:rsidRPr="00331E48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3,8</w:t>
            </w:r>
          </w:p>
        </w:tc>
        <w:tc>
          <w:tcPr>
            <w:tcW w:w="997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75,9</w:t>
            </w:r>
          </w:p>
        </w:tc>
        <w:tc>
          <w:tcPr>
            <w:tcW w:w="851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20</w:t>
            </w:r>
          </w:p>
        </w:tc>
        <w:tc>
          <w:tcPr>
            <w:tcW w:w="851" w:type="dxa"/>
            <w:shd w:val="clear" w:color="auto" w:fill="FABF8F"/>
            <w:vAlign w:val="center"/>
          </w:tcPr>
          <w:p w:rsidR="00E61B6E" w:rsidRPr="00331E48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3,8</w:t>
            </w:r>
          </w:p>
        </w:tc>
        <w:tc>
          <w:tcPr>
            <w:tcW w:w="997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31,5</w:t>
            </w:r>
          </w:p>
        </w:tc>
        <w:tc>
          <w:tcPr>
            <w:tcW w:w="851" w:type="dxa"/>
            <w:vAlign w:val="center"/>
          </w:tcPr>
          <w:p w:rsidR="00E61B6E" w:rsidRPr="00331E48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8</w:t>
            </w:r>
          </w:p>
        </w:tc>
        <w:tc>
          <w:tcPr>
            <w:tcW w:w="851" w:type="dxa"/>
            <w:shd w:val="clear" w:color="auto" w:fill="FFFF00"/>
            <w:vAlign w:val="center"/>
          </w:tcPr>
          <w:p w:rsidR="00E61B6E" w:rsidRPr="00331E48" w:rsidRDefault="00E61B6E" w:rsidP="005054AD">
            <w:pPr>
              <w:spacing w:after="0" w:line="240" w:lineRule="auto"/>
              <w:jc w:val="center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3,9</w:t>
            </w:r>
          </w:p>
        </w:tc>
      </w:tr>
      <w:tr w:rsidR="00E61B6E" w:rsidRPr="005054AD" w:rsidTr="009C6E34">
        <w:tc>
          <w:tcPr>
            <w:tcW w:w="3338" w:type="dxa"/>
          </w:tcPr>
          <w:p w:rsidR="00E61B6E" w:rsidRPr="00331E48" w:rsidRDefault="00E61B6E" w:rsidP="00331E48">
            <w:pPr>
              <w:tabs>
                <w:tab w:val="left" w:pos="76"/>
                <w:tab w:val="left" w:pos="502"/>
              </w:tabs>
              <w:spacing w:after="0" w:line="240" w:lineRule="auto"/>
              <w:ind w:left="76"/>
              <w:jc w:val="center"/>
              <w:rPr>
                <w:rFonts w:ascii="AnastasiaScript" w:hAnsi="AnastasiaScript"/>
                <w:b/>
                <w:sz w:val="28"/>
                <w:szCs w:val="28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28"/>
                <w:szCs w:val="28"/>
                <w:lang w:val="uk-UA"/>
              </w:rPr>
              <w:t>Загальна сума балів графи «середня кількість балів (А/Б)» за дев’ять блоків:</w:t>
            </w:r>
          </w:p>
        </w:tc>
        <w:tc>
          <w:tcPr>
            <w:tcW w:w="2782" w:type="dxa"/>
            <w:gridSpan w:val="3"/>
            <w:shd w:val="clear" w:color="auto" w:fill="C2D69B"/>
            <w:vAlign w:val="center"/>
          </w:tcPr>
          <w:p w:rsidR="00E61B6E" w:rsidRPr="00331E48" w:rsidRDefault="00E61B6E" w:rsidP="00331E48">
            <w:pPr>
              <w:spacing w:after="0" w:line="240" w:lineRule="auto"/>
              <w:jc w:val="right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34,3</w:t>
            </w:r>
          </w:p>
        </w:tc>
        <w:tc>
          <w:tcPr>
            <w:tcW w:w="2699" w:type="dxa"/>
            <w:gridSpan w:val="3"/>
            <w:shd w:val="clear" w:color="auto" w:fill="92CDDC"/>
            <w:vAlign w:val="center"/>
          </w:tcPr>
          <w:p w:rsidR="00E61B6E" w:rsidRPr="00331E48" w:rsidRDefault="00E61B6E" w:rsidP="00331E48">
            <w:pPr>
              <w:spacing w:after="0" w:line="240" w:lineRule="auto"/>
              <w:jc w:val="right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34,2</w:t>
            </w:r>
          </w:p>
        </w:tc>
        <w:tc>
          <w:tcPr>
            <w:tcW w:w="2699" w:type="dxa"/>
            <w:gridSpan w:val="3"/>
            <w:shd w:val="clear" w:color="auto" w:fill="FABF8F"/>
            <w:vAlign w:val="center"/>
          </w:tcPr>
          <w:p w:rsidR="00E61B6E" w:rsidRPr="00331E48" w:rsidRDefault="00E61B6E" w:rsidP="00331E48">
            <w:pPr>
              <w:spacing w:after="0" w:line="240" w:lineRule="auto"/>
              <w:jc w:val="right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34,4</w:t>
            </w:r>
          </w:p>
        </w:tc>
        <w:tc>
          <w:tcPr>
            <w:tcW w:w="2699" w:type="dxa"/>
            <w:gridSpan w:val="3"/>
            <w:shd w:val="clear" w:color="auto" w:fill="FFFF00"/>
            <w:vAlign w:val="center"/>
          </w:tcPr>
          <w:p w:rsidR="00E61B6E" w:rsidRPr="00331E48" w:rsidRDefault="00E61B6E" w:rsidP="00331E48">
            <w:pPr>
              <w:spacing w:after="0" w:line="240" w:lineRule="auto"/>
              <w:jc w:val="right"/>
              <w:rPr>
                <w:rFonts w:ascii="AnastasiaScript" w:hAnsi="AnastasiaScript"/>
                <w:b/>
                <w:sz w:val="32"/>
                <w:szCs w:val="32"/>
                <w:lang w:val="uk-UA"/>
              </w:rPr>
            </w:pPr>
            <w:r w:rsidRPr="00331E48">
              <w:rPr>
                <w:rFonts w:ascii="AnastasiaScript" w:hAnsi="AnastasiaScript"/>
                <w:b/>
                <w:sz w:val="32"/>
                <w:szCs w:val="32"/>
                <w:lang w:val="uk-UA"/>
              </w:rPr>
              <w:t>35,1</w:t>
            </w:r>
          </w:p>
        </w:tc>
      </w:tr>
    </w:tbl>
    <w:p w:rsidR="00E61B6E" w:rsidRDefault="00E61B6E" w:rsidP="00A60CBE">
      <w:pPr>
        <w:spacing w:after="0" w:line="240" w:lineRule="auto"/>
        <w:ind w:firstLine="993"/>
        <w:jc w:val="center"/>
        <w:rPr>
          <w:rFonts w:ascii="AnastasiaScript" w:hAnsi="AnastasiaScript"/>
          <w:b/>
          <w:sz w:val="40"/>
          <w:szCs w:val="40"/>
          <w:lang w:val="uk-UA"/>
        </w:rPr>
      </w:pPr>
    </w:p>
    <w:sectPr w:rsidR="00E61B6E" w:rsidSect="00053EF8">
      <w:headerReference w:type="default" r:id="rId7"/>
      <w:pgSz w:w="16838" w:h="11906" w:orient="landscape"/>
      <w:pgMar w:top="284" w:right="72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217A" w:rsidRDefault="00F9217A" w:rsidP="00AC593D">
      <w:pPr>
        <w:spacing w:after="0" w:line="240" w:lineRule="auto"/>
      </w:pPr>
      <w:r>
        <w:separator/>
      </w:r>
    </w:p>
  </w:endnote>
  <w:endnote w:type="continuationSeparator" w:id="0">
    <w:p w:rsidR="00F9217A" w:rsidRDefault="00F9217A" w:rsidP="00AC59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astasiaScript">
    <w:altName w:val="Century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217A" w:rsidRDefault="00F9217A" w:rsidP="00AC593D">
      <w:pPr>
        <w:spacing w:after="0" w:line="240" w:lineRule="auto"/>
      </w:pPr>
      <w:r>
        <w:separator/>
      </w:r>
    </w:p>
  </w:footnote>
  <w:footnote w:type="continuationSeparator" w:id="0">
    <w:p w:rsidR="00F9217A" w:rsidRDefault="00F9217A" w:rsidP="00AC59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B6E" w:rsidRDefault="00890BDA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3" o:spid="_x0000_s2049" type="#_x0000_t75" style="position:absolute;margin-left:-56.7pt;margin-top:-36pt;width:843.05pt;height:594.95pt;z-index:-1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C02F7"/>
    <w:multiLevelType w:val="hybridMultilevel"/>
    <w:tmpl w:val="D4185140"/>
    <w:lvl w:ilvl="0" w:tplc="7376DC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E0FA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8E52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0009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663B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180F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CA55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82B2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6CD4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1BF7988"/>
    <w:multiLevelType w:val="hybridMultilevel"/>
    <w:tmpl w:val="417EFBD4"/>
    <w:lvl w:ilvl="0" w:tplc="763ECA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2039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AC61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F28A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6CE9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12A8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98A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BC68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9EBB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56A38D1"/>
    <w:multiLevelType w:val="hybridMultilevel"/>
    <w:tmpl w:val="E7869EAE"/>
    <w:lvl w:ilvl="0" w:tplc="DFCE7E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70E6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582F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FE60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D69D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40C3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A0FA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D835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DC5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61F69E1"/>
    <w:multiLevelType w:val="hybridMultilevel"/>
    <w:tmpl w:val="0D8AE814"/>
    <w:lvl w:ilvl="0" w:tplc="C6CC2D2E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4">
    <w:nsid w:val="17821901"/>
    <w:multiLevelType w:val="hybridMultilevel"/>
    <w:tmpl w:val="08005C96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18CD3251"/>
    <w:multiLevelType w:val="hybridMultilevel"/>
    <w:tmpl w:val="251CFE7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70E6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582F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FE60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D69D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40C3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A0FA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D835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DC5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18F1D7F"/>
    <w:multiLevelType w:val="hybridMultilevel"/>
    <w:tmpl w:val="7194AEEE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>
    <w:nsid w:val="26FF4B1E"/>
    <w:multiLevelType w:val="hybridMultilevel"/>
    <w:tmpl w:val="E638813C"/>
    <w:lvl w:ilvl="0" w:tplc="633C73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ABB023E"/>
    <w:multiLevelType w:val="hybridMultilevel"/>
    <w:tmpl w:val="3B12983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9885E8">
      <w:numFmt w:val="bullet"/>
      <w:lvlText w:val="•"/>
      <w:lvlJc w:val="left"/>
      <w:pPr>
        <w:ind w:left="1440" w:hanging="360"/>
      </w:pPr>
      <w:rPr>
        <w:rFonts w:ascii="AnastasiaScript" w:eastAsia="Times New Roman" w:hAnsi="AnastasiaScript" w:hint="default"/>
      </w:rPr>
    </w:lvl>
    <w:lvl w:ilvl="2" w:tplc="FEC0C8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2076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7810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7C0D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68BE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421E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BE0E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8F669F2"/>
    <w:multiLevelType w:val="hybridMultilevel"/>
    <w:tmpl w:val="A31A96F8"/>
    <w:lvl w:ilvl="0" w:tplc="5770C36C">
      <w:numFmt w:val="bullet"/>
      <w:lvlText w:val="-"/>
      <w:lvlJc w:val="left"/>
      <w:pPr>
        <w:ind w:left="2148" w:hanging="1155"/>
      </w:pPr>
      <w:rPr>
        <w:rFonts w:ascii="AnastasiaScript" w:eastAsia="Times New Roman" w:hAnsi="AnastasiaScript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0">
    <w:nsid w:val="57970002"/>
    <w:multiLevelType w:val="hybridMultilevel"/>
    <w:tmpl w:val="E16A4B9E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>
    <w:nsid w:val="621C1489"/>
    <w:multiLevelType w:val="hybridMultilevel"/>
    <w:tmpl w:val="D63A0EC4"/>
    <w:lvl w:ilvl="0" w:tplc="C6183D16">
      <w:numFmt w:val="bullet"/>
      <w:lvlText w:val="-"/>
      <w:lvlJc w:val="left"/>
      <w:pPr>
        <w:ind w:left="2403" w:hanging="1410"/>
      </w:pPr>
      <w:rPr>
        <w:rFonts w:ascii="AnastasiaScript" w:eastAsia="Times New Roman" w:hAnsi="AnastasiaScript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2">
    <w:nsid w:val="6269250F"/>
    <w:multiLevelType w:val="hybridMultilevel"/>
    <w:tmpl w:val="25687F2C"/>
    <w:lvl w:ilvl="0" w:tplc="91A255EE">
      <w:numFmt w:val="bullet"/>
      <w:lvlText w:val="•"/>
      <w:lvlJc w:val="left"/>
      <w:pPr>
        <w:ind w:left="2403" w:hanging="1410"/>
      </w:pPr>
      <w:rPr>
        <w:rFonts w:ascii="AnastasiaScript" w:eastAsia="Times New Roman" w:hAnsi="AnastasiaScript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>
    <w:nsid w:val="6FD642AC"/>
    <w:multiLevelType w:val="hybridMultilevel"/>
    <w:tmpl w:val="0FB4ED92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>
    <w:nsid w:val="79116395"/>
    <w:multiLevelType w:val="hybridMultilevel"/>
    <w:tmpl w:val="474A322C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2574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>
    <w:nsid w:val="7D782863"/>
    <w:multiLevelType w:val="hybridMultilevel"/>
    <w:tmpl w:val="2B78225E"/>
    <w:lvl w:ilvl="0" w:tplc="BA0AA6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DACF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BC0B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E094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CA29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FCC1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1A7A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2417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2EFA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7DC23C9D"/>
    <w:multiLevelType w:val="hybridMultilevel"/>
    <w:tmpl w:val="19CCFBB8"/>
    <w:lvl w:ilvl="0" w:tplc="80269A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9491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C0C8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2076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7810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7C0D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68BE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421E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BE0E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10"/>
  </w:num>
  <w:num w:numId="5">
    <w:abstractNumId w:val="12"/>
  </w:num>
  <w:num w:numId="6">
    <w:abstractNumId w:val="13"/>
  </w:num>
  <w:num w:numId="7">
    <w:abstractNumId w:val="9"/>
  </w:num>
  <w:num w:numId="8">
    <w:abstractNumId w:val="16"/>
  </w:num>
  <w:num w:numId="9">
    <w:abstractNumId w:val="8"/>
  </w:num>
  <w:num w:numId="10">
    <w:abstractNumId w:val="4"/>
  </w:num>
  <w:num w:numId="11">
    <w:abstractNumId w:val="14"/>
  </w:num>
  <w:num w:numId="12">
    <w:abstractNumId w:val="2"/>
  </w:num>
  <w:num w:numId="13">
    <w:abstractNumId w:val="5"/>
  </w:num>
  <w:num w:numId="14">
    <w:abstractNumId w:val="0"/>
  </w:num>
  <w:num w:numId="15">
    <w:abstractNumId w:val="15"/>
  </w:num>
  <w:num w:numId="16">
    <w:abstractNumId w:val="1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oNotTrackMoves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F3863"/>
    <w:rsid w:val="00013B6A"/>
    <w:rsid w:val="000247CD"/>
    <w:rsid w:val="00030557"/>
    <w:rsid w:val="00033322"/>
    <w:rsid w:val="00046C96"/>
    <w:rsid w:val="00052AF4"/>
    <w:rsid w:val="00053EF8"/>
    <w:rsid w:val="0006125E"/>
    <w:rsid w:val="000623C8"/>
    <w:rsid w:val="0006526E"/>
    <w:rsid w:val="000A03DC"/>
    <w:rsid w:val="000B0EE7"/>
    <w:rsid w:val="000B1F3D"/>
    <w:rsid w:val="000D2890"/>
    <w:rsid w:val="000E0BD2"/>
    <w:rsid w:val="000E0FEF"/>
    <w:rsid w:val="000E26EA"/>
    <w:rsid w:val="00103814"/>
    <w:rsid w:val="00116356"/>
    <w:rsid w:val="00116DE3"/>
    <w:rsid w:val="001301B0"/>
    <w:rsid w:val="001304CF"/>
    <w:rsid w:val="001354DC"/>
    <w:rsid w:val="0016454D"/>
    <w:rsid w:val="001669AD"/>
    <w:rsid w:val="0017130F"/>
    <w:rsid w:val="001740E1"/>
    <w:rsid w:val="0019273E"/>
    <w:rsid w:val="001B3E87"/>
    <w:rsid w:val="001B4FBD"/>
    <w:rsid w:val="001D0F85"/>
    <w:rsid w:val="001F60FD"/>
    <w:rsid w:val="00221F02"/>
    <w:rsid w:val="0023209B"/>
    <w:rsid w:val="00237CAA"/>
    <w:rsid w:val="00286AE2"/>
    <w:rsid w:val="00286D43"/>
    <w:rsid w:val="00293ED4"/>
    <w:rsid w:val="002A01E3"/>
    <w:rsid w:val="002C1759"/>
    <w:rsid w:val="002C183B"/>
    <w:rsid w:val="002D1FDE"/>
    <w:rsid w:val="002D27D4"/>
    <w:rsid w:val="002D4309"/>
    <w:rsid w:val="002F5DDB"/>
    <w:rsid w:val="00307294"/>
    <w:rsid w:val="00331E48"/>
    <w:rsid w:val="00351FB1"/>
    <w:rsid w:val="00354A58"/>
    <w:rsid w:val="00356C20"/>
    <w:rsid w:val="003C4AA8"/>
    <w:rsid w:val="003D6D5E"/>
    <w:rsid w:val="003E1251"/>
    <w:rsid w:val="003F1C2B"/>
    <w:rsid w:val="004178F2"/>
    <w:rsid w:val="0042710E"/>
    <w:rsid w:val="004338F5"/>
    <w:rsid w:val="00457CBD"/>
    <w:rsid w:val="00463462"/>
    <w:rsid w:val="00486D07"/>
    <w:rsid w:val="004A3EC9"/>
    <w:rsid w:val="004D2D0E"/>
    <w:rsid w:val="004F29BB"/>
    <w:rsid w:val="004F3AD0"/>
    <w:rsid w:val="004F5FCC"/>
    <w:rsid w:val="005054AD"/>
    <w:rsid w:val="00510551"/>
    <w:rsid w:val="00527747"/>
    <w:rsid w:val="00555EE8"/>
    <w:rsid w:val="00567DCE"/>
    <w:rsid w:val="005745FD"/>
    <w:rsid w:val="0059738A"/>
    <w:rsid w:val="005A4DB4"/>
    <w:rsid w:val="005D19FA"/>
    <w:rsid w:val="005D2332"/>
    <w:rsid w:val="005D3958"/>
    <w:rsid w:val="005E5AE1"/>
    <w:rsid w:val="005F4DF3"/>
    <w:rsid w:val="006108A2"/>
    <w:rsid w:val="006201F9"/>
    <w:rsid w:val="00632860"/>
    <w:rsid w:val="0064270E"/>
    <w:rsid w:val="00644A2A"/>
    <w:rsid w:val="006451CD"/>
    <w:rsid w:val="00653809"/>
    <w:rsid w:val="0065678F"/>
    <w:rsid w:val="00674AD5"/>
    <w:rsid w:val="00691320"/>
    <w:rsid w:val="006A1A99"/>
    <w:rsid w:val="006B346A"/>
    <w:rsid w:val="006B62DC"/>
    <w:rsid w:val="006C134A"/>
    <w:rsid w:val="006D3360"/>
    <w:rsid w:val="006F519D"/>
    <w:rsid w:val="006F76BE"/>
    <w:rsid w:val="007016E6"/>
    <w:rsid w:val="00705599"/>
    <w:rsid w:val="0071716B"/>
    <w:rsid w:val="00737E82"/>
    <w:rsid w:val="007414E7"/>
    <w:rsid w:val="00750DDE"/>
    <w:rsid w:val="0077484A"/>
    <w:rsid w:val="00780F21"/>
    <w:rsid w:val="007816E4"/>
    <w:rsid w:val="007B28A5"/>
    <w:rsid w:val="007C60B2"/>
    <w:rsid w:val="007D2B2C"/>
    <w:rsid w:val="007F23DF"/>
    <w:rsid w:val="0081602F"/>
    <w:rsid w:val="00850C93"/>
    <w:rsid w:val="008532F2"/>
    <w:rsid w:val="00874094"/>
    <w:rsid w:val="00890BDA"/>
    <w:rsid w:val="00892AEA"/>
    <w:rsid w:val="00896349"/>
    <w:rsid w:val="008C7195"/>
    <w:rsid w:val="008C7FC0"/>
    <w:rsid w:val="008D0AD7"/>
    <w:rsid w:val="008E2A41"/>
    <w:rsid w:val="00914F65"/>
    <w:rsid w:val="00933B5D"/>
    <w:rsid w:val="00973847"/>
    <w:rsid w:val="00984525"/>
    <w:rsid w:val="00987D53"/>
    <w:rsid w:val="0099728C"/>
    <w:rsid w:val="009B3760"/>
    <w:rsid w:val="009C0FBE"/>
    <w:rsid w:val="009C46C7"/>
    <w:rsid w:val="009C64A3"/>
    <w:rsid w:val="009C6E13"/>
    <w:rsid w:val="009C6E34"/>
    <w:rsid w:val="009D7CE4"/>
    <w:rsid w:val="009E4C33"/>
    <w:rsid w:val="009E71AC"/>
    <w:rsid w:val="009F61A8"/>
    <w:rsid w:val="00A053B6"/>
    <w:rsid w:val="00A10AC7"/>
    <w:rsid w:val="00A13502"/>
    <w:rsid w:val="00A13A61"/>
    <w:rsid w:val="00A30002"/>
    <w:rsid w:val="00A40B4C"/>
    <w:rsid w:val="00A60CBE"/>
    <w:rsid w:val="00A63C62"/>
    <w:rsid w:val="00AA18F2"/>
    <w:rsid w:val="00AA3057"/>
    <w:rsid w:val="00AB24C3"/>
    <w:rsid w:val="00AC593D"/>
    <w:rsid w:val="00AD2179"/>
    <w:rsid w:val="00AE5E83"/>
    <w:rsid w:val="00AF3863"/>
    <w:rsid w:val="00AF5A2A"/>
    <w:rsid w:val="00B1777B"/>
    <w:rsid w:val="00B30DDF"/>
    <w:rsid w:val="00B36649"/>
    <w:rsid w:val="00B42163"/>
    <w:rsid w:val="00B55B8E"/>
    <w:rsid w:val="00B57132"/>
    <w:rsid w:val="00B57AFD"/>
    <w:rsid w:val="00B62439"/>
    <w:rsid w:val="00B76073"/>
    <w:rsid w:val="00B77697"/>
    <w:rsid w:val="00BB7985"/>
    <w:rsid w:val="00BC70CF"/>
    <w:rsid w:val="00BE441D"/>
    <w:rsid w:val="00BF5C26"/>
    <w:rsid w:val="00C05DC9"/>
    <w:rsid w:val="00C40D33"/>
    <w:rsid w:val="00C4435B"/>
    <w:rsid w:val="00C54A39"/>
    <w:rsid w:val="00C631AB"/>
    <w:rsid w:val="00C729AF"/>
    <w:rsid w:val="00C73538"/>
    <w:rsid w:val="00C7514A"/>
    <w:rsid w:val="00C80F2D"/>
    <w:rsid w:val="00C92D90"/>
    <w:rsid w:val="00CC3E35"/>
    <w:rsid w:val="00CC4F15"/>
    <w:rsid w:val="00CE53B8"/>
    <w:rsid w:val="00CE5B82"/>
    <w:rsid w:val="00CE659F"/>
    <w:rsid w:val="00D22AF6"/>
    <w:rsid w:val="00D304E2"/>
    <w:rsid w:val="00D537F9"/>
    <w:rsid w:val="00D709B6"/>
    <w:rsid w:val="00D817C6"/>
    <w:rsid w:val="00D87A40"/>
    <w:rsid w:val="00DA4871"/>
    <w:rsid w:val="00DA7065"/>
    <w:rsid w:val="00DB6525"/>
    <w:rsid w:val="00DC4BA6"/>
    <w:rsid w:val="00E03D69"/>
    <w:rsid w:val="00E07DB2"/>
    <w:rsid w:val="00E237F4"/>
    <w:rsid w:val="00E27CBD"/>
    <w:rsid w:val="00E43754"/>
    <w:rsid w:val="00E518B7"/>
    <w:rsid w:val="00E61B6E"/>
    <w:rsid w:val="00E66853"/>
    <w:rsid w:val="00EA5BC8"/>
    <w:rsid w:val="00EB1EBB"/>
    <w:rsid w:val="00EE31EB"/>
    <w:rsid w:val="00EE3D20"/>
    <w:rsid w:val="00F023F2"/>
    <w:rsid w:val="00F110B1"/>
    <w:rsid w:val="00F34EB4"/>
    <w:rsid w:val="00F5567B"/>
    <w:rsid w:val="00F81EEC"/>
    <w:rsid w:val="00F868A6"/>
    <w:rsid w:val="00F9217A"/>
    <w:rsid w:val="00FB1368"/>
    <w:rsid w:val="00FB3D6B"/>
    <w:rsid w:val="00FC02D2"/>
    <w:rsid w:val="00FE16DD"/>
    <w:rsid w:val="00FE37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AC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D0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D0F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AC59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AC593D"/>
    <w:rPr>
      <w:rFonts w:cs="Times New Roman"/>
    </w:rPr>
  </w:style>
  <w:style w:type="paragraph" w:styleId="a7">
    <w:name w:val="footer"/>
    <w:basedOn w:val="a"/>
    <w:link w:val="a8"/>
    <w:uiPriority w:val="99"/>
    <w:rsid w:val="00AC59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AC593D"/>
    <w:rPr>
      <w:rFonts w:cs="Times New Roman"/>
    </w:rPr>
  </w:style>
  <w:style w:type="character" w:styleId="a9">
    <w:name w:val="Hyperlink"/>
    <w:basedOn w:val="a0"/>
    <w:uiPriority w:val="99"/>
    <w:rsid w:val="006D3360"/>
    <w:rPr>
      <w:rFonts w:cs="Times New Roman"/>
      <w:color w:val="0000FF"/>
      <w:u w:val="single"/>
    </w:rPr>
  </w:style>
  <w:style w:type="table" w:styleId="aa">
    <w:name w:val="Table Grid"/>
    <w:basedOn w:val="a1"/>
    <w:uiPriority w:val="99"/>
    <w:rsid w:val="009C46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99"/>
    <w:qFormat/>
    <w:rsid w:val="009E4C33"/>
    <w:pPr>
      <w:ind w:left="720"/>
      <w:contextualSpacing/>
    </w:pPr>
  </w:style>
  <w:style w:type="character" w:styleId="ac">
    <w:name w:val="page number"/>
    <w:basedOn w:val="a0"/>
    <w:uiPriority w:val="99"/>
    <w:rsid w:val="00B3664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5218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1845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6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62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6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218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1844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5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5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21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184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21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18444">
          <w:marLeft w:val="547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48">
          <w:marLeft w:val="547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49">
          <w:marLeft w:val="547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57">
          <w:marLeft w:val="547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21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1844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52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6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7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2</Pages>
  <Words>220</Words>
  <Characters>1260</Characters>
  <Application>Microsoft Office Word</Application>
  <DocSecurity>0</DocSecurity>
  <Lines>10</Lines>
  <Paragraphs>2</Paragraphs>
  <ScaleCrop>false</ScaleCrop>
  <Company>SPecialiST RePack</Company>
  <LinksUpToDate>false</LinksUpToDate>
  <CharactersWithSpaces>1478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PC8-11</dc:creator>
  <cp:keywords/>
  <dc:description/>
  <cp:lastModifiedBy>Sony</cp:lastModifiedBy>
  <cp:revision>104</cp:revision>
  <cp:lastPrinted>2014-06-20T10:03:00Z</cp:lastPrinted>
  <dcterms:created xsi:type="dcterms:W3CDTF">2014-06-18T06:31:00Z</dcterms:created>
  <dcterms:modified xsi:type="dcterms:W3CDTF">2014-07-04T09:53:00Z</dcterms:modified>
</cp:coreProperties>
</file>