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8" w:rsidRPr="00392980" w:rsidRDefault="00497ED8" w:rsidP="00497ED8">
      <w:pPr>
        <w:jc w:val="center"/>
        <w:rPr>
          <w:b/>
          <w:bCs/>
          <w:sz w:val="40"/>
          <w:szCs w:val="40"/>
          <w:lang w:val="uk-UA"/>
        </w:rPr>
      </w:pPr>
      <w:r w:rsidRPr="00392980">
        <w:rPr>
          <w:b/>
          <w:bCs/>
          <w:sz w:val="40"/>
          <w:szCs w:val="4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4"/>
        <w:gridCol w:w="1106"/>
        <w:gridCol w:w="899"/>
        <w:gridCol w:w="899"/>
        <w:gridCol w:w="898"/>
        <w:gridCol w:w="899"/>
        <w:gridCol w:w="899"/>
        <w:gridCol w:w="898"/>
        <w:gridCol w:w="731"/>
        <w:gridCol w:w="1067"/>
        <w:gridCol w:w="898"/>
        <w:gridCol w:w="899"/>
        <w:gridCol w:w="899"/>
      </w:tblGrid>
      <w:tr w:rsidR="00497ED8" w:rsidRPr="00343752" w:rsidTr="00B50F27">
        <w:trPr>
          <w:cantSplit/>
          <w:trHeight w:val="859"/>
          <w:jc w:val="right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D8" w:rsidRPr="00343752" w:rsidRDefault="00497ED8" w:rsidP="00B50F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97ED8" w:rsidRPr="00343752" w:rsidRDefault="00497ED8" w:rsidP="00B50F2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97ED8" w:rsidRPr="00343752" w:rsidRDefault="00497ED8" w:rsidP="00B50F2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97ED8" w:rsidRPr="00343752" w:rsidRDefault="00497ED8" w:rsidP="00B50F2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97ED8" w:rsidRPr="00343752" w:rsidRDefault="00497ED8" w:rsidP="00B50F2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497ED8" w:rsidRPr="00343752" w:rsidTr="00B50F27">
        <w:trPr>
          <w:cantSplit/>
          <w:trHeight w:val="1376"/>
          <w:jc w:val="right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ED8" w:rsidRPr="00343752" w:rsidRDefault="00497ED8" w:rsidP="00B50F2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55,7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7. Узгодження виховних впливів школи і сім’ї шляхом </w:t>
            </w:r>
            <w:r w:rsidRPr="00343752">
              <w:rPr>
                <w:b/>
                <w:bCs/>
                <w:lang w:val="uk-UA"/>
              </w:rPr>
              <w:lastRenderedPageBreak/>
              <w:t>залучення батьків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lastRenderedPageBreak/>
              <w:t>8. Сприяння рівним можливостям учнів щодо участі у прийнятті рішень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497ED8" w:rsidRPr="00343752" w:rsidTr="00B50F27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D8" w:rsidRPr="00343752" w:rsidRDefault="00497ED8" w:rsidP="00B50F27">
            <w:pPr>
              <w:spacing w:line="240" w:lineRule="auto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ED8" w:rsidRPr="00343752" w:rsidRDefault="00497ED8" w:rsidP="00B50F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30,7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ED8" w:rsidRPr="00343752" w:rsidRDefault="00497ED8" w:rsidP="00B50F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30,2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ED8" w:rsidRPr="00343752" w:rsidRDefault="00497ED8" w:rsidP="00B50F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29,7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ED8" w:rsidRPr="00343752" w:rsidRDefault="00497ED8" w:rsidP="00B50F2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31,4</w:t>
            </w:r>
          </w:p>
        </w:tc>
      </w:tr>
    </w:tbl>
    <w:p w:rsidR="00497ED8" w:rsidRPr="00343752" w:rsidRDefault="00497ED8" w:rsidP="00497ED8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7344D0" w:rsidRDefault="007344D0"/>
    <w:sectPr w:rsidR="007344D0" w:rsidSect="00497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ED8"/>
    <w:rsid w:val="00112D3F"/>
    <w:rsid w:val="00421967"/>
    <w:rsid w:val="00497ED8"/>
    <w:rsid w:val="00554FDE"/>
    <w:rsid w:val="007344D0"/>
    <w:rsid w:val="007D16DF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7ED8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2014-09-02T07:42:00Z</dcterms:created>
  <dcterms:modified xsi:type="dcterms:W3CDTF">2014-09-02T07:43:00Z</dcterms:modified>
</cp:coreProperties>
</file>