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2F" w:rsidRPr="004114AC" w:rsidRDefault="0090342F" w:rsidP="0090342F">
      <w:pPr>
        <w:pStyle w:val="ListParagraph"/>
        <w:ind w:left="0"/>
        <w:jc w:val="center"/>
        <w:rPr>
          <w:b/>
          <w:bCs/>
          <w:lang w:val="uk-UA"/>
        </w:rPr>
      </w:pPr>
      <w:r w:rsidRPr="004114AC">
        <w:rPr>
          <w:b/>
          <w:bCs/>
          <w:lang w:val="uk-UA"/>
        </w:rPr>
        <w:t>Зведені результати опитування</w:t>
      </w:r>
    </w:p>
    <w:p w:rsidR="0090342F" w:rsidRPr="000A1931" w:rsidRDefault="0090342F" w:rsidP="0090342F">
      <w:pPr>
        <w:jc w:val="right"/>
        <w:rPr>
          <w:i/>
          <w:iCs/>
        </w:rPr>
      </w:pPr>
      <w:r w:rsidRPr="000A1931">
        <w:rPr>
          <w:i/>
          <w:iCs/>
        </w:rPr>
        <w:t>Таблиця</w:t>
      </w:r>
      <w:r>
        <w:rPr>
          <w:i/>
          <w:iCs/>
        </w:rPr>
        <w:t xml:space="preserve"> 1</w:t>
      </w:r>
    </w:p>
    <w:p w:rsidR="0090342F" w:rsidRPr="00343752" w:rsidRDefault="0090342F" w:rsidP="0090342F">
      <w:pPr>
        <w:jc w:val="center"/>
        <w:rPr>
          <w:b/>
          <w:bCs/>
        </w:rPr>
      </w:pPr>
      <w:r w:rsidRPr="00343752">
        <w:rPr>
          <w:b/>
          <w:bCs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90342F" w:rsidRPr="00343752" w:rsidTr="00023F50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2F" w:rsidRPr="00343752" w:rsidRDefault="0090342F" w:rsidP="00023F50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90342F" w:rsidRPr="00343752" w:rsidRDefault="0090342F" w:rsidP="00023F50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Адміністрація</w:t>
            </w:r>
          </w:p>
          <w:p w:rsidR="0090342F" w:rsidRPr="00343752" w:rsidRDefault="0090342F" w:rsidP="00023F5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342F" w:rsidRPr="00343752" w:rsidRDefault="0090342F" w:rsidP="00023F50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Вчителі</w:t>
            </w:r>
          </w:p>
          <w:p w:rsidR="0090342F" w:rsidRPr="00343752" w:rsidRDefault="0090342F" w:rsidP="00023F5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90342F" w:rsidRPr="00343752" w:rsidRDefault="0090342F" w:rsidP="00023F50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Учні</w:t>
            </w:r>
          </w:p>
          <w:p w:rsidR="0090342F" w:rsidRPr="00343752" w:rsidRDefault="0090342F" w:rsidP="00023F5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0342F" w:rsidRPr="00343752" w:rsidRDefault="0090342F" w:rsidP="00023F50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Їхні батьки</w:t>
            </w:r>
          </w:p>
          <w:p w:rsidR="0090342F" w:rsidRPr="00343752" w:rsidRDefault="0090342F" w:rsidP="00023F5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90342F" w:rsidRPr="00343752" w:rsidTr="00023F50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2F" w:rsidRPr="00343752" w:rsidRDefault="0090342F" w:rsidP="00023F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90342F" w:rsidRPr="00343752" w:rsidRDefault="0090342F" w:rsidP="00023F50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</w:rPr>
              <w:t>чл.адмініс-тра-ції</w:t>
            </w:r>
            <w:proofErr w:type="spellEnd"/>
            <w:r w:rsidRPr="00343752">
              <w:rPr>
                <w:b/>
                <w:bCs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90342F" w:rsidRPr="00343752" w:rsidRDefault="0090342F" w:rsidP="00023F50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</w:t>
            </w:r>
            <w:proofErr w:type="spellStart"/>
            <w:r w:rsidRPr="00343752">
              <w:rPr>
                <w:b/>
                <w:bCs/>
              </w:rPr>
              <w:t>чл.адміністрації</w:t>
            </w:r>
            <w:proofErr w:type="spellEnd"/>
            <w:r w:rsidRPr="00343752">
              <w:rPr>
                <w:b/>
                <w:bCs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90342F" w:rsidRPr="00343752" w:rsidRDefault="0090342F" w:rsidP="00023F50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90342F" w:rsidRPr="00343752" w:rsidRDefault="0090342F" w:rsidP="00023F50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90342F" w:rsidRPr="00343752" w:rsidRDefault="0090342F" w:rsidP="00023F50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90342F" w:rsidRPr="00343752" w:rsidRDefault="0090342F" w:rsidP="00023F50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90342F" w:rsidRPr="00343752" w:rsidRDefault="0090342F" w:rsidP="00023F50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90342F" w:rsidRPr="00343752" w:rsidRDefault="0090342F" w:rsidP="00023F50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90342F" w:rsidRPr="00343752" w:rsidRDefault="0090342F" w:rsidP="00023F50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90342F" w:rsidRPr="00343752" w:rsidRDefault="0090342F" w:rsidP="00023F50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90342F" w:rsidRPr="00343752" w:rsidRDefault="0090342F" w:rsidP="00023F50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90342F" w:rsidRPr="00343752" w:rsidRDefault="0090342F" w:rsidP="00023F50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4 (А/Б)</w:t>
            </w:r>
          </w:p>
        </w:tc>
      </w:tr>
      <w:tr w:rsidR="0090342F" w:rsidRPr="00343752" w:rsidTr="00023F5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</w:tr>
      <w:tr w:rsidR="0090342F" w:rsidRPr="00343752" w:rsidTr="00023F5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30,81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Default="0090342F" w:rsidP="00023F50">
            <w:r w:rsidRPr="009B68A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</w:tr>
      <w:tr w:rsidR="0090342F" w:rsidRPr="00343752" w:rsidTr="00023F5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Default="0090342F" w:rsidP="00023F50">
            <w:r w:rsidRPr="009B68A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90342F" w:rsidRPr="00343752" w:rsidTr="00023F5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Default="0090342F" w:rsidP="00023F50">
            <w:r w:rsidRPr="009B68A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</w:t>
            </w:r>
          </w:p>
        </w:tc>
      </w:tr>
      <w:tr w:rsidR="0090342F" w:rsidRPr="00343752" w:rsidTr="00023F5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29,31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Default="0090342F" w:rsidP="00023F50">
            <w:r w:rsidRPr="009B68A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</w:t>
            </w:r>
          </w:p>
        </w:tc>
      </w:tr>
      <w:tr w:rsidR="0090342F" w:rsidRPr="00343752" w:rsidTr="00023F5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Default="0090342F" w:rsidP="00023F50">
            <w:r w:rsidRPr="009B68A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0342F" w:rsidRPr="00343752" w:rsidTr="00023F5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Default="0090342F" w:rsidP="00023F50">
            <w:r w:rsidRPr="009B68A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90342F" w:rsidRPr="00343752" w:rsidTr="00023F5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Default="0090342F" w:rsidP="00023F50">
            <w:r w:rsidRPr="009B68A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</w:tr>
      <w:tr w:rsidR="0090342F" w:rsidRPr="00343752" w:rsidTr="00023F5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Default="0090342F" w:rsidP="00023F50">
            <w:r w:rsidRPr="009B68A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4,5</w:t>
            </w:r>
          </w:p>
        </w:tc>
      </w:tr>
      <w:tr w:rsidR="0090342F" w:rsidRPr="00343752" w:rsidTr="00023F5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2F" w:rsidRPr="00343752" w:rsidRDefault="0090342F" w:rsidP="00023F50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0342F" w:rsidRPr="00343752" w:rsidRDefault="0090342F" w:rsidP="00023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</w:t>
            </w:r>
          </w:p>
        </w:tc>
      </w:tr>
    </w:tbl>
    <w:p w:rsidR="0090342F" w:rsidRPr="00343752" w:rsidRDefault="0090342F" w:rsidP="0090342F">
      <w:r w:rsidRPr="00343752">
        <w:t xml:space="preserve"> </w:t>
      </w:r>
    </w:p>
    <w:p w:rsidR="0090342F" w:rsidRPr="00343752" w:rsidRDefault="0090342F" w:rsidP="0090342F">
      <w:pPr>
        <w:pStyle w:val="ListParagraph"/>
        <w:rPr>
          <w:lang w:val="uk-UA"/>
        </w:rPr>
        <w:sectPr w:rsidR="0090342F" w:rsidRPr="00343752" w:rsidSect="00996832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90342F" w:rsidRDefault="0090342F" w:rsidP="0090342F">
      <w:pPr>
        <w:pStyle w:val="ListParagraph"/>
        <w:rPr>
          <w:lang w:val="uk-UA"/>
        </w:rPr>
      </w:pPr>
      <w:r>
        <w:rPr>
          <w:lang w:val="uk-UA"/>
        </w:rPr>
        <w:lastRenderedPageBreak/>
        <w:t>Аналізуючи результати опитування за анкетою оцінки діяльності навчального закладу як школи, дружньої до дитини,  можна зробити висновок: освітнє середовище у школі є достатньо забезпеченим. Високу якість превентивної освіти підтверджують учні, вчителі та батьки, які за шкалою поставили найвищий бал. Адміністрація школи вважає, що в освіті немає межі досконалості. Тому потрібно постійно працювати над підвищенням її якості.</w:t>
      </w:r>
    </w:p>
    <w:p w:rsidR="0090342F" w:rsidRDefault="0090342F" w:rsidP="0090342F">
      <w:pPr>
        <w:pStyle w:val="ListParagraph"/>
        <w:rPr>
          <w:bCs/>
          <w:lang w:val="uk-UA"/>
        </w:rPr>
      </w:pPr>
      <w:r>
        <w:rPr>
          <w:lang w:val="uk-UA"/>
        </w:rPr>
        <w:t xml:space="preserve">Респонденти згідні з тим, що у школі проходить </w:t>
      </w:r>
      <w:r w:rsidRPr="00D42AF8">
        <w:rPr>
          <w:bCs/>
          <w:lang w:val="uk-UA"/>
        </w:rPr>
        <w:t>узгодження виховних впливів шляхом залучення батьків</w:t>
      </w:r>
      <w:r>
        <w:rPr>
          <w:bCs/>
          <w:lang w:val="uk-UA"/>
        </w:rPr>
        <w:t xml:space="preserve">. На жаль, на всі батьки, на відміну від учнів, учителів та адміністрації , вважають що </w:t>
      </w:r>
      <w:r w:rsidRPr="004A2E3B">
        <w:rPr>
          <w:bCs/>
          <w:lang w:val="uk-UA"/>
        </w:rPr>
        <w:t>забезпечення дружньої, заохочувальної, сприятливої атмосфери та дотримання належних санітарно-гігієнічних умов у школі</w:t>
      </w:r>
      <w:r>
        <w:rPr>
          <w:bCs/>
          <w:lang w:val="uk-UA"/>
        </w:rPr>
        <w:t xml:space="preserve"> відбуваються  на дуже високому рівні</w:t>
      </w:r>
      <w:r w:rsidRPr="004A2E3B">
        <w:rPr>
          <w:bCs/>
          <w:lang w:val="uk-UA"/>
        </w:rPr>
        <w:t>.</w:t>
      </w:r>
      <w:r>
        <w:rPr>
          <w:b/>
          <w:bCs/>
          <w:sz w:val="22"/>
          <w:szCs w:val="22"/>
          <w:lang w:val="uk-UA"/>
        </w:rPr>
        <w:t xml:space="preserve"> </w:t>
      </w:r>
      <w:r w:rsidRPr="004A2E3B">
        <w:rPr>
          <w:bCs/>
          <w:lang w:val="uk-UA"/>
        </w:rPr>
        <w:t>Відповіді на ці запитання</w:t>
      </w:r>
      <w:r>
        <w:rPr>
          <w:b/>
          <w:bCs/>
          <w:sz w:val="22"/>
          <w:szCs w:val="22"/>
          <w:lang w:val="uk-UA"/>
        </w:rPr>
        <w:t xml:space="preserve">  </w:t>
      </w:r>
      <w:r w:rsidRPr="004A2E3B">
        <w:rPr>
          <w:bCs/>
          <w:lang w:val="uk-UA"/>
        </w:rPr>
        <w:t>батьки оцінили на 3,8 бали</w:t>
      </w:r>
      <w:r>
        <w:rPr>
          <w:bCs/>
          <w:lang w:val="uk-UA"/>
        </w:rPr>
        <w:t>. Здебільшого батьки вважають, що у школі відводиться час на відпочинок та ігри впродовж дня. Із ними згідні деякі учителі. Проте учні оцінили розвиток творчих видів діяльності у 4 бали.</w:t>
      </w:r>
    </w:p>
    <w:p w:rsidR="0090342F" w:rsidRDefault="0090342F" w:rsidP="0090342F">
      <w:pPr>
        <w:pStyle w:val="ListParagraph"/>
        <w:rPr>
          <w:bCs/>
          <w:lang w:val="uk-UA"/>
        </w:rPr>
      </w:pPr>
      <w:r>
        <w:rPr>
          <w:bCs/>
          <w:lang w:val="uk-UA"/>
        </w:rPr>
        <w:t>Найвищий бал (4 б.) надали вчителі та учні сприянню співпраці та активному навчання. Адміністрація та батьки оцінили це питання у 3,5 бали.</w:t>
      </w:r>
    </w:p>
    <w:p w:rsidR="0090342F" w:rsidRDefault="0090342F" w:rsidP="0090342F">
      <w:pPr>
        <w:pStyle w:val="ListParagraph"/>
        <w:rPr>
          <w:bCs/>
          <w:lang w:val="uk-UA"/>
        </w:rPr>
      </w:pPr>
      <w:r>
        <w:rPr>
          <w:bCs/>
          <w:lang w:val="uk-UA"/>
        </w:rPr>
        <w:t>На запитання про відсутність фізичного покарання та насильства,  не всі учні згідні з тим, що політика школи забороняє психологічне покарання як прийнятну дисциплінарну процедуру. Є школярі, які дали відповідь "здебільшого" (3,15 бали). Схожої думки – батьки (3,6 бали). На відміну – учителі оцінили відповідь у найвищий бал. Тому педагогічному колективу потрібно звернути увагу на відмінність поглядів у цьому питанні.</w:t>
      </w:r>
    </w:p>
    <w:p w:rsidR="0090342F" w:rsidRDefault="0090342F" w:rsidP="0090342F">
      <w:pPr>
        <w:pStyle w:val="ListParagraph"/>
        <w:rPr>
          <w:bCs/>
          <w:lang w:val="uk-UA"/>
        </w:rPr>
      </w:pPr>
      <w:r>
        <w:rPr>
          <w:bCs/>
          <w:lang w:val="uk-UA"/>
        </w:rPr>
        <w:t>Учні повністю згідні, що у школі проходить відкрита політика недопущення знущання, домагання та дискримінації. Вони погоджуються з тим, що мають право та можливість висловлювати свою думку та бути вислуханим у класі. Такої думки дотримуються адміністрація та майже усі учителі та батьки.</w:t>
      </w:r>
    </w:p>
    <w:p w:rsidR="0090342F" w:rsidRDefault="0090342F" w:rsidP="0090342F">
      <w:pPr>
        <w:pStyle w:val="ListParagraph"/>
        <w:rPr>
          <w:bCs/>
          <w:lang w:val="uk-UA"/>
        </w:rPr>
      </w:pPr>
      <w:r>
        <w:rPr>
          <w:bCs/>
          <w:lang w:val="uk-UA"/>
        </w:rPr>
        <w:lastRenderedPageBreak/>
        <w:t>На майбутнє для удосконалення інших компонент школа планує здійснити наступні заходи:</w:t>
      </w:r>
    </w:p>
    <w:p w:rsidR="0090342F" w:rsidRPr="00107823" w:rsidRDefault="0090342F" w:rsidP="0090342F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bCs/>
          <w:lang w:val="uk-UA"/>
        </w:rPr>
        <w:t>продовження реалізації здоров</w:t>
      </w:r>
      <w:r w:rsidRPr="00107823">
        <w:rPr>
          <w:bCs/>
        </w:rPr>
        <w:t>'</w:t>
      </w:r>
      <w:proofErr w:type="spellStart"/>
      <w:r>
        <w:rPr>
          <w:bCs/>
          <w:lang w:val="uk-UA"/>
        </w:rPr>
        <w:t>язберігаючих</w:t>
      </w:r>
      <w:proofErr w:type="spellEnd"/>
      <w:r>
        <w:rPr>
          <w:bCs/>
          <w:lang w:val="uk-UA"/>
        </w:rPr>
        <w:t xml:space="preserve"> програм та технологій, превентивної освіти всіх учасників процесу;</w:t>
      </w:r>
    </w:p>
    <w:p w:rsidR="0090342F" w:rsidRDefault="0090342F" w:rsidP="0090342F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продовжувати навчання </w:t>
      </w:r>
      <w:proofErr w:type="spellStart"/>
      <w:r>
        <w:rPr>
          <w:lang w:val="uk-UA"/>
        </w:rPr>
        <w:t>учнів-фасилітаторів</w:t>
      </w:r>
      <w:proofErr w:type="spellEnd"/>
      <w:r>
        <w:rPr>
          <w:lang w:val="uk-UA"/>
        </w:rPr>
        <w:t xml:space="preserve"> за програмою «МБ»;</w:t>
      </w:r>
    </w:p>
    <w:p w:rsidR="0090342F" w:rsidRDefault="0090342F" w:rsidP="0090342F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навчання учнів за спец програмою врегулювання конфліктних ситуацій;</w:t>
      </w:r>
    </w:p>
    <w:p w:rsidR="0090342F" w:rsidRDefault="0090342F" w:rsidP="0090342F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навчання учителів предмету "Основи здоров</w:t>
      </w:r>
      <w:r w:rsidRPr="00107823">
        <w:t>'</w:t>
      </w:r>
      <w:r>
        <w:rPr>
          <w:lang w:val="uk-UA"/>
        </w:rPr>
        <w:t>я" основної школи за методикою розвитку життєвих навичок;</w:t>
      </w:r>
    </w:p>
    <w:p w:rsidR="0090342F" w:rsidRDefault="0090342F" w:rsidP="0090342F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сприяння співпраці та активному навчанню батьків за програмами "Захисти себе від ВІЛ" та "МБ", </w:t>
      </w:r>
    </w:p>
    <w:p w:rsidR="0090342F" w:rsidRDefault="0090342F" w:rsidP="0090342F">
      <w:pPr>
        <w:pStyle w:val="ListParagraph"/>
        <w:ind w:left="1429" w:firstLine="0"/>
        <w:rPr>
          <w:lang w:val="uk-UA"/>
        </w:rPr>
      </w:pPr>
      <w:r>
        <w:rPr>
          <w:lang w:val="uk-UA"/>
        </w:rPr>
        <w:t xml:space="preserve">     активне залучення батьків до усіх аспектів та етапів навчально-виховного процесу.</w:t>
      </w:r>
    </w:p>
    <w:p w:rsidR="0090342F" w:rsidRDefault="0090342F" w:rsidP="0090342F">
      <w:pPr>
        <w:pStyle w:val="ListParagraph"/>
        <w:rPr>
          <w:lang w:val="uk-UA"/>
        </w:rPr>
      </w:pPr>
    </w:p>
    <w:p w:rsidR="0090342F" w:rsidRDefault="0090342F" w:rsidP="0090342F">
      <w:pPr>
        <w:pStyle w:val="ListParagraph"/>
        <w:rPr>
          <w:lang w:val="uk-UA"/>
        </w:rPr>
      </w:pPr>
    </w:p>
    <w:p w:rsidR="007344D0" w:rsidRDefault="007344D0"/>
    <w:sectPr w:rsidR="007344D0" w:rsidSect="00903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E4A0E"/>
    <w:multiLevelType w:val="hybridMultilevel"/>
    <w:tmpl w:val="5C0A5428"/>
    <w:lvl w:ilvl="0" w:tplc="BB40276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42F"/>
    <w:rsid w:val="00112D3F"/>
    <w:rsid w:val="00421967"/>
    <w:rsid w:val="00554FDE"/>
    <w:rsid w:val="007344D0"/>
    <w:rsid w:val="00803533"/>
    <w:rsid w:val="0090342F"/>
    <w:rsid w:val="00915A0E"/>
    <w:rsid w:val="00A741D2"/>
    <w:rsid w:val="00E825A3"/>
    <w:rsid w:val="00F570BA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0342F"/>
    <w:pPr>
      <w:widowControl/>
      <w:spacing w:line="360" w:lineRule="auto"/>
      <w:ind w:left="720" w:firstLine="709"/>
      <w:jc w:val="both"/>
    </w:pPr>
    <w:rPr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2014-07-03T13:44:00Z</dcterms:created>
  <dcterms:modified xsi:type="dcterms:W3CDTF">2014-07-03T13:44:00Z</dcterms:modified>
</cp:coreProperties>
</file>