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C5" w:rsidRDefault="00C23E80" w:rsidP="005A55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3E80">
        <w:rPr>
          <w:rFonts w:ascii="Times New Roman" w:hAnsi="Times New Roman" w:cs="Times New Roman"/>
          <w:sz w:val="28"/>
          <w:szCs w:val="28"/>
          <w:lang w:val="uk-UA"/>
        </w:rPr>
        <w:t>Аналіз зведених результатів опитування</w:t>
      </w:r>
    </w:p>
    <w:p w:rsidR="00C23E80" w:rsidRDefault="00C23E80" w:rsidP="006B32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Вільнянській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 «Світоч», як школі, дружній до дитини, найбільш забезпеченими, за результатами опитування, є такі компоненти освітнього середовища, як:</w:t>
      </w:r>
    </w:p>
    <w:p w:rsidR="00C23E80" w:rsidRPr="00C23E80" w:rsidRDefault="005A5545" w:rsidP="006B328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23E80" w:rsidRPr="00C23E80">
        <w:rPr>
          <w:rFonts w:ascii="Times New Roman" w:hAnsi="Times New Roman" w:cs="Times New Roman"/>
          <w:sz w:val="28"/>
          <w:szCs w:val="28"/>
          <w:lang w:val="uk-UA"/>
        </w:rPr>
        <w:t>прияння рівним можливостям учнів щодо участі у прийнятті 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3E80" w:rsidRPr="00C23E80" w:rsidRDefault="005A5545" w:rsidP="006B328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23E80" w:rsidRPr="00C23E80">
        <w:rPr>
          <w:rFonts w:ascii="Times New Roman" w:hAnsi="Times New Roman" w:cs="Times New Roman"/>
          <w:sz w:val="28"/>
          <w:szCs w:val="28"/>
          <w:lang w:val="uk-UA"/>
        </w:rPr>
        <w:t>згодження виховних впливів школи і сім’ї шляхом залучення 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3E80" w:rsidRPr="00C23E80" w:rsidRDefault="005A5545" w:rsidP="006B328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23E80" w:rsidRPr="00C23E80">
        <w:rPr>
          <w:rFonts w:ascii="Times New Roman" w:hAnsi="Times New Roman" w:cs="Times New Roman"/>
          <w:sz w:val="28"/>
          <w:szCs w:val="28"/>
          <w:lang w:val="uk-UA"/>
        </w:rPr>
        <w:t>едопущення знущання, домагання та дискримінації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3E80" w:rsidRPr="00C23E80" w:rsidRDefault="005A5545" w:rsidP="006B328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23E80" w:rsidRPr="00C23E80">
        <w:rPr>
          <w:rFonts w:ascii="Times New Roman" w:hAnsi="Times New Roman" w:cs="Times New Roman"/>
          <w:sz w:val="28"/>
          <w:szCs w:val="28"/>
          <w:lang w:val="uk-UA"/>
        </w:rPr>
        <w:t>ідсутність фізичного покарання та насильства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3E80" w:rsidRDefault="005A5545" w:rsidP="006B328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23E80" w:rsidRPr="00C23E80">
        <w:rPr>
          <w:rFonts w:ascii="Times New Roman" w:hAnsi="Times New Roman" w:cs="Times New Roman"/>
          <w:sz w:val="28"/>
          <w:szCs w:val="28"/>
          <w:lang w:val="uk-UA"/>
        </w:rPr>
        <w:t>цінка розвитку творчих видів діяльності</w:t>
      </w:r>
      <w:r w:rsidR="00C23E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3287" w:rsidRDefault="00EA0DFC" w:rsidP="006B328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говорить про те, що у гімназії не застосовують психологічних і фізичних </w:t>
      </w:r>
    </w:p>
    <w:p w:rsidR="005A5545" w:rsidRPr="006B3287" w:rsidRDefault="00EA0DFC" w:rsidP="006B328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3287">
        <w:rPr>
          <w:rFonts w:ascii="Times New Roman" w:hAnsi="Times New Roman" w:cs="Times New Roman"/>
          <w:sz w:val="28"/>
          <w:szCs w:val="28"/>
          <w:lang w:val="uk-UA"/>
        </w:rPr>
        <w:t xml:space="preserve">покарань, і учні, і вчителі почувають себе у закладі у безпеці. Гімназійна </w:t>
      </w:r>
      <w:proofErr w:type="spellStart"/>
      <w:r w:rsidRPr="006B3287">
        <w:rPr>
          <w:rFonts w:ascii="Times New Roman" w:hAnsi="Times New Roman" w:cs="Times New Roman"/>
          <w:sz w:val="28"/>
          <w:szCs w:val="28"/>
          <w:lang w:val="uk-UA"/>
        </w:rPr>
        <w:t>психолого-соціальна</w:t>
      </w:r>
      <w:proofErr w:type="spellEnd"/>
      <w:r w:rsidRPr="006B3287">
        <w:rPr>
          <w:rFonts w:ascii="Times New Roman" w:hAnsi="Times New Roman" w:cs="Times New Roman"/>
          <w:sz w:val="28"/>
          <w:szCs w:val="28"/>
          <w:lang w:val="uk-UA"/>
        </w:rPr>
        <w:t xml:space="preserve"> служба проводить результативну просвітницьку роботу щодо врегулювання конфліктних ситуацій, профілактики негативних проявів у поведінці. Також тісно співпрацює заклад з батьками. Вони мають змогу відвідувати гімназію у зручний час, залучаються до різних видів діяльності, беруть участь у обговореннях будь-яких рішень та засіданнях педагогічної ради. Робота органів учнівського самоврядування та «Школа лідерів» направ</w:t>
      </w:r>
      <w:r w:rsidR="006B3287" w:rsidRPr="006B3287">
        <w:rPr>
          <w:rFonts w:ascii="Times New Roman" w:hAnsi="Times New Roman" w:cs="Times New Roman"/>
          <w:sz w:val="28"/>
          <w:szCs w:val="28"/>
          <w:lang w:val="uk-UA"/>
        </w:rPr>
        <w:t>лена на активне залучення</w:t>
      </w:r>
      <w:r w:rsidRPr="006B3287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 w:rsidR="006B3287" w:rsidRPr="006B3287">
        <w:rPr>
          <w:rFonts w:ascii="Times New Roman" w:hAnsi="Times New Roman" w:cs="Times New Roman"/>
          <w:sz w:val="28"/>
          <w:szCs w:val="28"/>
          <w:lang w:val="uk-UA"/>
        </w:rPr>
        <w:t>до висловлювання своїх думок, планів, прийняття рішень. У гімназії ведеться активна позаурочна та гурткова робота. Всі учні мають змогу відвідувати заняття за інтересами, брати участь у проектах, конкурсах, спортивних заходах.</w:t>
      </w:r>
    </w:p>
    <w:p w:rsidR="00C23E80" w:rsidRDefault="00C23E80" w:rsidP="00FE1AA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FE1AAB">
        <w:rPr>
          <w:rFonts w:ascii="Times New Roman" w:hAnsi="Times New Roman" w:cs="Times New Roman"/>
          <w:sz w:val="28"/>
          <w:szCs w:val="28"/>
          <w:lang w:val="uk-UA"/>
        </w:rPr>
        <w:t>достатньому рівні забезпечуються такі компоненти освітнього середовища, як:</w:t>
      </w:r>
    </w:p>
    <w:p w:rsidR="00C23E80" w:rsidRPr="005A5545" w:rsidRDefault="005A5545" w:rsidP="00FE1AA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54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23E80" w:rsidRPr="005A5545">
        <w:rPr>
          <w:rFonts w:ascii="Times New Roman" w:hAnsi="Times New Roman" w:cs="Times New Roman"/>
          <w:sz w:val="28"/>
          <w:szCs w:val="28"/>
          <w:lang w:val="uk-UA"/>
        </w:rPr>
        <w:t>прияння співпраці та активному навчанню</w:t>
      </w:r>
      <w:r w:rsidRPr="005A554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3E80" w:rsidRDefault="005A5545" w:rsidP="00FE1AA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54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23E80" w:rsidRPr="005A5545">
        <w:rPr>
          <w:rFonts w:ascii="Times New Roman" w:hAnsi="Times New Roman" w:cs="Times New Roman"/>
          <w:sz w:val="28"/>
          <w:szCs w:val="28"/>
          <w:lang w:val="uk-UA"/>
        </w:rPr>
        <w:t>абезпечення дружньої, заохочувальної, сприятливої атмосфери</w:t>
      </w:r>
      <w:r w:rsidR="00D93BD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3BDB" w:rsidRPr="00D93BDB" w:rsidRDefault="00D93BDB" w:rsidP="00D93BD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A5545">
        <w:rPr>
          <w:rFonts w:ascii="Times New Roman" w:hAnsi="Times New Roman" w:cs="Times New Roman"/>
          <w:sz w:val="28"/>
          <w:szCs w:val="28"/>
          <w:lang w:val="uk-UA"/>
        </w:rPr>
        <w:t>кісна превентивна освіта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3BDB" w:rsidRDefault="00FE1AAB" w:rsidP="00FE1AA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Дані результати свідчать про дружню, сприятливу атмосферу, яка панує у </w:t>
      </w:r>
    </w:p>
    <w:p w:rsidR="00FE1AAB" w:rsidRPr="00D93BDB" w:rsidRDefault="00FE1AAB" w:rsidP="00D93BD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3BDB">
        <w:rPr>
          <w:rFonts w:ascii="Times New Roman" w:hAnsi="Times New Roman" w:cs="Times New Roman"/>
          <w:sz w:val="28"/>
          <w:szCs w:val="28"/>
          <w:lang w:val="uk-UA"/>
        </w:rPr>
        <w:lastRenderedPageBreak/>
        <w:t>гімназії, і це забезпечує впевненість учнів, батьків, вчителів у допомозі та підтримці з боку один одного. Педагогічний колектив школи згуртований та організований, активно за</w:t>
      </w:r>
      <w:r w:rsidR="00D93BDB">
        <w:rPr>
          <w:rFonts w:ascii="Times New Roman" w:hAnsi="Times New Roman" w:cs="Times New Roman"/>
          <w:sz w:val="28"/>
          <w:szCs w:val="28"/>
          <w:lang w:val="uk-UA"/>
        </w:rPr>
        <w:t>лучається до громадського життя, співпрацює з громадськими організаціями, які опікуються популяризацією здоров</w:t>
      </w:r>
      <w:r w:rsidR="00D93BDB" w:rsidRPr="00D93BD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93BDB">
        <w:rPr>
          <w:rFonts w:ascii="Times New Roman" w:hAnsi="Times New Roman" w:cs="Times New Roman"/>
          <w:sz w:val="28"/>
          <w:szCs w:val="28"/>
          <w:lang w:val="uk-UA"/>
        </w:rPr>
        <w:t>я та здорового способу життя.</w:t>
      </w:r>
      <w:r w:rsidRPr="00D93BDB">
        <w:rPr>
          <w:rFonts w:ascii="Times New Roman" w:hAnsi="Times New Roman" w:cs="Times New Roman"/>
          <w:sz w:val="28"/>
          <w:szCs w:val="28"/>
          <w:lang w:val="uk-UA"/>
        </w:rPr>
        <w:t xml:space="preserve"> Також педагоги намагаються використовувати у своїй діяльності інноваційні, дієві форми роботи</w:t>
      </w:r>
      <w:r w:rsidR="00D93BDB" w:rsidRPr="00D93BDB">
        <w:rPr>
          <w:rFonts w:ascii="Times New Roman" w:hAnsi="Times New Roman" w:cs="Times New Roman"/>
          <w:sz w:val="28"/>
          <w:szCs w:val="28"/>
          <w:lang w:val="uk-UA"/>
        </w:rPr>
        <w:t xml:space="preserve"> з учнями, залучати їх до спільного розв’язування проблем, що виникають.</w:t>
      </w:r>
      <w:r w:rsidR="00D93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5545" w:rsidRDefault="005A5545" w:rsidP="00D93B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93BDB">
        <w:rPr>
          <w:rFonts w:ascii="Times New Roman" w:hAnsi="Times New Roman" w:cs="Times New Roman"/>
          <w:sz w:val="28"/>
          <w:szCs w:val="28"/>
          <w:lang w:val="uk-UA"/>
        </w:rPr>
        <w:t>отребує покращення такий компонент: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5545" w:rsidRPr="005A5545" w:rsidRDefault="005A5545" w:rsidP="00D93BD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A5545">
        <w:rPr>
          <w:rFonts w:ascii="Times New Roman" w:hAnsi="Times New Roman" w:cs="Times New Roman"/>
          <w:sz w:val="28"/>
          <w:szCs w:val="28"/>
          <w:lang w:val="uk-UA"/>
        </w:rPr>
        <w:t>абезпечення та дотримання належних санітарно-гігієнічних умов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3BDB" w:rsidRDefault="00D93BDB" w:rsidP="00D93BD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закладу намагається створити сприятливі умови для навчання </w:t>
      </w:r>
    </w:p>
    <w:p w:rsidR="00D93BDB" w:rsidRPr="00D93BDB" w:rsidRDefault="00D93BDB" w:rsidP="00D93BD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3BDB">
        <w:rPr>
          <w:rFonts w:ascii="Times New Roman" w:hAnsi="Times New Roman" w:cs="Times New Roman"/>
          <w:sz w:val="28"/>
          <w:szCs w:val="28"/>
          <w:lang w:val="uk-UA"/>
        </w:rPr>
        <w:t>та розвитку учнів, але, нажаль, матеріальні проблеми не завжди дають таку змогу, тож на допомогу часто приходять батьки.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30F" w:rsidRDefault="0009730F" w:rsidP="0009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30F" w:rsidRDefault="0009730F" w:rsidP="0009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30F" w:rsidRDefault="0009730F" w:rsidP="0009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30F" w:rsidRDefault="0009730F" w:rsidP="0009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30F" w:rsidRDefault="0009730F" w:rsidP="0009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30F" w:rsidRDefault="0009730F" w:rsidP="0009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30F" w:rsidRDefault="0009730F" w:rsidP="0009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30F" w:rsidRDefault="0009730F" w:rsidP="0009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30F" w:rsidRDefault="0009730F" w:rsidP="0009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30F" w:rsidRDefault="0009730F" w:rsidP="0009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30F" w:rsidRDefault="0009730F" w:rsidP="0009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30F" w:rsidRDefault="0009730F" w:rsidP="000973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Бредун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І.О,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</w:t>
      </w:r>
    </w:p>
    <w:p w:rsidR="0009730F" w:rsidRDefault="0009730F" w:rsidP="000973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виховної роботи </w:t>
      </w:r>
    </w:p>
    <w:p w:rsidR="00C23E80" w:rsidRPr="00C23E80" w:rsidRDefault="00C23E80" w:rsidP="00D93BD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23E80" w:rsidRPr="00C23E80" w:rsidSect="005A5545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1C3C"/>
    <w:multiLevelType w:val="hybridMultilevel"/>
    <w:tmpl w:val="C138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726BA"/>
    <w:multiLevelType w:val="hybridMultilevel"/>
    <w:tmpl w:val="C55C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C162B"/>
    <w:multiLevelType w:val="hybridMultilevel"/>
    <w:tmpl w:val="5024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32E4E"/>
    <w:multiLevelType w:val="hybridMultilevel"/>
    <w:tmpl w:val="50648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3E80"/>
    <w:rsid w:val="0009730F"/>
    <w:rsid w:val="005A5545"/>
    <w:rsid w:val="006B3287"/>
    <w:rsid w:val="00BA0EC5"/>
    <w:rsid w:val="00C23E80"/>
    <w:rsid w:val="00D93BDB"/>
    <w:rsid w:val="00EA0DFC"/>
    <w:rsid w:val="00FE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Світоч</cp:lastModifiedBy>
  <cp:revision>3</cp:revision>
  <dcterms:created xsi:type="dcterms:W3CDTF">2014-06-12T11:11:00Z</dcterms:created>
  <dcterms:modified xsi:type="dcterms:W3CDTF">2014-06-13T06:15:00Z</dcterms:modified>
</cp:coreProperties>
</file>