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F3" w:rsidRPr="00920FC8" w:rsidRDefault="007636F3" w:rsidP="00DE02E9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920FC8">
        <w:rPr>
          <w:b/>
          <w:sz w:val="28"/>
          <w:szCs w:val="28"/>
          <w:lang w:val="ru-RU"/>
        </w:rPr>
        <w:t>Аналітична</w:t>
      </w:r>
      <w:proofErr w:type="spellEnd"/>
      <w:r w:rsidRPr="00920FC8">
        <w:rPr>
          <w:b/>
          <w:sz w:val="28"/>
          <w:szCs w:val="28"/>
          <w:lang w:val="ru-RU"/>
        </w:rPr>
        <w:t xml:space="preserve"> </w:t>
      </w:r>
      <w:proofErr w:type="spellStart"/>
      <w:r w:rsidRPr="00920FC8">
        <w:rPr>
          <w:b/>
          <w:sz w:val="28"/>
          <w:szCs w:val="28"/>
          <w:lang w:val="ru-RU"/>
        </w:rPr>
        <w:t>довідка</w:t>
      </w:r>
      <w:proofErr w:type="spellEnd"/>
      <w:r w:rsidRPr="00920FC8">
        <w:rPr>
          <w:b/>
          <w:sz w:val="28"/>
          <w:szCs w:val="28"/>
          <w:lang w:val="ru-RU"/>
        </w:rPr>
        <w:t xml:space="preserve"> за результатами </w:t>
      </w:r>
      <w:proofErr w:type="spellStart"/>
      <w:r>
        <w:rPr>
          <w:b/>
          <w:sz w:val="28"/>
          <w:szCs w:val="28"/>
          <w:lang w:val="ru-RU"/>
        </w:rPr>
        <w:t>анкетування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оцінки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діяльності</w:t>
      </w:r>
      <w:proofErr w:type="spellEnd"/>
    </w:p>
    <w:p w:rsidR="007636F3" w:rsidRDefault="007636F3" w:rsidP="00DE02E9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7636F3">
        <w:rPr>
          <w:b/>
          <w:sz w:val="28"/>
          <w:szCs w:val="28"/>
          <w:lang w:val="ru-RU"/>
        </w:rPr>
        <w:t>Рокитнянської</w:t>
      </w:r>
      <w:proofErr w:type="spellEnd"/>
      <w:r w:rsidRPr="007636F3">
        <w:rPr>
          <w:b/>
          <w:sz w:val="28"/>
          <w:szCs w:val="28"/>
          <w:lang w:val="ru-RU"/>
        </w:rPr>
        <w:t xml:space="preserve"> ЗОШ І-ІІІ </w:t>
      </w:r>
      <w:proofErr w:type="spellStart"/>
      <w:r w:rsidRPr="007636F3">
        <w:rPr>
          <w:b/>
          <w:sz w:val="28"/>
          <w:szCs w:val="28"/>
          <w:lang w:val="ru-RU"/>
        </w:rPr>
        <w:t>ступенів</w:t>
      </w:r>
      <w:proofErr w:type="spellEnd"/>
      <w:r w:rsidRPr="007636F3">
        <w:rPr>
          <w:b/>
          <w:sz w:val="28"/>
          <w:szCs w:val="28"/>
          <w:lang w:val="ru-RU"/>
        </w:rPr>
        <w:t xml:space="preserve"> № 2 </w:t>
      </w:r>
      <w:proofErr w:type="spellStart"/>
      <w:r w:rsidRPr="007636F3">
        <w:rPr>
          <w:b/>
          <w:sz w:val="28"/>
          <w:szCs w:val="28"/>
          <w:lang w:val="ru-RU"/>
        </w:rPr>
        <w:t>Рокитнянської</w:t>
      </w:r>
      <w:proofErr w:type="spellEnd"/>
      <w:r w:rsidRPr="007636F3">
        <w:rPr>
          <w:b/>
          <w:sz w:val="28"/>
          <w:szCs w:val="28"/>
          <w:lang w:val="ru-RU"/>
        </w:rPr>
        <w:t xml:space="preserve"> РДА </w:t>
      </w:r>
      <w:proofErr w:type="spellStart"/>
      <w:r w:rsidRPr="007636F3">
        <w:rPr>
          <w:b/>
          <w:sz w:val="28"/>
          <w:szCs w:val="28"/>
          <w:lang w:val="ru-RU"/>
        </w:rPr>
        <w:t>Київської</w:t>
      </w:r>
      <w:proofErr w:type="spellEnd"/>
      <w:r w:rsidRPr="007636F3">
        <w:rPr>
          <w:b/>
          <w:sz w:val="28"/>
          <w:szCs w:val="28"/>
          <w:lang w:val="ru-RU"/>
        </w:rPr>
        <w:t xml:space="preserve"> </w:t>
      </w:r>
      <w:proofErr w:type="spellStart"/>
      <w:r w:rsidRPr="007636F3">
        <w:rPr>
          <w:b/>
          <w:sz w:val="28"/>
          <w:szCs w:val="28"/>
          <w:lang w:val="ru-RU"/>
        </w:rPr>
        <w:t>області</w:t>
      </w:r>
      <w:proofErr w:type="spellEnd"/>
      <w:r>
        <w:rPr>
          <w:b/>
          <w:sz w:val="28"/>
          <w:szCs w:val="28"/>
          <w:lang w:val="ru-RU"/>
        </w:rPr>
        <w:t xml:space="preserve">, </w:t>
      </w:r>
    </w:p>
    <w:p w:rsidR="007636F3" w:rsidRPr="007636F3" w:rsidRDefault="00AC271D" w:rsidP="00DE02E9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як </w:t>
      </w:r>
      <w:proofErr w:type="spellStart"/>
      <w:r>
        <w:rPr>
          <w:b/>
          <w:sz w:val="28"/>
          <w:szCs w:val="28"/>
          <w:lang w:val="ru-RU"/>
        </w:rPr>
        <w:t>ш</w:t>
      </w:r>
      <w:bookmarkStart w:id="0" w:name="_GoBack"/>
      <w:bookmarkEnd w:id="0"/>
      <w:r w:rsidR="007636F3">
        <w:rPr>
          <w:b/>
          <w:sz w:val="28"/>
          <w:szCs w:val="28"/>
          <w:lang w:val="ru-RU"/>
        </w:rPr>
        <w:t>коли</w:t>
      </w:r>
      <w:proofErr w:type="spellEnd"/>
      <w:r w:rsidR="007636F3">
        <w:rPr>
          <w:b/>
          <w:sz w:val="28"/>
          <w:szCs w:val="28"/>
          <w:lang w:val="ru-RU"/>
        </w:rPr>
        <w:t xml:space="preserve"> </w:t>
      </w:r>
      <w:proofErr w:type="spellStart"/>
      <w:r w:rsidR="007636F3">
        <w:rPr>
          <w:b/>
          <w:sz w:val="28"/>
          <w:szCs w:val="28"/>
          <w:lang w:val="ru-RU"/>
        </w:rPr>
        <w:t>дружньої</w:t>
      </w:r>
      <w:proofErr w:type="spellEnd"/>
      <w:r w:rsidR="007636F3">
        <w:rPr>
          <w:b/>
          <w:sz w:val="28"/>
          <w:szCs w:val="28"/>
          <w:lang w:val="ru-RU"/>
        </w:rPr>
        <w:t xml:space="preserve"> до </w:t>
      </w:r>
      <w:proofErr w:type="spellStart"/>
      <w:r w:rsidR="007636F3">
        <w:rPr>
          <w:b/>
          <w:sz w:val="28"/>
          <w:szCs w:val="28"/>
          <w:lang w:val="ru-RU"/>
        </w:rPr>
        <w:t>дитини</w:t>
      </w:r>
      <w:proofErr w:type="spellEnd"/>
    </w:p>
    <w:p w:rsidR="007636F3" w:rsidRPr="0096273E" w:rsidRDefault="007636F3" w:rsidP="00DE02E9">
      <w:pPr>
        <w:shd w:val="clear" w:color="auto" w:fill="FFFFFF"/>
        <w:suppressAutoHyphens/>
        <w:spacing w:line="360" w:lineRule="auto"/>
        <w:ind w:firstLine="567"/>
        <w:rPr>
          <w:rFonts w:eastAsia="Andale Sans UI"/>
          <w:sz w:val="28"/>
          <w:szCs w:val="28"/>
          <w:lang w:val="uk-UA" w:eastAsia="en-US"/>
        </w:rPr>
      </w:pPr>
      <w:r w:rsidRPr="0096273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Відповідно д</w:t>
      </w:r>
      <w:r w:rsidR="00EC2F91">
        <w:rPr>
          <w:sz w:val="28"/>
          <w:szCs w:val="28"/>
          <w:lang w:val="uk-UA"/>
        </w:rPr>
        <w:t xml:space="preserve">о наказу відділу освіти </w:t>
      </w:r>
      <w:proofErr w:type="spellStart"/>
      <w:r w:rsidR="00EC2F91">
        <w:rPr>
          <w:sz w:val="28"/>
          <w:szCs w:val="28"/>
          <w:lang w:val="uk-UA"/>
        </w:rPr>
        <w:t>Рокитнянської</w:t>
      </w:r>
      <w:proofErr w:type="spellEnd"/>
      <w:r w:rsidR="00EC2F91">
        <w:rPr>
          <w:sz w:val="28"/>
          <w:szCs w:val="28"/>
          <w:lang w:val="uk-UA"/>
        </w:rPr>
        <w:t xml:space="preserve"> РДА Київської області від 13.05.2014 року «</w:t>
      </w:r>
      <w:r w:rsidR="0072681F">
        <w:rPr>
          <w:sz w:val="28"/>
          <w:szCs w:val="28"/>
          <w:lang w:val="uk-UA"/>
        </w:rPr>
        <w:t>П</w:t>
      </w:r>
      <w:r w:rsidR="00EC2F91">
        <w:rPr>
          <w:sz w:val="28"/>
          <w:szCs w:val="28"/>
          <w:lang w:val="uk-UA"/>
        </w:rPr>
        <w:t>ро проведення анкетування оцінки діяльності навчального закладу»</w:t>
      </w:r>
      <w:r w:rsidR="00843691">
        <w:rPr>
          <w:sz w:val="28"/>
          <w:szCs w:val="28"/>
          <w:lang w:val="uk-UA"/>
        </w:rPr>
        <w:t xml:space="preserve"> </w:t>
      </w:r>
      <w:r w:rsidRPr="0096273E">
        <w:rPr>
          <w:sz w:val="28"/>
          <w:szCs w:val="28"/>
          <w:lang w:val="uk-UA"/>
        </w:rPr>
        <w:t xml:space="preserve"> </w:t>
      </w:r>
      <w:r w:rsidR="00EC2F91">
        <w:rPr>
          <w:sz w:val="28"/>
          <w:szCs w:val="28"/>
          <w:lang w:val="uk-UA"/>
        </w:rPr>
        <w:t>було проведено анкетування в</w:t>
      </w:r>
      <w:r w:rsidRPr="0096273E">
        <w:rPr>
          <w:sz w:val="28"/>
          <w:szCs w:val="28"/>
          <w:lang w:val="uk-UA"/>
        </w:rPr>
        <w:t xml:space="preserve"> термін з </w:t>
      </w:r>
      <w:r w:rsidR="00EC2F91">
        <w:rPr>
          <w:sz w:val="28"/>
          <w:szCs w:val="28"/>
          <w:lang w:val="uk-UA"/>
        </w:rPr>
        <w:t>15 травня  по 10 червня</w:t>
      </w:r>
      <w:r w:rsidRPr="0096273E">
        <w:rPr>
          <w:sz w:val="28"/>
          <w:szCs w:val="28"/>
          <w:lang w:val="uk-UA"/>
        </w:rPr>
        <w:t xml:space="preserve"> 2014 року </w:t>
      </w:r>
      <w:r w:rsidR="00EC2F91">
        <w:rPr>
          <w:sz w:val="28"/>
          <w:szCs w:val="28"/>
          <w:lang w:val="uk-UA"/>
        </w:rPr>
        <w:t>заступником директора школи з виховної роботи</w:t>
      </w:r>
      <w:r w:rsidRPr="0096273E">
        <w:rPr>
          <w:sz w:val="28"/>
          <w:szCs w:val="28"/>
          <w:lang w:val="uk-UA"/>
        </w:rPr>
        <w:t xml:space="preserve"> Пономаренко С.М. </w:t>
      </w:r>
      <w:r w:rsidR="00EC2F91">
        <w:rPr>
          <w:sz w:val="28"/>
          <w:szCs w:val="28"/>
          <w:lang w:val="uk-UA"/>
        </w:rPr>
        <w:t xml:space="preserve">щодо оцінки </w:t>
      </w:r>
      <w:r w:rsidR="0072681F">
        <w:rPr>
          <w:sz w:val="28"/>
          <w:szCs w:val="28"/>
          <w:lang w:val="uk-UA"/>
        </w:rPr>
        <w:t>діяльності навчального закладу як школи, дружньої до дитини</w:t>
      </w:r>
      <w:r>
        <w:rPr>
          <w:rFonts w:eastAsia="Andale Sans UI"/>
          <w:sz w:val="28"/>
          <w:szCs w:val="28"/>
          <w:lang w:val="uk-UA" w:eastAsia="uk-UA"/>
        </w:rPr>
        <w:t>.</w:t>
      </w:r>
    </w:p>
    <w:p w:rsidR="007636F3" w:rsidRPr="0072681F" w:rsidRDefault="007636F3" w:rsidP="00DE02E9">
      <w:pPr>
        <w:spacing w:line="360" w:lineRule="auto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A2884">
        <w:rPr>
          <w:b/>
          <w:sz w:val="28"/>
          <w:szCs w:val="28"/>
          <w:lang w:val="uk-UA"/>
        </w:rPr>
        <w:t xml:space="preserve">Кількість респондентів: </w:t>
      </w:r>
      <w:r w:rsidRPr="00FC7EE8">
        <w:rPr>
          <w:sz w:val="28"/>
          <w:szCs w:val="28"/>
          <w:lang w:val="uk-UA"/>
        </w:rPr>
        <w:t>2</w:t>
      </w:r>
      <w:r w:rsidR="0072681F">
        <w:rPr>
          <w:sz w:val="28"/>
          <w:szCs w:val="28"/>
          <w:lang w:val="uk-UA"/>
        </w:rPr>
        <w:t xml:space="preserve"> представника від адміністрації, 5 вчителів. 20 учнів старших класів та 8 батьків. Всього 35 осіб.</w:t>
      </w:r>
    </w:p>
    <w:p w:rsidR="007636F3" w:rsidRPr="000B79DC" w:rsidRDefault="007636F3" w:rsidP="00DE02E9">
      <w:pPr>
        <w:shd w:val="clear" w:color="auto" w:fill="FFFFFF"/>
        <w:suppressAutoHyphens/>
        <w:spacing w:line="360" w:lineRule="auto"/>
        <w:ind w:firstLine="567"/>
        <w:rPr>
          <w:rFonts w:eastAsia="Andale Sans UI"/>
          <w:sz w:val="28"/>
          <w:szCs w:val="28"/>
          <w:lang w:val="uk-UA" w:eastAsia="en-US"/>
        </w:rPr>
      </w:pPr>
      <w:r w:rsidRPr="0072681F">
        <w:rPr>
          <w:b/>
          <w:bCs/>
          <w:sz w:val="28"/>
          <w:szCs w:val="28"/>
          <w:lang w:val="uk-UA"/>
        </w:rPr>
        <w:t>Мета:</w:t>
      </w:r>
      <w:r w:rsidRPr="0072681F">
        <w:rPr>
          <w:bCs/>
          <w:sz w:val="28"/>
          <w:szCs w:val="28"/>
          <w:lang w:val="uk-UA"/>
        </w:rPr>
        <w:t xml:space="preserve"> </w:t>
      </w:r>
      <w:r>
        <w:rPr>
          <w:rFonts w:eastAsia="Andale Sans UI"/>
          <w:sz w:val="28"/>
          <w:szCs w:val="28"/>
          <w:lang w:val="uk-UA" w:eastAsia="uk-UA"/>
        </w:rPr>
        <w:t>визначення</w:t>
      </w:r>
      <w:r w:rsidR="0072681F">
        <w:rPr>
          <w:rFonts w:eastAsia="Andale Sans UI"/>
          <w:sz w:val="28"/>
          <w:szCs w:val="28"/>
          <w:lang w:val="uk-UA" w:eastAsia="uk-UA"/>
        </w:rPr>
        <w:t xml:space="preserve"> оцінки діяльності навчального закладу як школи, дружньої до дитини.</w:t>
      </w:r>
    </w:p>
    <w:p w:rsidR="00581B45" w:rsidRDefault="00581B45" w:rsidP="00DE02E9">
      <w:pPr>
        <w:widowControl/>
        <w:shd w:val="clear" w:color="auto" w:fill="FFFFFF"/>
        <w:spacing w:after="200" w:line="360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Завдання: </w:t>
      </w:r>
    </w:p>
    <w:p w:rsidR="00581B45" w:rsidRDefault="00581B45" w:rsidP="00DE02E9">
      <w:pPr>
        <w:pStyle w:val="a5"/>
        <w:widowControl/>
        <w:numPr>
          <w:ilvl w:val="0"/>
          <w:numId w:val="3"/>
        </w:numPr>
        <w:shd w:val="clear" w:color="auto" w:fill="FFFFFF"/>
        <w:spacing w:after="200" w:line="360" w:lineRule="auto"/>
        <w:rPr>
          <w:sz w:val="28"/>
          <w:szCs w:val="28"/>
          <w:lang w:val="uk-UA"/>
        </w:rPr>
      </w:pPr>
      <w:r w:rsidRPr="00581B45">
        <w:rPr>
          <w:sz w:val="28"/>
          <w:szCs w:val="28"/>
          <w:lang w:val="uk-UA"/>
        </w:rPr>
        <w:t>виявлення кращих моделей превентивної освіти в загальноосвітньому навчальному закладі;</w:t>
      </w:r>
    </w:p>
    <w:p w:rsidR="00581B45" w:rsidRDefault="00581B45" w:rsidP="00DE02E9">
      <w:pPr>
        <w:pStyle w:val="a5"/>
        <w:widowControl/>
        <w:numPr>
          <w:ilvl w:val="0"/>
          <w:numId w:val="3"/>
        </w:numPr>
        <w:shd w:val="clear" w:color="auto" w:fill="FFFFFF"/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діяльності навчальних закладів щодо організації і впровадження профілактичних програм і проектів у навчально-виховний процес;</w:t>
      </w:r>
    </w:p>
    <w:p w:rsidR="00581B45" w:rsidRDefault="00581B45" w:rsidP="00DE02E9">
      <w:pPr>
        <w:pStyle w:val="a5"/>
        <w:widowControl/>
        <w:numPr>
          <w:ilvl w:val="0"/>
          <w:numId w:val="3"/>
        </w:numPr>
        <w:shd w:val="clear" w:color="auto" w:fill="FFFFFF"/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поширення ідей пріоритетності гуманізації і демократизації навчально-виховного процесу у загальноосвітньому навчальному закладі та партнерської взаємодії з сім’єю, дитячими і молодіжними громадськими організаціями, місцевою громадою, державними і неурядовими інституціями;</w:t>
      </w:r>
    </w:p>
    <w:p w:rsidR="00581B45" w:rsidRPr="00581B45" w:rsidRDefault="00581B45" w:rsidP="00DE02E9">
      <w:pPr>
        <w:pStyle w:val="a5"/>
        <w:widowControl/>
        <w:numPr>
          <w:ilvl w:val="0"/>
          <w:numId w:val="3"/>
        </w:numPr>
        <w:shd w:val="clear" w:color="auto" w:fill="FFFFFF"/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поширення та впровадження у практику досвіду кращих моделей превентивної освіти у навчальному закладі. </w:t>
      </w:r>
    </w:p>
    <w:p w:rsidR="008A063B" w:rsidRDefault="007636F3" w:rsidP="00DE02E9">
      <w:pPr>
        <w:widowControl/>
        <w:shd w:val="clear" w:color="auto" w:fill="FFFFFF"/>
        <w:spacing w:after="200" w:line="360" w:lineRule="auto"/>
        <w:ind w:firstLine="567"/>
        <w:rPr>
          <w:rFonts w:eastAsia="Calibri"/>
          <w:sz w:val="28"/>
          <w:szCs w:val="28"/>
          <w:lang w:val="uk-UA" w:eastAsia="uk-UA"/>
        </w:rPr>
      </w:pPr>
      <w:r w:rsidRPr="00FC7EE8">
        <w:rPr>
          <w:rFonts w:eastAsia="Calibri"/>
          <w:b/>
          <w:bCs/>
          <w:iCs/>
          <w:sz w:val="28"/>
          <w:szCs w:val="28"/>
          <w:lang w:val="uk-UA" w:eastAsia="uk-UA"/>
        </w:rPr>
        <w:lastRenderedPageBreak/>
        <w:t>Хід виконання</w:t>
      </w:r>
      <w:r w:rsidRPr="00FC7EE8">
        <w:rPr>
          <w:rFonts w:eastAsia="Calibri"/>
          <w:b/>
          <w:iCs/>
          <w:sz w:val="28"/>
          <w:szCs w:val="28"/>
          <w:lang w:val="uk-UA" w:eastAsia="uk-UA"/>
        </w:rPr>
        <w:t>.</w:t>
      </w:r>
      <w:r w:rsidRPr="00FC7EE8">
        <w:rPr>
          <w:rFonts w:eastAsia="Calibri"/>
          <w:i/>
          <w:iCs/>
          <w:sz w:val="28"/>
          <w:szCs w:val="28"/>
          <w:lang w:val="uk-UA" w:eastAsia="uk-UA"/>
        </w:rPr>
        <w:t xml:space="preserve"> </w:t>
      </w:r>
      <w:r w:rsidR="008A063B">
        <w:rPr>
          <w:rFonts w:eastAsia="Calibri"/>
          <w:sz w:val="28"/>
          <w:szCs w:val="28"/>
          <w:lang w:val="uk-UA" w:eastAsia="uk-UA"/>
        </w:rPr>
        <w:t>А</w:t>
      </w:r>
      <w:r>
        <w:rPr>
          <w:rFonts w:eastAsia="Calibri"/>
          <w:sz w:val="28"/>
          <w:szCs w:val="28"/>
          <w:lang w:val="uk-UA" w:eastAsia="uk-UA"/>
        </w:rPr>
        <w:t>нкет</w:t>
      </w:r>
      <w:r w:rsidR="008A063B">
        <w:rPr>
          <w:rFonts w:eastAsia="Calibri"/>
          <w:sz w:val="28"/>
          <w:szCs w:val="28"/>
          <w:lang w:val="uk-UA" w:eastAsia="uk-UA"/>
        </w:rPr>
        <w:t xml:space="preserve">а для опитування складається з </w:t>
      </w:r>
      <w:proofErr w:type="spellStart"/>
      <w:r w:rsidR="008A063B">
        <w:rPr>
          <w:rFonts w:eastAsia="Calibri"/>
          <w:sz w:val="28"/>
          <w:szCs w:val="28"/>
          <w:lang w:val="uk-UA" w:eastAsia="uk-UA"/>
        </w:rPr>
        <w:t>дев</w:t>
      </w:r>
      <w:proofErr w:type="spellEnd"/>
      <w:r w:rsidR="00DE02E9" w:rsidRPr="00DE02E9">
        <w:rPr>
          <w:rFonts w:eastAsia="Calibri"/>
          <w:sz w:val="28"/>
          <w:szCs w:val="28"/>
          <w:lang w:val="ru-RU" w:eastAsia="uk-UA"/>
        </w:rPr>
        <w:t>’</w:t>
      </w:r>
      <w:proofErr w:type="spellStart"/>
      <w:r w:rsidR="008A063B">
        <w:rPr>
          <w:rFonts w:eastAsia="Calibri"/>
          <w:sz w:val="28"/>
          <w:szCs w:val="28"/>
          <w:lang w:val="uk-UA" w:eastAsia="uk-UA"/>
        </w:rPr>
        <w:t>яти</w:t>
      </w:r>
      <w:proofErr w:type="spellEnd"/>
      <w:r w:rsidR="008A063B">
        <w:rPr>
          <w:rFonts w:eastAsia="Calibri"/>
          <w:sz w:val="28"/>
          <w:szCs w:val="28"/>
          <w:lang w:val="uk-UA" w:eastAsia="uk-UA"/>
        </w:rPr>
        <w:t xml:space="preserve"> блоків, кожен з яких є важливим елементом освітнього середовища загальноосвітнього навчального закладу.</w:t>
      </w:r>
    </w:p>
    <w:p w:rsidR="007636F3" w:rsidRDefault="008A063B" w:rsidP="00DE02E9">
      <w:pPr>
        <w:widowControl/>
        <w:shd w:val="clear" w:color="auto" w:fill="FFFFFF"/>
        <w:spacing w:after="200" w:line="360" w:lineRule="auto"/>
        <w:ind w:firstLine="567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Відповідь респондента на кожне запитання оцінюється за шкалою від 1 до 4 балів (кількість балів зазначається в дужках анкети: 1 – найнижчий бал для відповіді «Зовсім ні», а 4 – найвищий бал для відповіді «Дуже»).</w:t>
      </w:r>
      <w:r w:rsidR="007636F3">
        <w:rPr>
          <w:rFonts w:eastAsia="Calibri"/>
          <w:sz w:val="28"/>
          <w:szCs w:val="28"/>
          <w:lang w:val="uk-UA" w:eastAsia="uk-UA"/>
        </w:rPr>
        <w:t xml:space="preserve"> </w:t>
      </w:r>
    </w:p>
    <w:p w:rsidR="007636F3" w:rsidRDefault="007636F3" w:rsidP="00DE02E9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Отримані р</w:t>
      </w:r>
      <w:r w:rsidRPr="00FC7EE8">
        <w:rPr>
          <w:b/>
          <w:sz w:val="28"/>
          <w:szCs w:val="28"/>
          <w:lang w:val="uk-UA"/>
        </w:rPr>
        <w:t>езультати:</w:t>
      </w:r>
      <w:r>
        <w:rPr>
          <w:lang w:val="uk-UA"/>
        </w:rPr>
        <w:t xml:space="preserve"> </w:t>
      </w:r>
      <w:r w:rsidRPr="00E92C2E">
        <w:rPr>
          <w:sz w:val="28"/>
          <w:szCs w:val="28"/>
          <w:lang w:val="uk-UA"/>
        </w:rPr>
        <w:t xml:space="preserve">сукупність зроблених </w:t>
      </w:r>
      <w:r w:rsidR="009F2280">
        <w:rPr>
          <w:sz w:val="28"/>
          <w:szCs w:val="28"/>
          <w:lang w:val="uk-UA"/>
        </w:rPr>
        <w:t>виборів, відповідно до 1 блоку</w:t>
      </w:r>
      <w:r w:rsidR="009F2280" w:rsidRPr="009F2280">
        <w:rPr>
          <w:sz w:val="28"/>
          <w:szCs w:val="28"/>
          <w:lang w:val="uk-UA"/>
        </w:rPr>
        <w:t xml:space="preserve"> </w:t>
      </w:r>
      <w:r w:rsidR="009F2280">
        <w:rPr>
          <w:sz w:val="28"/>
          <w:szCs w:val="28"/>
          <w:lang w:val="uk-UA"/>
        </w:rPr>
        <w:t xml:space="preserve">свідчать, що в школі панує дружня, заохочувальна та сприятлива атмосфера. Дотримуються належні санітарно-гігієнічні норми, відповідно до запитань блоку 2. </w:t>
      </w:r>
      <w:r w:rsidR="00A61906">
        <w:rPr>
          <w:sz w:val="28"/>
          <w:szCs w:val="28"/>
          <w:lang w:val="uk-UA"/>
        </w:rPr>
        <w:t xml:space="preserve">Відповіді блоку 3 показують про тісну співпрацю між вчителями та учнями. В школі відсутнє фізичне покарання та насилля </w:t>
      </w:r>
      <w:r w:rsidR="00B426B7">
        <w:rPr>
          <w:sz w:val="28"/>
          <w:szCs w:val="28"/>
          <w:lang w:val="uk-UA"/>
        </w:rPr>
        <w:t>–</w:t>
      </w:r>
      <w:r w:rsidR="00A61906">
        <w:rPr>
          <w:sz w:val="28"/>
          <w:szCs w:val="28"/>
          <w:lang w:val="uk-UA"/>
        </w:rPr>
        <w:t xml:space="preserve"> </w:t>
      </w:r>
      <w:r w:rsidR="00B426B7">
        <w:rPr>
          <w:sz w:val="28"/>
          <w:szCs w:val="28"/>
          <w:lang w:val="uk-UA"/>
        </w:rPr>
        <w:t xml:space="preserve">показали відповіді 4 блоку. А також недопустимі знущання, домагання та дискримінація – аналіз відповідей 5 блоку. Надані високі бали розвитку творчих видів діяльності в школі – відповіді на 6 блок. Школа тісно співпрацює з батьками – показали відповіді </w:t>
      </w:r>
      <w:r w:rsidR="00F11695">
        <w:rPr>
          <w:sz w:val="28"/>
          <w:szCs w:val="28"/>
          <w:lang w:val="uk-UA"/>
        </w:rPr>
        <w:t>7 блоку. Учні школи мають рівні можливості щодо участі у творчому житті школи та прийнятті рішень</w:t>
      </w:r>
      <w:r w:rsidR="009A0C75">
        <w:rPr>
          <w:sz w:val="28"/>
          <w:szCs w:val="28"/>
          <w:lang w:val="uk-UA"/>
        </w:rPr>
        <w:t xml:space="preserve"> щодо організації навчання – засвідчили відповіді 8 блоку. Відповіді 9 блоку показали про якісну превентивну освіту в школі. Середня кількість балів прослідковується в поданій таблиці. </w:t>
      </w:r>
      <w:r w:rsidR="00CD3F58">
        <w:rPr>
          <w:sz w:val="28"/>
          <w:szCs w:val="28"/>
          <w:lang w:val="uk-UA"/>
        </w:rPr>
        <w:t>Аналіз даної таблиці засвідчує:</w:t>
      </w:r>
    </w:p>
    <w:p w:rsidR="00CD3F58" w:rsidRDefault="00CD3F58" w:rsidP="00DE02E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 школи надала </w:t>
      </w:r>
      <w:r w:rsidR="00344884">
        <w:rPr>
          <w:sz w:val="28"/>
          <w:szCs w:val="28"/>
          <w:lang w:val="uk-UA"/>
        </w:rPr>
        <w:t xml:space="preserve">оцінку відповідно </w:t>
      </w:r>
      <w:r>
        <w:rPr>
          <w:sz w:val="28"/>
          <w:szCs w:val="28"/>
          <w:lang w:val="uk-UA"/>
        </w:rPr>
        <w:t xml:space="preserve">блоків контролю якості </w:t>
      </w:r>
      <w:r w:rsidR="00344884">
        <w:rPr>
          <w:sz w:val="28"/>
          <w:szCs w:val="28"/>
          <w:lang w:val="uk-UA"/>
        </w:rPr>
        <w:t xml:space="preserve">навчального закладу, як школи, дружньої до дитини </w:t>
      </w:r>
      <w:r>
        <w:rPr>
          <w:sz w:val="28"/>
          <w:szCs w:val="28"/>
          <w:lang w:val="uk-UA"/>
        </w:rPr>
        <w:t>– 31,3 бали;</w:t>
      </w:r>
    </w:p>
    <w:p w:rsidR="00CD3F58" w:rsidRDefault="00CD3F58" w:rsidP="00DE02E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батьки учнів старших класів надали - 30,8 балів;</w:t>
      </w:r>
    </w:p>
    <w:p w:rsidR="00CD3F58" w:rsidRDefault="00CD3F58" w:rsidP="00DE02E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надали – 29,4 бали;</w:t>
      </w:r>
    </w:p>
    <w:p w:rsidR="00CD3F58" w:rsidRPr="00CD3F58" w:rsidRDefault="00CD3F58" w:rsidP="00DE02E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відповідно проаналізованим блокам контролю якості</w:t>
      </w:r>
      <w:r w:rsidR="00344884">
        <w:rPr>
          <w:sz w:val="28"/>
          <w:szCs w:val="28"/>
          <w:lang w:val="uk-UA"/>
        </w:rPr>
        <w:t xml:space="preserve"> надали </w:t>
      </w:r>
      <w:r>
        <w:rPr>
          <w:sz w:val="28"/>
          <w:szCs w:val="28"/>
          <w:lang w:val="uk-UA"/>
        </w:rPr>
        <w:t xml:space="preserve"> </w:t>
      </w:r>
      <w:r w:rsidR="00344884">
        <w:rPr>
          <w:sz w:val="28"/>
          <w:szCs w:val="28"/>
          <w:lang w:val="uk-UA"/>
        </w:rPr>
        <w:t>-  24,4 бали.</w:t>
      </w:r>
    </w:p>
    <w:p w:rsidR="007636F3" w:rsidRPr="00344884" w:rsidRDefault="007636F3" w:rsidP="00DE02E9">
      <w:pPr>
        <w:spacing w:before="100" w:beforeAutospacing="1" w:after="100" w:afterAutospacing="1" w:line="360" w:lineRule="auto"/>
        <w:ind w:right="-1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Pr="003D4926">
        <w:rPr>
          <w:b/>
          <w:sz w:val="28"/>
          <w:szCs w:val="28"/>
          <w:lang w:val="uk-UA"/>
        </w:rPr>
        <w:t>Висновки:</w:t>
      </w:r>
      <w:r w:rsidRPr="003D4926">
        <w:rPr>
          <w:rFonts w:eastAsia="Times New Roman"/>
          <w:b/>
          <w:color w:val="000000"/>
          <w:kern w:val="0"/>
          <w:sz w:val="28"/>
          <w:szCs w:val="28"/>
          <w:lang w:val="uk-UA" w:eastAsia="uk-UA"/>
        </w:rPr>
        <w:t xml:space="preserve"> </w:t>
      </w:r>
    </w:p>
    <w:p w:rsidR="003A6099" w:rsidRDefault="007636F3" w:rsidP="00DE0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44884">
        <w:rPr>
          <w:sz w:val="28"/>
          <w:szCs w:val="28"/>
          <w:lang w:val="uk-UA"/>
        </w:rPr>
        <w:t xml:space="preserve"> </w:t>
      </w:r>
      <w:r w:rsidRPr="000A2884">
        <w:rPr>
          <w:sz w:val="28"/>
          <w:szCs w:val="28"/>
          <w:lang w:val="uk-UA"/>
        </w:rPr>
        <w:t xml:space="preserve">В процесі дослідження </w:t>
      </w:r>
      <w:r w:rsidR="003A6099">
        <w:rPr>
          <w:sz w:val="28"/>
          <w:szCs w:val="28"/>
          <w:lang w:val="uk-UA"/>
        </w:rPr>
        <w:t>даного анкетування були</w:t>
      </w:r>
      <w:r w:rsidR="00344884">
        <w:rPr>
          <w:sz w:val="28"/>
          <w:szCs w:val="28"/>
          <w:lang w:val="uk-UA"/>
        </w:rPr>
        <w:t xml:space="preserve"> з</w:t>
      </w:r>
      <w:r w:rsidR="00344884" w:rsidRPr="00344884">
        <w:rPr>
          <w:sz w:val="28"/>
          <w:szCs w:val="28"/>
          <w:lang w:val="uk-UA"/>
        </w:rPr>
        <w:t>’</w:t>
      </w:r>
      <w:r w:rsidR="003A6099">
        <w:rPr>
          <w:sz w:val="28"/>
          <w:szCs w:val="28"/>
          <w:lang w:val="uk-UA"/>
        </w:rPr>
        <w:t>ясовні основні компоненти, які притаманні даному навчальному закладу, як школи, дружньої до дитини, а саме:</w:t>
      </w:r>
    </w:p>
    <w:p w:rsidR="003A6099" w:rsidRDefault="003A6099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 панує дружня, заохочувальна та сприятлива атмосфера;</w:t>
      </w:r>
    </w:p>
    <w:p w:rsidR="003A6099" w:rsidRDefault="003A6099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дотримуються належні санітарно-гігієнічні норми;</w:t>
      </w:r>
    </w:p>
    <w:p w:rsidR="003A6099" w:rsidRDefault="003A6099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відбувається тісна співпраця між вчителями та учнями</w:t>
      </w:r>
      <w:r w:rsidR="00E577B2">
        <w:rPr>
          <w:sz w:val="28"/>
          <w:szCs w:val="28"/>
          <w:lang w:val="uk-UA"/>
        </w:rPr>
        <w:t>;</w:t>
      </w:r>
    </w:p>
    <w:p w:rsidR="00E577B2" w:rsidRDefault="00E577B2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відсутнє фізичне покарання та насилля;</w:t>
      </w:r>
    </w:p>
    <w:p w:rsidR="00E577B2" w:rsidRDefault="00E577B2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недопустимі знущання, домагання та дискримінація;</w:t>
      </w:r>
    </w:p>
    <w:p w:rsidR="00E577B2" w:rsidRDefault="00E577B2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надається розвиток творчим видам діяльності в школі;</w:t>
      </w:r>
    </w:p>
    <w:p w:rsidR="00E577B2" w:rsidRDefault="00E577B2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існує тісна співпрацює з батьками;</w:t>
      </w:r>
    </w:p>
    <w:p w:rsidR="00E577B2" w:rsidRDefault="00E577B2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мають рівні можливості щодо участі у творчому житті школи та прийнятті рішень щодо організації навчання;</w:t>
      </w:r>
    </w:p>
    <w:p w:rsidR="007636F3" w:rsidRPr="00420B5F" w:rsidRDefault="00E577B2" w:rsidP="00DE02E9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школі притаманна якісна превентивна освіта.</w:t>
      </w:r>
    </w:p>
    <w:p w:rsidR="007636F3" w:rsidRPr="002843F0" w:rsidRDefault="007636F3" w:rsidP="00DE02E9">
      <w:pPr>
        <w:pStyle w:val="western"/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</w:t>
      </w:r>
      <w:r w:rsidRPr="002843F0">
        <w:rPr>
          <w:b/>
          <w:iCs/>
          <w:color w:val="000000"/>
          <w:sz w:val="28"/>
          <w:szCs w:val="28"/>
        </w:rPr>
        <w:t>Рекомендації</w:t>
      </w:r>
      <w:r w:rsidRPr="002843F0">
        <w:rPr>
          <w:b/>
          <w:color w:val="000000"/>
          <w:sz w:val="28"/>
          <w:szCs w:val="28"/>
        </w:rPr>
        <w:t>:</w:t>
      </w:r>
      <w:r w:rsidRPr="002843F0">
        <w:rPr>
          <w:b/>
          <w:iCs/>
          <w:color w:val="000000"/>
          <w:sz w:val="28"/>
          <w:szCs w:val="28"/>
        </w:rPr>
        <w:t xml:space="preserve">  </w:t>
      </w:r>
    </w:p>
    <w:p w:rsidR="007636F3" w:rsidRPr="0080215E" w:rsidRDefault="007636F3" w:rsidP="00DE02E9">
      <w:pPr>
        <w:pStyle w:val="a4"/>
        <w:spacing w:before="67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2843F0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    </w:t>
      </w:r>
      <w:r w:rsidR="00C65432">
        <w:rPr>
          <w:iCs/>
          <w:color w:val="000000"/>
          <w:sz w:val="28"/>
          <w:szCs w:val="28"/>
        </w:rPr>
        <w:t xml:space="preserve">   </w:t>
      </w:r>
      <w:r w:rsidRPr="002843F0">
        <w:rPr>
          <w:rFonts w:eastAsia="+mn-ea" w:cs="+mn-cs"/>
          <w:iCs/>
          <w:color w:val="000000"/>
          <w:sz w:val="28"/>
          <w:szCs w:val="28"/>
        </w:rPr>
        <w:t xml:space="preserve">З метою </w:t>
      </w:r>
      <w:r>
        <w:rPr>
          <w:rFonts w:eastAsia="+mn-ea" w:cs="+mn-cs"/>
          <w:iCs/>
          <w:color w:val="000000"/>
          <w:sz w:val="28"/>
          <w:szCs w:val="28"/>
        </w:rPr>
        <w:t xml:space="preserve">покращення </w:t>
      </w:r>
      <w:r w:rsidR="00C65432">
        <w:rPr>
          <w:rFonts w:eastAsia="+mn-ea" w:cs="+mn-cs"/>
          <w:iCs/>
          <w:color w:val="000000"/>
          <w:sz w:val="28"/>
          <w:szCs w:val="28"/>
        </w:rPr>
        <w:t>превентивної освіти</w:t>
      </w:r>
      <w:r w:rsidR="00420B5F">
        <w:rPr>
          <w:rFonts w:eastAsia="+mn-ea" w:cs="+mn-cs"/>
          <w:iCs/>
          <w:color w:val="000000"/>
          <w:sz w:val="28"/>
          <w:szCs w:val="28"/>
        </w:rPr>
        <w:t xml:space="preserve"> та усунення окремих недоліків</w:t>
      </w:r>
      <w:r w:rsidR="00C65432">
        <w:rPr>
          <w:rFonts w:eastAsia="+mn-ea" w:cs="+mn-cs"/>
          <w:iCs/>
          <w:color w:val="000000"/>
          <w:sz w:val="28"/>
          <w:szCs w:val="28"/>
        </w:rPr>
        <w:t xml:space="preserve">, адміністрація </w:t>
      </w:r>
      <w:proofErr w:type="spellStart"/>
      <w:r w:rsidR="00C65432">
        <w:rPr>
          <w:rFonts w:eastAsia="+mn-ea" w:cs="+mn-cs"/>
          <w:iCs/>
          <w:color w:val="000000"/>
          <w:sz w:val="28"/>
          <w:szCs w:val="28"/>
        </w:rPr>
        <w:t>Рокитнянської</w:t>
      </w:r>
      <w:proofErr w:type="spellEnd"/>
      <w:r w:rsidR="00C65432">
        <w:rPr>
          <w:rFonts w:eastAsia="+mn-ea" w:cs="+mn-cs"/>
          <w:iCs/>
          <w:color w:val="000000"/>
          <w:sz w:val="28"/>
          <w:szCs w:val="28"/>
        </w:rPr>
        <w:t xml:space="preserve"> ЗОШ І-ІІІ ступенів № 2 </w:t>
      </w:r>
      <w:proofErr w:type="spellStart"/>
      <w:r w:rsidR="00C65432">
        <w:rPr>
          <w:rFonts w:eastAsia="+mn-ea" w:cs="+mn-cs"/>
          <w:iCs/>
          <w:color w:val="000000"/>
          <w:sz w:val="28"/>
          <w:szCs w:val="28"/>
        </w:rPr>
        <w:t>Рокитнянської</w:t>
      </w:r>
      <w:proofErr w:type="spellEnd"/>
      <w:r w:rsidR="00C65432">
        <w:rPr>
          <w:rFonts w:eastAsia="+mn-ea" w:cs="+mn-cs"/>
          <w:iCs/>
          <w:color w:val="000000"/>
          <w:sz w:val="28"/>
          <w:szCs w:val="28"/>
        </w:rPr>
        <w:t xml:space="preserve"> РДА Київської області, планує протягом 2014-2015 навчального року включити в план роботи навчального закладу різноманітні форми і методи роботи</w:t>
      </w:r>
      <w:r w:rsidR="00420B5F">
        <w:rPr>
          <w:rFonts w:eastAsia="+mn-ea" w:cs="+mn-cs"/>
          <w:iCs/>
          <w:color w:val="000000"/>
          <w:sz w:val="28"/>
          <w:szCs w:val="28"/>
        </w:rPr>
        <w:t xml:space="preserve"> (тренінги, акції, мережеву взаємодію з батьками),</w:t>
      </w:r>
      <w:r w:rsidR="00C65432">
        <w:rPr>
          <w:rFonts w:eastAsia="+mn-ea" w:cs="+mn-cs"/>
          <w:iCs/>
          <w:color w:val="000000"/>
          <w:sz w:val="28"/>
          <w:szCs w:val="28"/>
        </w:rPr>
        <w:t xml:space="preserve"> як</w:t>
      </w:r>
      <w:r w:rsidR="00420B5F">
        <w:rPr>
          <w:rFonts w:eastAsia="+mn-ea" w:cs="+mn-cs"/>
          <w:iCs/>
          <w:color w:val="000000"/>
          <w:sz w:val="28"/>
          <w:szCs w:val="28"/>
        </w:rPr>
        <w:t>і будуть сприяти узгодженим  виховним впливам школи і сім</w:t>
      </w:r>
      <w:r w:rsidR="00420B5F" w:rsidRPr="00420B5F">
        <w:rPr>
          <w:rFonts w:eastAsia="+mn-ea" w:cs="+mn-cs"/>
          <w:iCs/>
          <w:color w:val="000000"/>
          <w:sz w:val="28"/>
          <w:szCs w:val="28"/>
        </w:rPr>
        <w:t>’</w:t>
      </w:r>
      <w:r w:rsidR="00420B5F">
        <w:rPr>
          <w:rFonts w:eastAsia="+mn-ea" w:cs="+mn-cs"/>
          <w:iCs/>
          <w:color w:val="000000"/>
          <w:sz w:val="28"/>
          <w:szCs w:val="28"/>
        </w:rPr>
        <w:t>ї шляхом залучення батьків</w:t>
      </w:r>
      <w:r w:rsidR="00DE02E9">
        <w:rPr>
          <w:rFonts w:eastAsia="+mn-ea" w:cs="+mn-cs"/>
          <w:iCs/>
          <w:color w:val="000000"/>
          <w:sz w:val="28"/>
          <w:szCs w:val="28"/>
        </w:rPr>
        <w:t xml:space="preserve"> до активної участі у </w:t>
      </w:r>
      <w:r w:rsidR="00EF7449">
        <w:rPr>
          <w:rFonts w:eastAsia="+mn-ea" w:cs="+mn-cs"/>
          <w:iCs/>
          <w:color w:val="000000"/>
          <w:sz w:val="28"/>
          <w:szCs w:val="28"/>
        </w:rPr>
        <w:t>житті</w:t>
      </w:r>
      <w:r w:rsidR="00DE02E9">
        <w:rPr>
          <w:rFonts w:eastAsia="+mn-ea" w:cs="+mn-cs"/>
          <w:iCs/>
          <w:color w:val="000000"/>
          <w:sz w:val="28"/>
          <w:szCs w:val="28"/>
        </w:rPr>
        <w:t xml:space="preserve"> школи</w:t>
      </w:r>
      <w:r w:rsidR="00EF7449">
        <w:rPr>
          <w:rFonts w:eastAsia="+mn-ea" w:cs="+mn-cs"/>
          <w:iCs/>
          <w:color w:val="000000"/>
          <w:sz w:val="28"/>
          <w:szCs w:val="28"/>
        </w:rPr>
        <w:t xml:space="preserve">. </w:t>
      </w:r>
      <w:r w:rsidR="00C65432">
        <w:rPr>
          <w:rFonts w:eastAsia="+mn-ea" w:cs="+mn-cs"/>
          <w:iCs/>
          <w:color w:val="000000"/>
          <w:sz w:val="28"/>
          <w:szCs w:val="28"/>
        </w:rPr>
        <w:t xml:space="preserve"> </w:t>
      </w:r>
    </w:p>
    <w:p w:rsidR="007636F3" w:rsidRDefault="007636F3" w:rsidP="00DE02E9">
      <w:pPr>
        <w:widowControl/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складання дов</w:t>
      </w:r>
      <w:r w:rsidR="00DE02E9">
        <w:rPr>
          <w:sz w:val="28"/>
          <w:szCs w:val="28"/>
          <w:lang w:val="uk-UA"/>
        </w:rPr>
        <w:t>ідки: 05.06</w:t>
      </w:r>
      <w:r>
        <w:rPr>
          <w:sz w:val="28"/>
          <w:szCs w:val="28"/>
          <w:lang w:val="uk-UA"/>
        </w:rPr>
        <w:t xml:space="preserve">.2014 рік            </w:t>
      </w:r>
    </w:p>
    <w:p w:rsidR="00DE02E9" w:rsidRDefault="007636F3" w:rsidP="00DE02E9">
      <w:pPr>
        <w:widowControl/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F050D6" w:rsidRPr="00333E77" w:rsidRDefault="00DE02E9" w:rsidP="00333E77">
      <w:pPr>
        <w:widowControl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директора школи з виховної роботи</w:t>
      </w:r>
      <w:r w:rsidR="007636F3">
        <w:rPr>
          <w:sz w:val="28"/>
          <w:szCs w:val="28"/>
          <w:lang w:val="uk-UA"/>
        </w:rPr>
        <w:t xml:space="preserve"> ______ С.М. Пономаренко                         </w:t>
      </w:r>
    </w:p>
    <w:sectPr w:rsidR="00F050D6" w:rsidRPr="00333E77" w:rsidSect="00DE02E9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680"/>
    <w:multiLevelType w:val="multilevel"/>
    <w:tmpl w:val="213AF36C"/>
    <w:lvl w:ilvl="0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">
    <w:nsid w:val="34165F23"/>
    <w:multiLevelType w:val="hybridMultilevel"/>
    <w:tmpl w:val="1E86795A"/>
    <w:lvl w:ilvl="0" w:tplc="0AACC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C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0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0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5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6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A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8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1E1D44"/>
    <w:multiLevelType w:val="hybridMultilevel"/>
    <w:tmpl w:val="FA6A3CCA"/>
    <w:lvl w:ilvl="0" w:tplc="0722FB08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B"/>
    <w:rsid w:val="00333E77"/>
    <w:rsid w:val="00344884"/>
    <w:rsid w:val="003A6099"/>
    <w:rsid w:val="00420B5F"/>
    <w:rsid w:val="00581B45"/>
    <w:rsid w:val="0072681F"/>
    <w:rsid w:val="007636F3"/>
    <w:rsid w:val="00843691"/>
    <w:rsid w:val="008A063B"/>
    <w:rsid w:val="00953DBB"/>
    <w:rsid w:val="009A0C75"/>
    <w:rsid w:val="009F2280"/>
    <w:rsid w:val="00A61906"/>
    <w:rsid w:val="00AC271D"/>
    <w:rsid w:val="00B426B7"/>
    <w:rsid w:val="00C65432"/>
    <w:rsid w:val="00CD3F58"/>
    <w:rsid w:val="00DE02E9"/>
    <w:rsid w:val="00E577B2"/>
    <w:rsid w:val="00EC2F91"/>
    <w:rsid w:val="00EF7449"/>
    <w:rsid w:val="00F050D6"/>
    <w:rsid w:val="00F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36F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uk-UA" w:eastAsia="uk-UA"/>
    </w:rPr>
  </w:style>
  <w:style w:type="character" w:customStyle="1" w:styleId="apple-converted-space">
    <w:name w:val="apple-converted-space"/>
    <w:basedOn w:val="a0"/>
    <w:rsid w:val="007636F3"/>
  </w:style>
  <w:style w:type="paragraph" w:styleId="a3">
    <w:name w:val="No Spacing"/>
    <w:uiPriority w:val="1"/>
    <w:qFormat/>
    <w:rsid w:val="007636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4">
    <w:name w:val="Normal (Web)"/>
    <w:basedOn w:val="a"/>
    <w:uiPriority w:val="99"/>
    <w:unhideWhenUsed/>
    <w:rsid w:val="007636F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581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71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36F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uk-UA" w:eastAsia="uk-UA"/>
    </w:rPr>
  </w:style>
  <w:style w:type="character" w:customStyle="1" w:styleId="apple-converted-space">
    <w:name w:val="apple-converted-space"/>
    <w:basedOn w:val="a0"/>
    <w:rsid w:val="007636F3"/>
  </w:style>
  <w:style w:type="paragraph" w:styleId="a3">
    <w:name w:val="No Spacing"/>
    <w:uiPriority w:val="1"/>
    <w:qFormat/>
    <w:rsid w:val="007636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4">
    <w:name w:val="Normal (Web)"/>
    <w:basedOn w:val="a"/>
    <w:uiPriority w:val="99"/>
    <w:unhideWhenUsed/>
    <w:rsid w:val="007636F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uk-UA" w:eastAsia="uk-UA"/>
    </w:rPr>
  </w:style>
  <w:style w:type="paragraph" w:styleId="a5">
    <w:name w:val="List Paragraph"/>
    <w:basedOn w:val="a"/>
    <w:uiPriority w:val="34"/>
    <w:qFormat/>
    <w:rsid w:val="00581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71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HP-8A7IK</dc:creator>
  <cp:keywords/>
  <dc:description/>
  <cp:lastModifiedBy>HP-8A7IK</cp:lastModifiedBy>
  <cp:revision>5</cp:revision>
  <cp:lastPrinted>2014-06-08T18:20:00Z</cp:lastPrinted>
  <dcterms:created xsi:type="dcterms:W3CDTF">2014-06-08T13:28:00Z</dcterms:created>
  <dcterms:modified xsi:type="dcterms:W3CDTF">2014-06-08T18:20:00Z</dcterms:modified>
</cp:coreProperties>
</file>