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E3E" w:rsidRPr="009E3E3E" w:rsidRDefault="009E3E3E" w:rsidP="009E3E3E">
      <w:pPr>
        <w:shd w:val="clear" w:color="auto" w:fill="FFFFFF"/>
        <w:spacing w:after="0" w:line="360" w:lineRule="auto"/>
        <w:ind w:left="11" w:right="47" w:firstLine="184"/>
        <w:jc w:val="both"/>
        <w:rPr>
          <w:rFonts w:ascii="Times New Roman" w:eastAsia="Calibri" w:hAnsi="Times New Roman" w:cs="Times New Roman"/>
          <w:b/>
          <w:color w:val="000000"/>
          <w:w w:val="90"/>
          <w:sz w:val="28"/>
          <w:szCs w:val="28"/>
          <w:lang w:val="uk-UA" w:eastAsia="ru-RU"/>
        </w:rPr>
      </w:pPr>
      <w:r w:rsidRPr="009E3E3E">
        <w:rPr>
          <w:rFonts w:ascii="Times New Roman" w:eastAsia="Calibri" w:hAnsi="Times New Roman" w:cs="Times New Roman"/>
          <w:b/>
          <w:color w:val="000000"/>
          <w:w w:val="90"/>
          <w:sz w:val="28"/>
          <w:szCs w:val="28"/>
          <w:lang w:val="uk-UA" w:eastAsia="ru-RU"/>
        </w:rPr>
        <w:t>Опис моделі превентивної освіти, як школи дружньої до дитини</w:t>
      </w:r>
    </w:p>
    <w:p w:rsidR="009E3E3E" w:rsidRPr="009E3E3E" w:rsidRDefault="009E3E3E" w:rsidP="009E3E3E">
      <w:pPr>
        <w:shd w:val="clear" w:color="auto" w:fill="FFFFFF"/>
        <w:spacing w:after="0" w:line="360" w:lineRule="auto"/>
        <w:ind w:left="11" w:right="47" w:firstLine="697"/>
        <w:jc w:val="both"/>
        <w:rPr>
          <w:rFonts w:ascii="Times New Roman" w:eastAsia="Calibri" w:hAnsi="Times New Roman" w:cs="Times New Roman"/>
          <w:color w:val="000000"/>
          <w:spacing w:val="-5"/>
          <w:w w:val="90"/>
          <w:sz w:val="28"/>
          <w:szCs w:val="28"/>
          <w:lang w:val="uk-UA" w:eastAsia="ru-RU"/>
        </w:rPr>
      </w:pPr>
      <w:r w:rsidRPr="009E3E3E">
        <w:rPr>
          <w:rFonts w:ascii="Times New Roman" w:eastAsia="Calibri" w:hAnsi="Times New Roman" w:cs="Times New Roman"/>
          <w:color w:val="000000"/>
          <w:w w:val="90"/>
          <w:sz w:val="28"/>
          <w:szCs w:val="28"/>
          <w:lang w:val="uk-UA" w:eastAsia="ru-RU"/>
        </w:rPr>
        <w:t xml:space="preserve">Система превентивного виховання - це керована діяльність, що забезпечує теоретичну та </w:t>
      </w:r>
      <w:r w:rsidRPr="009E3E3E">
        <w:rPr>
          <w:rFonts w:ascii="Times New Roman" w:eastAsia="Calibri" w:hAnsi="Times New Roman" w:cs="Times New Roman"/>
          <w:color w:val="000000"/>
          <w:spacing w:val="-3"/>
          <w:w w:val="90"/>
          <w:sz w:val="28"/>
          <w:szCs w:val="28"/>
          <w:lang w:val="uk-UA" w:eastAsia="ru-RU"/>
        </w:rPr>
        <w:t xml:space="preserve">практичну реалізацію заходів щодо попередження та подолання відхилень у поведінці школярів, запобігання розвитку різних форм асоціальної та аморальної поведінки, яка є </w:t>
      </w:r>
      <w:r w:rsidRPr="009E3E3E">
        <w:rPr>
          <w:rFonts w:ascii="Times New Roman" w:eastAsia="Calibri" w:hAnsi="Times New Roman" w:cs="Times New Roman"/>
          <w:color w:val="000000"/>
          <w:spacing w:val="-5"/>
          <w:w w:val="90"/>
          <w:sz w:val="28"/>
          <w:szCs w:val="28"/>
          <w:lang w:val="uk-UA" w:eastAsia="ru-RU"/>
        </w:rPr>
        <w:t>однією із складних проблем сучасної школи.</w:t>
      </w:r>
    </w:p>
    <w:p w:rsidR="009E3E3E" w:rsidRPr="009E3E3E" w:rsidRDefault="009E3E3E" w:rsidP="009E3E3E">
      <w:pPr>
        <w:shd w:val="clear" w:color="auto" w:fill="FFFFFF"/>
        <w:spacing w:after="0" w:line="360" w:lineRule="auto"/>
        <w:ind w:left="11" w:right="47" w:firstLine="697"/>
        <w:jc w:val="both"/>
        <w:rPr>
          <w:rFonts w:ascii="Times New Roman" w:eastAsia="Calibri" w:hAnsi="Times New Roman" w:cs="Times New Roman"/>
          <w:w w:val="90"/>
          <w:sz w:val="28"/>
          <w:szCs w:val="28"/>
          <w:lang w:val="uk-UA" w:eastAsia="ru-RU"/>
        </w:rPr>
      </w:pPr>
      <w:r w:rsidRPr="009E3E3E">
        <w:rPr>
          <w:rFonts w:ascii="Times New Roman" w:eastAsia="Times New Roman" w:hAnsi="Times New Roman" w:cs="Times New Roman"/>
          <w:color w:val="003300"/>
          <w:w w:val="90"/>
          <w:sz w:val="28"/>
          <w:szCs w:val="28"/>
          <w:lang w:eastAsia="ru-RU"/>
        </w:rPr>
        <w:t>“</w:t>
      </w:r>
      <w:proofErr w:type="spellStart"/>
      <w:r w:rsidRPr="009E3E3E">
        <w:rPr>
          <w:rFonts w:ascii="Times New Roman" w:eastAsia="Times New Roman" w:hAnsi="Times New Roman" w:cs="Times New Roman"/>
          <w:w w:val="90"/>
          <w:sz w:val="28"/>
          <w:szCs w:val="28"/>
          <w:lang w:eastAsia="ru-RU"/>
        </w:rPr>
        <w:t>Превентивний</w:t>
      </w:r>
      <w:proofErr w:type="spellEnd"/>
      <w:r w:rsidRPr="009E3E3E">
        <w:rPr>
          <w:rFonts w:ascii="Times New Roman" w:eastAsia="Times New Roman" w:hAnsi="Times New Roman" w:cs="Times New Roman"/>
          <w:w w:val="90"/>
          <w:sz w:val="28"/>
          <w:szCs w:val="28"/>
          <w:lang w:eastAsia="ru-RU"/>
        </w:rPr>
        <w:t xml:space="preserve">” – в </w:t>
      </w:r>
      <w:proofErr w:type="spellStart"/>
      <w:r w:rsidRPr="009E3E3E">
        <w:rPr>
          <w:rFonts w:ascii="Times New Roman" w:eastAsia="Times New Roman" w:hAnsi="Times New Roman" w:cs="Times New Roman"/>
          <w:w w:val="90"/>
          <w:sz w:val="28"/>
          <w:szCs w:val="28"/>
          <w:lang w:eastAsia="ru-RU"/>
        </w:rPr>
        <w:t>перекладі</w:t>
      </w:r>
      <w:proofErr w:type="spellEnd"/>
      <w:r w:rsidRPr="009E3E3E">
        <w:rPr>
          <w:rFonts w:ascii="Times New Roman" w:eastAsia="Times New Roman" w:hAnsi="Times New Roman" w:cs="Times New Roman"/>
          <w:w w:val="90"/>
          <w:sz w:val="28"/>
          <w:szCs w:val="28"/>
          <w:lang w:eastAsia="ru-RU"/>
        </w:rPr>
        <w:t xml:space="preserve"> з </w:t>
      </w:r>
      <w:proofErr w:type="spellStart"/>
      <w:r w:rsidRPr="009E3E3E">
        <w:rPr>
          <w:rFonts w:ascii="Times New Roman" w:eastAsia="Times New Roman" w:hAnsi="Times New Roman" w:cs="Times New Roman"/>
          <w:w w:val="90"/>
          <w:sz w:val="28"/>
          <w:szCs w:val="28"/>
          <w:lang w:eastAsia="ru-RU"/>
        </w:rPr>
        <w:t>латинської</w:t>
      </w:r>
      <w:proofErr w:type="spellEnd"/>
      <w:r w:rsidRPr="009E3E3E">
        <w:rPr>
          <w:rFonts w:ascii="Times New Roman" w:eastAsia="Times New Roman" w:hAnsi="Times New Roman" w:cs="Times New Roman"/>
          <w:w w:val="90"/>
          <w:sz w:val="28"/>
          <w:szCs w:val="28"/>
          <w:lang w:eastAsia="ru-RU"/>
        </w:rPr>
        <w:t xml:space="preserve"> (</w:t>
      </w:r>
      <w:proofErr w:type="spellStart"/>
      <w:r w:rsidRPr="009E3E3E">
        <w:rPr>
          <w:rFonts w:ascii="Times New Roman" w:eastAsia="Times New Roman" w:hAnsi="Times New Roman" w:cs="Times New Roman"/>
          <w:w w:val="90"/>
          <w:sz w:val="28"/>
          <w:szCs w:val="28"/>
          <w:lang w:eastAsia="ru-RU"/>
        </w:rPr>
        <w:t>pr</w:t>
      </w:r>
      <w:proofErr w:type="gramStart"/>
      <w:r w:rsidRPr="009E3E3E">
        <w:rPr>
          <w:rFonts w:ascii="Times New Roman" w:eastAsia="Times New Roman" w:hAnsi="Times New Roman" w:cs="Times New Roman"/>
          <w:w w:val="90"/>
          <w:sz w:val="28"/>
          <w:szCs w:val="28"/>
          <w:lang w:eastAsia="ru-RU"/>
        </w:rPr>
        <w:t>а</w:t>
      </w:r>
      <w:proofErr w:type="gramEnd"/>
      <w:r w:rsidRPr="009E3E3E">
        <w:rPr>
          <w:rFonts w:ascii="Times New Roman" w:eastAsia="Times New Roman" w:hAnsi="Times New Roman" w:cs="Times New Roman"/>
          <w:w w:val="90"/>
          <w:sz w:val="28"/>
          <w:szCs w:val="28"/>
          <w:lang w:eastAsia="ru-RU"/>
        </w:rPr>
        <w:t>ventivus</w:t>
      </w:r>
      <w:proofErr w:type="spellEnd"/>
      <w:r w:rsidRPr="009E3E3E">
        <w:rPr>
          <w:rFonts w:ascii="Times New Roman" w:eastAsia="Times New Roman" w:hAnsi="Times New Roman" w:cs="Times New Roman"/>
          <w:w w:val="90"/>
          <w:sz w:val="28"/>
          <w:szCs w:val="28"/>
          <w:lang w:eastAsia="ru-RU"/>
        </w:rPr>
        <w:t xml:space="preserve">) </w:t>
      </w:r>
      <w:proofErr w:type="spellStart"/>
      <w:r w:rsidRPr="009E3E3E">
        <w:rPr>
          <w:rFonts w:ascii="Times New Roman" w:eastAsia="Times New Roman" w:hAnsi="Times New Roman" w:cs="Times New Roman"/>
          <w:w w:val="90"/>
          <w:sz w:val="28"/>
          <w:szCs w:val="28"/>
          <w:lang w:eastAsia="ru-RU"/>
        </w:rPr>
        <w:t>означає</w:t>
      </w:r>
      <w:proofErr w:type="spellEnd"/>
      <w:r w:rsidRPr="009E3E3E">
        <w:rPr>
          <w:rFonts w:ascii="Times New Roman" w:eastAsia="Times New Roman" w:hAnsi="Times New Roman" w:cs="Times New Roman"/>
          <w:w w:val="90"/>
          <w:sz w:val="28"/>
          <w:szCs w:val="28"/>
          <w:lang w:eastAsia="ru-RU"/>
        </w:rPr>
        <w:t xml:space="preserve"> </w:t>
      </w:r>
      <w:proofErr w:type="spellStart"/>
      <w:r w:rsidRPr="009E3E3E">
        <w:rPr>
          <w:rFonts w:ascii="Times New Roman" w:eastAsia="Times New Roman" w:hAnsi="Times New Roman" w:cs="Times New Roman"/>
          <w:w w:val="90"/>
          <w:sz w:val="28"/>
          <w:szCs w:val="28"/>
          <w:lang w:eastAsia="ru-RU"/>
        </w:rPr>
        <w:t>запобіжний</w:t>
      </w:r>
      <w:proofErr w:type="spellEnd"/>
      <w:r w:rsidRPr="009E3E3E">
        <w:rPr>
          <w:rFonts w:ascii="Times New Roman" w:eastAsia="Times New Roman" w:hAnsi="Times New Roman" w:cs="Times New Roman"/>
          <w:w w:val="90"/>
          <w:sz w:val="28"/>
          <w:szCs w:val="28"/>
          <w:lang w:eastAsia="ru-RU"/>
        </w:rPr>
        <w:t xml:space="preserve">. Система превентивного </w:t>
      </w:r>
      <w:proofErr w:type="spellStart"/>
      <w:r w:rsidRPr="009E3E3E">
        <w:rPr>
          <w:rFonts w:ascii="Times New Roman" w:eastAsia="Times New Roman" w:hAnsi="Times New Roman" w:cs="Times New Roman"/>
          <w:w w:val="90"/>
          <w:sz w:val="28"/>
          <w:szCs w:val="28"/>
          <w:lang w:eastAsia="ru-RU"/>
        </w:rPr>
        <w:t>виховання</w:t>
      </w:r>
      <w:proofErr w:type="spellEnd"/>
      <w:r w:rsidRPr="009E3E3E">
        <w:rPr>
          <w:rFonts w:ascii="Times New Roman" w:eastAsia="Times New Roman" w:hAnsi="Times New Roman" w:cs="Times New Roman"/>
          <w:w w:val="90"/>
          <w:sz w:val="28"/>
          <w:szCs w:val="28"/>
          <w:lang w:eastAsia="ru-RU"/>
        </w:rPr>
        <w:t xml:space="preserve"> – </w:t>
      </w:r>
      <w:proofErr w:type="spellStart"/>
      <w:r w:rsidRPr="009E3E3E">
        <w:rPr>
          <w:rFonts w:ascii="Times New Roman" w:eastAsia="Times New Roman" w:hAnsi="Times New Roman" w:cs="Times New Roman"/>
          <w:w w:val="90"/>
          <w:sz w:val="28"/>
          <w:szCs w:val="28"/>
          <w:lang w:eastAsia="ru-RU"/>
        </w:rPr>
        <w:t>це</w:t>
      </w:r>
      <w:proofErr w:type="spellEnd"/>
      <w:r w:rsidRPr="009E3E3E">
        <w:rPr>
          <w:rFonts w:ascii="Times New Roman" w:eastAsia="Times New Roman" w:hAnsi="Times New Roman" w:cs="Times New Roman"/>
          <w:w w:val="90"/>
          <w:sz w:val="28"/>
          <w:szCs w:val="28"/>
          <w:lang w:eastAsia="ru-RU"/>
        </w:rPr>
        <w:t xml:space="preserve"> </w:t>
      </w:r>
      <w:proofErr w:type="spellStart"/>
      <w:r w:rsidRPr="009E3E3E">
        <w:rPr>
          <w:rFonts w:ascii="Times New Roman" w:eastAsia="Times New Roman" w:hAnsi="Times New Roman" w:cs="Times New Roman"/>
          <w:w w:val="90"/>
          <w:sz w:val="28"/>
          <w:szCs w:val="28"/>
          <w:lang w:eastAsia="ru-RU"/>
        </w:rPr>
        <w:t>керована</w:t>
      </w:r>
      <w:proofErr w:type="spellEnd"/>
      <w:r w:rsidRPr="009E3E3E">
        <w:rPr>
          <w:rFonts w:ascii="Times New Roman" w:eastAsia="Times New Roman" w:hAnsi="Times New Roman" w:cs="Times New Roman"/>
          <w:w w:val="90"/>
          <w:sz w:val="28"/>
          <w:szCs w:val="28"/>
          <w:lang w:eastAsia="ru-RU"/>
        </w:rPr>
        <w:t xml:space="preserve"> </w:t>
      </w:r>
      <w:proofErr w:type="spellStart"/>
      <w:r w:rsidRPr="009E3E3E">
        <w:rPr>
          <w:rFonts w:ascii="Times New Roman" w:eastAsia="Times New Roman" w:hAnsi="Times New Roman" w:cs="Times New Roman"/>
          <w:w w:val="90"/>
          <w:sz w:val="28"/>
          <w:szCs w:val="28"/>
          <w:lang w:eastAsia="ru-RU"/>
        </w:rPr>
        <w:t>діяльність</w:t>
      </w:r>
      <w:proofErr w:type="spellEnd"/>
      <w:r w:rsidRPr="009E3E3E">
        <w:rPr>
          <w:rFonts w:ascii="Times New Roman" w:eastAsia="Times New Roman" w:hAnsi="Times New Roman" w:cs="Times New Roman"/>
          <w:w w:val="90"/>
          <w:sz w:val="28"/>
          <w:szCs w:val="28"/>
          <w:lang w:eastAsia="ru-RU"/>
        </w:rPr>
        <w:t xml:space="preserve">, яка </w:t>
      </w:r>
      <w:proofErr w:type="spellStart"/>
      <w:r w:rsidRPr="009E3E3E">
        <w:rPr>
          <w:rFonts w:ascii="Times New Roman" w:eastAsia="Times New Roman" w:hAnsi="Times New Roman" w:cs="Times New Roman"/>
          <w:w w:val="90"/>
          <w:sz w:val="28"/>
          <w:szCs w:val="28"/>
          <w:lang w:eastAsia="ru-RU"/>
        </w:rPr>
        <w:t>забезпечує</w:t>
      </w:r>
      <w:proofErr w:type="spellEnd"/>
      <w:r w:rsidRPr="009E3E3E">
        <w:rPr>
          <w:rFonts w:ascii="Times New Roman" w:eastAsia="Times New Roman" w:hAnsi="Times New Roman" w:cs="Times New Roman"/>
          <w:w w:val="90"/>
          <w:sz w:val="28"/>
          <w:szCs w:val="28"/>
          <w:lang w:eastAsia="ru-RU"/>
        </w:rPr>
        <w:t xml:space="preserve"> </w:t>
      </w:r>
      <w:proofErr w:type="spellStart"/>
      <w:r w:rsidRPr="009E3E3E">
        <w:rPr>
          <w:rFonts w:ascii="Times New Roman" w:eastAsia="Times New Roman" w:hAnsi="Times New Roman" w:cs="Times New Roman"/>
          <w:w w:val="90"/>
          <w:sz w:val="28"/>
          <w:szCs w:val="28"/>
          <w:lang w:eastAsia="ru-RU"/>
        </w:rPr>
        <w:t>теоретичну</w:t>
      </w:r>
      <w:proofErr w:type="spellEnd"/>
      <w:r w:rsidRPr="009E3E3E">
        <w:rPr>
          <w:rFonts w:ascii="Times New Roman" w:eastAsia="Times New Roman" w:hAnsi="Times New Roman" w:cs="Times New Roman"/>
          <w:w w:val="90"/>
          <w:sz w:val="28"/>
          <w:szCs w:val="28"/>
          <w:lang w:eastAsia="ru-RU"/>
        </w:rPr>
        <w:t xml:space="preserve"> і </w:t>
      </w:r>
      <w:proofErr w:type="spellStart"/>
      <w:r w:rsidRPr="009E3E3E">
        <w:rPr>
          <w:rFonts w:ascii="Times New Roman" w:eastAsia="Times New Roman" w:hAnsi="Times New Roman" w:cs="Times New Roman"/>
          <w:w w:val="90"/>
          <w:sz w:val="28"/>
          <w:szCs w:val="28"/>
          <w:lang w:eastAsia="ru-RU"/>
        </w:rPr>
        <w:t>практичну</w:t>
      </w:r>
      <w:proofErr w:type="spellEnd"/>
      <w:r w:rsidRPr="009E3E3E">
        <w:rPr>
          <w:rFonts w:ascii="Times New Roman" w:eastAsia="Times New Roman" w:hAnsi="Times New Roman" w:cs="Times New Roman"/>
          <w:w w:val="90"/>
          <w:sz w:val="28"/>
          <w:szCs w:val="28"/>
          <w:lang w:eastAsia="ru-RU"/>
        </w:rPr>
        <w:t xml:space="preserve"> </w:t>
      </w:r>
      <w:proofErr w:type="spellStart"/>
      <w:r w:rsidRPr="009E3E3E">
        <w:rPr>
          <w:rFonts w:ascii="Times New Roman" w:eastAsia="Times New Roman" w:hAnsi="Times New Roman" w:cs="Times New Roman"/>
          <w:w w:val="90"/>
          <w:sz w:val="28"/>
          <w:szCs w:val="28"/>
          <w:lang w:eastAsia="ru-RU"/>
        </w:rPr>
        <w:t>реалізацію</w:t>
      </w:r>
      <w:proofErr w:type="spellEnd"/>
      <w:r w:rsidRPr="009E3E3E">
        <w:rPr>
          <w:rFonts w:ascii="Times New Roman" w:eastAsia="Times New Roman" w:hAnsi="Times New Roman" w:cs="Times New Roman"/>
          <w:w w:val="90"/>
          <w:sz w:val="28"/>
          <w:szCs w:val="28"/>
          <w:lang w:eastAsia="ru-RU"/>
        </w:rPr>
        <w:t xml:space="preserve"> </w:t>
      </w:r>
      <w:proofErr w:type="spellStart"/>
      <w:r w:rsidRPr="009E3E3E">
        <w:rPr>
          <w:rFonts w:ascii="Times New Roman" w:eastAsia="Times New Roman" w:hAnsi="Times New Roman" w:cs="Times New Roman"/>
          <w:w w:val="90"/>
          <w:sz w:val="28"/>
          <w:szCs w:val="28"/>
          <w:lang w:eastAsia="ru-RU"/>
        </w:rPr>
        <w:t>заходів</w:t>
      </w:r>
      <w:proofErr w:type="spellEnd"/>
      <w:r w:rsidRPr="009E3E3E">
        <w:rPr>
          <w:rFonts w:ascii="Times New Roman" w:eastAsia="Times New Roman" w:hAnsi="Times New Roman" w:cs="Times New Roman"/>
          <w:w w:val="90"/>
          <w:sz w:val="28"/>
          <w:szCs w:val="28"/>
          <w:lang w:eastAsia="ru-RU"/>
        </w:rPr>
        <w:t xml:space="preserve"> превентивного характеру, </w:t>
      </w:r>
      <w:proofErr w:type="spellStart"/>
      <w:r w:rsidRPr="009E3E3E">
        <w:rPr>
          <w:rFonts w:ascii="Times New Roman" w:eastAsia="Times New Roman" w:hAnsi="Times New Roman" w:cs="Times New Roman"/>
          <w:w w:val="90"/>
          <w:sz w:val="28"/>
          <w:szCs w:val="28"/>
          <w:lang w:eastAsia="ru-RU"/>
        </w:rPr>
        <w:t>спрямованих</w:t>
      </w:r>
      <w:proofErr w:type="spellEnd"/>
      <w:r w:rsidRPr="009E3E3E">
        <w:rPr>
          <w:rFonts w:ascii="Times New Roman" w:eastAsia="Times New Roman" w:hAnsi="Times New Roman" w:cs="Times New Roman"/>
          <w:w w:val="90"/>
          <w:sz w:val="28"/>
          <w:szCs w:val="28"/>
          <w:lang w:eastAsia="ru-RU"/>
        </w:rPr>
        <w:t xml:space="preserve"> на </w:t>
      </w:r>
      <w:proofErr w:type="spellStart"/>
      <w:r w:rsidRPr="009E3E3E">
        <w:rPr>
          <w:rFonts w:ascii="Times New Roman" w:eastAsia="Times New Roman" w:hAnsi="Times New Roman" w:cs="Times New Roman"/>
          <w:w w:val="90"/>
          <w:sz w:val="28"/>
          <w:szCs w:val="28"/>
          <w:lang w:eastAsia="ru-RU"/>
        </w:rPr>
        <w:t>попередження</w:t>
      </w:r>
      <w:proofErr w:type="spellEnd"/>
      <w:r w:rsidRPr="009E3E3E">
        <w:rPr>
          <w:rFonts w:ascii="Times New Roman" w:eastAsia="Times New Roman" w:hAnsi="Times New Roman" w:cs="Times New Roman"/>
          <w:w w:val="90"/>
          <w:sz w:val="28"/>
          <w:szCs w:val="28"/>
          <w:lang w:eastAsia="ru-RU"/>
        </w:rPr>
        <w:t xml:space="preserve">, </w:t>
      </w:r>
      <w:proofErr w:type="spellStart"/>
      <w:r w:rsidRPr="009E3E3E">
        <w:rPr>
          <w:rFonts w:ascii="Times New Roman" w:eastAsia="Times New Roman" w:hAnsi="Times New Roman" w:cs="Times New Roman"/>
          <w:w w:val="90"/>
          <w:sz w:val="28"/>
          <w:szCs w:val="28"/>
          <w:lang w:eastAsia="ru-RU"/>
        </w:rPr>
        <w:t>подолання</w:t>
      </w:r>
      <w:proofErr w:type="spellEnd"/>
      <w:r w:rsidRPr="009E3E3E">
        <w:rPr>
          <w:rFonts w:ascii="Times New Roman" w:eastAsia="Times New Roman" w:hAnsi="Times New Roman" w:cs="Times New Roman"/>
          <w:w w:val="90"/>
          <w:sz w:val="28"/>
          <w:szCs w:val="28"/>
          <w:lang w:eastAsia="ru-RU"/>
        </w:rPr>
        <w:t xml:space="preserve"> </w:t>
      </w:r>
      <w:proofErr w:type="spellStart"/>
      <w:r w:rsidRPr="009E3E3E">
        <w:rPr>
          <w:rFonts w:ascii="Times New Roman" w:eastAsia="Times New Roman" w:hAnsi="Times New Roman" w:cs="Times New Roman"/>
          <w:w w:val="90"/>
          <w:sz w:val="28"/>
          <w:szCs w:val="28"/>
          <w:lang w:eastAsia="ru-RU"/>
        </w:rPr>
        <w:t>відхилень</w:t>
      </w:r>
      <w:proofErr w:type="spellEnd"/>
      <w:r w:rsidRPr="009E3E3E">
        <w:rPr>
          <w:rFonts w:ascii="Times New Roman" w:eastAsia="Times New Roman" w:hAnsi="Times New Roman" w:cs="Times New Roman"/>
          <w:w w:val="90"/>
          <w:sz w:val="28"/>
          <w:szCs w:val="28"/>
          <w:lang w:eastAsia="ru-RU"/>
        </w:rPr>
        <w:t xml:space="preserve"> у </w:t>
      </w:r>
      <w:proofErr w:type="spellStart"/>
      <w:r w:rsidRPr="009E3E3E">
        <w:rPr>
          <w:rFonts w:ascii="Times New Roman" w:eastAsia="Times New Roman" w:hAnsi="Times New Roman" w:cs="Times New Roman"/>
          <w:w w:val="90"/>
          <w:sz w:val="28"/>
          <w:szCs w:val="28"/>
          <w:lang w:eastAsia="ru-RU"/>
        </w:rPr>
        <w:t>поведінці</w:t>
      </w:r>
      <w:proofErr w:type="spellEnd"/>
      <w:r w:rsidRPr="009E3E3E">
        <w:rPr>
          <w:rFonts w:ascii="Times New Roman" w:eastAsia="Times New Roman" w:hAnsi="Times New Roman" w:cs="Times New Roman"/>
          <w:w w:val="90"/>
          <w:sz w:val="28"/>
          <w:szCs w:val="28"/>
          <w:lang w:eastAsia="ru-RU"/>
        </w:rPr>
        <w:t xml:space="preserve"> </w:t>
      </w:r>
      <w:proofErr w:type="spellStart"/>
      <w:r w:rsidRPr="009E3E3E">
        <w:rPr>
          <w:rFonts w:ascii="Times New Roman" w:eastAsia="Times New Roman" w:hAnsi="Times New Roman" w:cs="Times New Roman"/>
          <w:w w:val="90"/>
          <w:sz w:val="28"/>
          <w:szCs w:val="28"/>
          <w:lang w:eastAsia="ru-RU"/>
        </w:rPr>
        <w:t>школярів</w:t>
      </w:r>
      <w:proofErr w:type="spellEnd"/>
      <w:r w:rsidRPr="009E3E3E">
        <w:rPr>
          <w:rFonts w:ascii="Times New Roman" w:eastAsia="Times New Roman" w:hAnsi="Times New Roman" w:cs="Times New Roman"/>
          <w:w w:val="90"/>
          <w:sz w:val="28"/>
          <w:szCs w:val="28"/>
          <w:lang w:eastAsia="ru-RU"/>
        </w:rPr>
        <w:t xml:space="preserve"> і </w:t>
      </w:r>
      <w:proofErr w:type="spellStart"/>
      <w:r w:rsidRPr="009E3E3E">
        <w:rPr>
          <w:rFonts w:ascii="Times New Roman" w:eastAsia="Times New Roman" w:hAnsi="Times New Roman" w:cs="Times New Roman"/>
          <w:w w:val="90"/>
          <w:sz w:val="28"/>
          <w:szCs w:val="28"/>
          <w:lang w:eastAsia="ru-RU"/>
        </w:rPr>
        <w:t>запобігання</w:t>
      </w:r>
      <w:proofErr w:type="spellEnd"/>
      <w:r w:rsidRPr="009E3E3E">
        <w:rPr>
          <w:rFonts w:ascii="Times New Roman" w:eastAsia="Times New Roman" w:hAnsi="Times New Roman" w:cs="Times New Roman"/>
          <w:w w:val="90"/>
          <w:sz w:val="28"/>
          <w:szCs w:val="28"/>
          <w:lang w:eastAsia="ru-RU"/>
        </w:rPr>
        <w:t xml:space="preserve"> </w:t>
      </w:r>
      <w:proofErr w:type="spellStart"/>
      <w:r w:rsidRPr="009E3E3E">
        <w:rPr>
          <w:rFonts w:ascii="Times New Roman" w:eastAsia="Times New Roman" w:hAnsi="Times New Roman" w:cs="Times New Roman"/>
          <w:w w:val="90"/>
          <w:sz w:val="28"/>
          <w:szCs w:val="28"/>
          <w:lang w:eastAsia="ru-RU"/>
        </w:rPr>
        <w:t>розвитку</w:t>
      </w:r>
      <w:proofErr w:type="spellEnd"/>
      <w:r w:rsidRPr="009E3E3E">
        <w:rPr>
          <w:rFonts w:ascii="Times New Roman" w:eastAsia="Times New Roman" w:hAnsi="Times New Roman" w:cs="Times New Roman"/>
          <w:w w:val="90"/>
          <w:sz w:val="28"/>
          <w:szCs w:val="28"/>
          <w:lang w:eastAsia="ru-RU"/>
        </w:rPr>
        <w:t xml:space="preserve"> </w:t>
      </w:r>
      <w:proofErr w:type="spellStart"/>
      <w:proofErr w:type="gramStart"/>
      <w:r w:rsidRPr="009E3E3E">
        <w:rPr>
          <w:rFonts w:ascii="Times New Roman" w:eastAsia="Times New Roman" w:hAnsi="Times New Roman" w:cs="Times New Roman"/>
          <w:w w:val="90"/>
          <w:sz w:val="28"/>
          <w:szCs w:val="28"/>
          <w:lang w:eastAsia="ru-RU"/>
        </w:rPr>
        <w:t>р</w:t>
      </w:r>
      <w:proofErr w:type="gramEnd"/>
      <w:r w:rsidRPr="009E3E3E">
        <w:rPr>
          <w:rFonts w:ascii="Times New Roman" w:eastAsia="Times New Roman" w:hAnsi="Times New Roman" w:cs="Times New Roman"/>
          <w:w w:val="90"/>
          <w:sz w:val="28"/>
          <w:szCs w:val="28"/>
          <w:lang w:eastAsia="ru-RU"/>
        </w:rPr>
        <w:t>ізних</w:t>
      </w:r>
      <w:proofErr w:type="spellEnd"/>
      <w:r w:rsidRPr="009E3E3E">
        <w:rPr>
          <w:rFonts w:ascii="Times New Roman" w:eastAsia="Times New Roman" w:hAnsi="Times New Roman" w:cs="Times New Roman"/>
          <w:w w:val="90"/>
          <w:sz w:val="28"/>
          <w:szCs w:val="28"/>
          <w:lang w:eastAsia="ru-RU"/>
        </w:rPr>
        <w:t xml:space="preserve"> форм </w:t>
      </w:r>
      <w:proofErr w:type="spellStart"/>
      <w:r w:rsidRPr="009E3E3E">
        <w:rPr>
          <w:rFonts w:ascii="Times New Roman" w:eastAsia="Times New Roman" w:hAnsi="Times New Roman" w:cs="Times New Roman"/>
          <w:w w:val="90"/>
          <w:sz w:val="28"/>
          <w:szCs w:val="28"/>
          <w:lang w:eastAsia="ru-RU"/>
        </w:rPr>
        <w:t>їх</w:t>
      </w:r>
      <w:proofErr w:type="spellEnd"/>
      <w:r w:rsidRPr="009E3E3E">
        <w:rPr>
          <w:rFonts w:ascii="Times New Roman" w:eastAsia="Times New Roman" w:hAnsi="Times New Roman" w:cs="Times New Roman"/>
          <w:w w:val="90"/>
          <w:sz w:val="28"/>
          <w:szCs w:val="28"/>
          <w:lang w:eastAsia="ru-RU"/>
        </w:rPr>
        <w:t xml:space="preserve"> </w:t>
      </w:r>
      <w:proofErr w:type="spellStart"/>
      <w:r w:rsidRPr="009E3E3E">
        <w:rPr>
          <w:rFonts w:ascii="Times New Roman" w:eastAsia="Times New Roman" w:hAnsi="Times New Roman" w:cs="Times New Roman"/>
          <w:w w:val="90"/>
          <w:sz w:val="28"/>
          <w:szCs w:val="28"/>
          <w:lang w:eastAsia="ru-RU"/>
        </w:rPr>
        <w:t>асоціальної</w:t>
      </w:r>
      <w:proofErr w:type="spellEnd"/>
      <w:r w:rsidRPr="009E3E3E">
        <w:rPr>
          <w:rFonts w:ascii="Times New Roman" w:eastAsia="Times New Roman" w:hAnsi="Times New Roman" w:cs="Times New Roman"/>
          <w:w w:val="90"/>
          <w:sz w:val="28"/>
          <w:szCs w:val="28"/>
          <w:lang w:val="uk-UA" w:eastAsia="ru-RU"/>
        </w:rPr>
        <w:t xml:space="preserve"> поведінки.</w:t>
      </w:r>
    </w:p>
    <w:p w:rsidR="009E3E3E" w:rsidRPr="009E3E3E" w:rsidRDefault="009E3E3E" w:rsidP="009E3E3E">
      <w:pPr>
        <w:shd w:val="clear" w:color="auto" w:fill="FFFFFF"/>
        <w:spacing w:after="0" w:line="360" w:lineRule="auto"/>
        <w:ind w:left="144"/>
        <w:jc w:val="both"/>
        <w:rPr>
          <w:rFonts w:ascii="Times New Roman" w:eastAsia="Calibri" w:hAnsi="Times New Roman" w:cs="Times New Roman"/>
          <w:w w:val="90"/>
          <w:sz w:val="28"/>
          <w:szCs w:val="28"/>
          <w:lang w:eastAsia="ru-RU"/>
        </w:rPr>
      </w:pPr>
      <w:r w:rsidRPr="009E3E3E">
        <w:rPr>
          <w:rFonts w:ascii="Times New Roman" w:eastAsia="Calibri" w:hAnsi="Times New Roman" w:cs="Times New Roman"/>
          <w:color w:val="000000"/>
          <w:spacing w:val="-5"/>
          <w:w w:val="90"/>
          <w:sz w:val="28"/>
          <w:szCs w:val="28"/>
          <w:lang w:val="uk-UA" w:eastAsia="ru-RU"/>
        </w:rPr>
        <w:t>Головними причинами появами правомірної поведінки учнів  є:</w:t>
      </w:r>
    </w:p>
    <w:p w:rsidR="009E3E3E" w:rsidRPr="009E3E3E" w:rsidRDefault="009E3E3E" w:rsidP="009E3E3E">
      <w:pPr>
        <w:widowControl w:val="0"/>
        <w:numPr>
          <w:ilvl w:val="0"/>
          <w:numId w:val="2"/>
        </w:numPr>
        <w:shd w:val="clear" w:color="auto" w:fill="FFFFFF"/>
        <w:tabs>
          <w:tab w:val="left" w:pos="734"/>
        </w:tabs>
        <w:autoSpaceDE w:val="0"/>
        <w:autoSpaceDN w:val="0"/>
        <w:adjustRightInd w:val="0"/>
        <w:spacing w:after="0" w:line="360" w:lineRule="auto"/>
        <w:ind w:left="734" w:hanging="353"/>
        <w:jc w:val="both"/>
        <w:rPr>
          <w:rFonts w:ascii="Times New Roman" w:eastAsia="Calibri" w:hAnsi="Times New Roman" w:cs="Times New Roman"/>
          <w:color w:val="000000"/>
          <w:w w:val="90"/>
          <w:sz w:val="28"/>
          <w:szCs w:val="28"/>
          <w:lang w:val="uk-UA" w:eastAsia="ru-RU"/>
        </w:rPr>
      </w:pPr>
      <w:r w:rsidRPr="009E3E3E">
        <w:rPr>
          <w:rFonts w:ascii="Times New Roman" w:eastAsia="Calibri" w:hAnsi="Times New Roman" w:cs="Times New Roman"/>
          <w:color w:val="000000"/>
          <w:spacing w:val="-3"/>
          <w:w w:val="90"/>
          <w:sz w:val="28"/>
          <w:szCs w:val="28"/>
          <w:lang w:val="uk-UA" w:eastAsia="ru-RU"/>
        </w:rPr>
        <w:t>відсутність наступності в діяльності вчителів і батьків, що виховують дитину</w:t>
      </w:r>
      <w:r w:rsidRPr="009E3E3E">
        <w:rPr>
          <w:rFonts w:ascii="Times New Roman" w:eastAsia="Calibri" w:hAnsi="Times New Roman" w:cs="Times New Roman"/>
          <w:color w:val="000000"/>
          <w:spacing w:val="-3"/>
          <w:w w:val="90"/>
          <w:sz w:val="28"/>
          <w:szCs w:val="28"/>
          <w:lang w:val="uk-UA" w:eastAsia="ru-RU"/>
        </w:rPr>
        <w:br/>
      </w:r>
      <w:r w:rsidRPr="009E3E3E">
        <w:rPr>
          <w:rFonts w:ascii="Times New Roman" w:eastAsia="Calibri" w:hAnsi="Times New Roman" w:cs="Times New Roman"/>
          <w:color w:val="000000"/>
          <w:spacing w:val="-5"/>
          <w:w w:val="90"/>
          <w:sz w:val="28"/>
          <w:szCs w:val="28"/>
          <w:lang w:val="uk-UA" w:eastAsia="ru-RU"/>
        </w:rPr>
        <w:t>вдома, і в школі;</w:t>
      </w:r>
    </w:p>
    <w:p w:rsidR="009E3E3E" w:rsidRPr="009E3E3E" w:rsidRDefault="009E3E3E" w:rsidP="009E3E3E">
      <w:pPr>
        <w:widowControl w:val="0"/>
        <w:numPr>
          <w:ilvl w:val="0"/>
          <w:numId w:val="3"/>
        </w:numPr>
        <w:shd w:val="clear" w:color="auto" w:fill="FFFFFF"/>
        <w:tabs>
          <w:tab w:val="left" w:pos="734"/>
        </w:tabs>
        <w:autoSpaceDE w:val="0"/>
        <w:autoSpaceDN w:val="0"/>
        <w:adjustRightInd w:val="0"/>
        <w:spacing w:after="0" w:line="360" w:lineRule="auto"/>
        <w:jc w:val="both"/>
        <w:rPr>
          <w:rFonts w:ascii="Times New Roman" w:eastAsia="Calibri" w:hAnsi="Times New Roman" w:cs="Times New Roman"/>
          <w:color w:val="000000"/>
          <w:w w:val="90"/>
          <w:sz w:val="28"/>
          <w:szCs w:val="28"/>
          <w:lang w:val="uk-UA" w:eastAsia="ru-RU"/>
        </w:rPr>
      </w:pPr>
      <w:r w:rsidRPr="009E3E3E">
        <w:rPr>
          <w:rFonts w:ascii="Times New Roman" w:eastAsia="Calibri" w:hAnsi="Times New Roman" w:cs="Times New Roman"/>
          <w:color w:val="000000"/>
          <w:spacing w:val="-4"/>
          <w:w w:val="90"/>
          <w:sz w:val="28"/>
          <w:szCs w:val="28"/>
          <w:lang w:val="uk-UA" w:eastAsia="ru-RU"/>
        </w:rPr>
        <w:t>відсутність ранньої психолого-педагогічної діагностики відхилень у поведінці;</w:t>
      </w:r>
    </w:p>
    <w:p w:rsidR="009E3E3E" w:rsidRPr="009E3E3E" w:rsidRDefault="009E3E3E" w:rsidP="009E3E3E">
      <w:pPr>
        <w:widowControl w:val="0"/>
        <w:numPr>
          <w:ilvl w:val="0"/>
          <w:numId w:val="3"/>
        </w:numPr>
        <w:shd w:val="clear" w:color="auto" w:fill="FFFFFF"/>
        <w:tabs>
          <w:tab w:val="left" w:pos="734"/>
        </w:tabs>
        <w:autoSpaceDE w:val="0"/>
        <w:autoSpaceDN w:val="0"/>
        <w:adjustRightInd w:val="0"/>
        <w:spacing w:after="0" w:line="360" w:lineRule="auto"/>
        <w:jc w:val="both"/>
        <w:rPr>
          <w:rFonts w:ascii="Times New Roman" w:eastAsia="Calibri" w:hAnsi="Times New Roman" w:cs="Times New Roman"/>
          <w:color w:val="000000"/>
          <w:w w:val="90"/>
          <w:sz w:val="28"/>
          <w:szCs w:val="28"/>
          <w:lang w:val="uk-UA" w:eastAsia="ru-RU"/>
        </w:rPr>
      </w:pPr>
      <w:r w:rsidRPr="009E3E3E">
        <w:rPr>
          <w:rFonts w:ascii="Times New Roman" w:eastAsia="Calibri" w:hAnsi="Times New Roman" w:cs="Times New Roman"/>
          <w:color w:val="000000"/>
          <w:spacing w:val="-4"/>
          <w:w w:val="90"/>
          <w:sz w:val="28"/>
          <w:szCs w:val="28"/>
          <w:lang w:val="uk-UA" w:eastAsia="ru-RU"/>
        </w:rPr>
        <w:t>несвоєчасне виявлення у дитини як позитивних, так і негативних якостей;</w:t>
      </w:r>
    </w:p>
    <w:p w:rsidR="009E3E3E" w:rsidRPr="009E3E3E" w:rsidRDefault="009E3E3E" w:rsidP="009E3E3E">
      <w:pPr>
        <w:widowControl w:val="0"/>
        <w:numPr>
          <w:ilvl w:val="0"/>
          <w:numId w:val="3"/>
        </w:numPr>
        <w:shd w:val="clear" w:color="auto" w:fill="FFFFFF"/>
        <w:tabs>
          <w:tab w:val="left" w:pos="734"/>
        </w:tabs>
        <w:autoSpaceDE w:val="0"/>
        <w:autoSpaceDN w:val="0"/>
        <w:adjustRightInd w:val="0"/>
        <w:spacing w:after="0" w:line="360" w:lineRule="auto"/>
        <w:jc w:val="both"/>
        <w:rPr>
          <w:rFonts w:ascii="Times New Roman" w:eastAsia="Calibri" w:hAnsi="Times New Roman" w:cs="Times New Roman"/>
          <w:color w:val="000000"/>
          <w:w w:val="90"/>
          <w:sz w:val="28"/>
          <w:szCs w:val="28"/>
          <w:lang w:val="uk-UA" w:eastAsia="ru-RU"/>
        </w:rPr>
      </w:pPr>
      <w:r w:rsidRPr="009E3E3E">
        <w:rPr>
          <w:rFonts w:ascii="Times New Roman" w:eastAsia="Calibri" w:hAnsi="Times New Roman" w:cs="Times New Roman"/>
          <w:color w:val="000000"/>
          <w:spacing w:val="-4"/>
          <w:w w:val="90"/>
          <w:sz w:val="28"/>
          <w:szCs w:val="28"/>
          <w:lang w:val="uk-UA" w:eastAsia="ru-RU"/>
        </w:rPr>
        <w:t>відсутність захисту і надання допомоги дитині в процесі її розвитку.</w:t>
      </w:r>
    </w:p>
    <w:p w:rsidR="009E3E3E" w:rsidRPr="009E3E3E" w:rsidRDefault="009E3E3E" w:rsidP="009E3E3E">
      <w:pPr>
        <w:shd w:val="clear" w:color="auto" w:fill="FFFFFF"/>
        <w:spacing w:after="0" w:line="360" w:lineRule="auto"/>
        <w:ind w:left="25" w:right="25" w:firstLine="126"/>
        <w:jc w:val="both"/>
        <w:rPr>
          <w:rFonts w:ascii="Times New Roman" w:eastAsia="Calibri" w:hAnsi="Times New Roman" w:cs="Times New Roman"/>
          <w:color w:val="000000"/>
          <w:spacing w:val="-4"/>
          <w:w w:val="90"/>
          <w:sz w:val="28"/>
          <w:szCs w:val="28"/>
          <w:lang w:val="uk-UA" w:eastAsia="ru-RU"/>
        </w:rPr>
      </w:pPr>
      <w:r w:rsidRPr="009E3E3E">
        <w:rPr>
          <w:rFonts w:ascii="Times New Roman" w:eastAsia="Calibri" w:hAnsi="Times New Roman" w:cs="Times New Roman"/>
          <w:color w:val="000000"/>
          <w:spacing w:val="-1"/>
          <w:w w:val="90"/>
          <w:sz w:val="28"/>
          <w:szCs w:val="28"/>
          <w:lang w:val="uk-UA" w:eastAsia="ru-RU"/>
        </w:rPr>
        <w:t xml:space="preserve">Щоб досягти успіху в коригуванні окремих негативних проявів, недоліків у поведінці </w:t>
      </w:r>
      <w:r w:rsidRPr="009E3E3E">
        <w:rPr>
          <w:rFonts w:ascii="Times New Roman" w:eastAsia="Calibri" w:hAnsi="Times New Roman" w:cs="Times New Roman"/>
          <w:color w:val="000000"/>
          <w:spacing w:val="-4"/>
          <w:w w:val="90"/>
          <w:sz w:val="28"/>
          <w:szCs w:val="28"/>
          <w:lang w:val="uk-UA" w:eastAsia="ru-RU"/>
        </w:rPr>
        <w:t>учнів, слід встановити контроль за проведенням їх вільного часу, за ходом засвоєння ними норм і правил поведінки і дотримання їх у школі та вдома.</w:t>
      </w:r>
    </w:p>
    <w:p w:rsidR="009E3E3E" w:rsidRPr="009E3E3E" w:rsidRDefault="009E3E3E" w:rsidP="009E3E3E">
      <w:pPr>
        <w:spacing w:after="0" w:line="360" w:lineRule="auto"/>
        <w:ind w:firstLine="708"/>
        <w:jc w:val="both"/>
        <w:rPr>
          <w:rFonts w:ascii="Times New Roman" w:eastAsia="Calibri" w:hAnsi="Times New Roman" w:cs="Times New Roman"/>
          <w:w w:val="90"/>
          <w:sz w:val="28"/>
          <w:szCs w:val="28"/>
          <w:lang w:val="uk-UA" w:eastAsia="ru-RU"/>
        </w:rPr>
      </w:pPr>
      <w:r w:rsidRPr="009E3E3E">
        <w:rPr>
          <w:rFonts w:ascii="Times New Roman" w:eastAsia="Times New Roman" w:hAnsi="Times New Roman" w:cs="Times New Roman"/>
          <w:w w:val="90"/>
          <w:sz w:val="28"/>
          <w:szCs w:val="28"/>
          <w:lang w:val="uk-UA" w:eastAsia="ru-RU"/>
        </w:rPr>
        <w:t>Тому с</w:t>
      </w:r>
      <w:proofErr w:type="spellStart"/>
      <w:r w:rsidRPr="009E3E3E">
        <w:rPr>
          <w:rFonts w:ascii="Times New Roman" w:eastAsia="Times New Roman" w:hAnsi="Times New Roman" w:cs="Times New Roman"/>
          <w:w w:val="90"/>
          <w:sz w:val="28"/>
          <w:szCs w:val="28"/>
          <w:lang w:eastAsia="ru-RU"/>
        </w:rPr>
        <w:t>истема</w:t>
      </w:r>
      <w:proofErr w:type="spellEnd"/>
      <w:r w:rsidRPr="009E3E3E">
        <w:rPr>
          <w:rFonts w:ascii="Times New Roman" w:eastAsia="Times New Roman" w:hAnsi="Times New Roman" w:cs="Times New Roman"/>
          <w:w w:val="90"/>
          <w:sz w:val="28"/>
          <w:szCs w:val="28"/>
          <w:lang w:eastAsia="ru-RU"/>
        </w:rPr>
        <w:t xml:space="preserve"> </w:t>
      </w:r>
      <w:proofErr w:type="spellStart"/>
      <w:r w:rsidRPr="009E3E3E">
        <w:rPr>
          <w:rFonts w:ascii="Times New Roman" w:eastAsia="Times New Roman" w:hAnsi="Times New Roman" w:cs="Times New Roman"/>
          <w:w w:val="90"/>
          <w:sz w:val="28"/>
          <w:szCs w:val="28"/>
          <w:lang w:eastAsia="ru-RU"/>
        </w:rPr>
        <w:t>виховних</w:t>
      </w:r>
      <w:proofErr w:type="spellEnd"/>
      <w:r w:rsidRPr="009E3E3E">
        <w:rPr>
          <w:rFonts w:ascii="Times New Roman" w:eastAsia="Times New Roman" w:hAnsi="Times New Roman" w:cs="Times New Roman"/>
          <w:w w:val="90"/>
          <w:sz w:val="28"/>
          <w:szCs w:val="28"/>
          <w:lang w:eastAsia="ru-RU"/>
        </w:rPr>
        <w:t xml:space="preserve"> </w:t>
      </w:r>
      <w:proofErr w:type="spellStart"/>
      <w:r w:rsidRPr="009E3E3E">
        <w:rPr>
          <w:rFonts w:ascii="Times New Roman" w:eastAsia="Times New Roman" w:hAnsi="Times New Roman" w:cs="Times New Roman"/>
          <w:w w:val="90"/>
          <w:sz w:val="28"/>
          <w:szCs w:val="28"/>
          <w:lang w:eastAsia="ru-RU"/>
        </w:rPr>
        <w:t>заходів</w:t>
      </w:r>
      <w:proofErr w:type="spellEnd"/>
      <w:r w:rsidRPr="009E3E3E">
        <w:rPr>
          <w:rFonts w:ascii="Times New Roman" w:eastAsia="Times New Roman" w:hAnsi="Times New Roman" w:cs="Times New Roman"/>
          <w:w w:val="90"/>
          <w:sz w:val="28"/>
          <w:szCs w:val="28"/>
          <w:lang w:eastAsia="ru-RU"/>
        </w:rPr>
        <w:t xml:space="preserve"> </w:t>
      </w:r>
      <w:proofErr w:type="spellStart"/>
      <w:r w:rsidRPr="009E3E3E">
        <w:rPr>
          <w:rFonts w:ascii="Times New Roman" w:eastAsia="Times New Roman" w:hAnsi="Times New Roman" w:cs="Times New Roman"/>
          <w:w w:val="90"/>
          <w:sz w:val="28"/>
          <w:szCs w:val="28"/>
          <w:lang w:eastAsia="ru-RU"/>
        </w:rPr>
        <w:t>школи</w:t>
      </w:r>
      <w:proofErr w:type="spellEnd"/>
      <w:r w:rsidRPr="009E3E3E">
        <w:rPr>
          <w:rFonts w:ascii="Times New Roman" w:eastAsia="Times New Roman" w:hAnsi="Times New Roman" w:cs="Times New Roman"/>
          <w:w w:val="90"/>
          <w:sz w:val="28"/>
          <w:szCs w:val="28"/>
          <w:lang w:eastAsia="ru-RU"/>
        </w:rPr>
        <w:t xml:space="preserve"> </w:t>
      </w:r>
      <w:proofErr w:type="spellStart"/>
      <w:r w:rsidRPr="009E3E3E">
        <w:rPr>
          <w:rFonts w:ascii="Times New Roman" w:eastAsia="Times New Roman" w:hAnsi="Times New Roman" w:cs="Times New Roman"/>
          <w:w w:val="90"/>
          <w:sz w:val="28"/>
          <w:szCs w:val="28"/>
          <w:lang w:eastAsia="ru-RU"/>
        </w:rPr>
        <w:t>має</w:t>
      </w:r>
      <w:proofErr w:type="spellEnd"/>
      <w:r w:rsidRPr="009E3E3E">
        <w:rPr>
          <w:rFonts w:ascii="Times New Roman" w:eastAsia="Times New Roman" w:hAnsi="Times New Roman" w:cs="Times New Roman"/>
          <w:w w:val="90"/>
          <w:sz w:val="28"/>
          <w:szCs w:val="28"/>
          <w:lang w:eastAsia="ru-RU"/>
        </w:rPr>
        <w:t xml:space="preserve"> бути </w:t>
      </w:r>
      <w:proofErr w:type="spellStart"/>
      <w:r w:rsidRPr="009E3E3E">
        <w:rPr>
          <w:rFonts w:ascii="Times New Roman" w:eastAsia="Times New Roman" w:hAnsi="Times New Roman" w:cs="Times New Roman"/>
          <w:w w:val="90"/>
          <w:sz w:val="28"/>
          <w:szCs w:val="28"/>
          <w:lang w:eastAsia="ru-RU"/>
        </w:rPr>
        <w:t>спрямована</w:t>
      </w:r>
      <w:proofErr w:type="spellEnd"/>
      <w:r w:rsidRPr="009E3E3E">
        <w:rPr>
          <w:rFonts w:ascii="Times New Roman" w:eastAsia="Times New Roman" w:hAnsi="Times New Roman" w:cs="Times New Roman"/>
          <w:w w:val="90"/>
          <w:sz w:val="28"/>
          <w:szCs w:val="28"/>
          <w:lang w:eastAsia="ru-RU"/>
        </w:rPr>
        <w:t xml:space="preserve"> на </w:t>
      </w:r>
      <w:proofErr w:type="spellStart"/>
      <w:r w:rsidRPr="009E3E3E">
        <w:rPr>
          <w:rFonts w:ascii="Times New Roman" w:eastAsia="Times New Roman" w:hAnsi="Times New Roman" w:cs="Times New Roman"/>
          <w:w w:val="90"/>
          <w:sz w:val="28"/>
          <w:szCs w:val="28"/>
          <w:lang w:eastAsia="ru-RU"/>
        </w:rPr>
        <w:t>вдосконалення</w:t>
      </w:r>
      <w:proofErr w:type="spellEnd"/>
      <w:r w:rsidRPr="009E3E3E">
        <w:rPr>
          <w:rFonts w:ascii="Times New Roman" w:eastAsia="Times New Roman" w:hAnsi="Times New Roman" w:cs="Times New Roman"/>
          <w:w w:val="90"/>
          <w:sz w:val="28"/>
          <w:szCs w:val="28"/>
          <w:lang w:eastAsia="ru-RU"/>
        </w:rPr>
        <w:t xml:space="preserve"> способу </w:t>
      </w:r>
      <w:proofErr w:type="spellStart"/>
      <w:r w:rsidRPr="009E3E3E">
        <w:rPr>
          <w:rFonts w:ascii="Times New Roman" w:eastAsia="Times New Roman" w:hAnsi="Times New Roman" w:cs="Times New Roman"/>
          <w:w w:val="90"/>
          <w:sz w:val="28"/>
          <w:szCs w:val="28"/>
          <w:lang w:eastAsia="ru-RU"/>
        </w:rPr>
        <w:t>життя</w:t>
      </w:r>
      <w:proofErr w:type="spellEnd"/>
      <w:r w:rsidRPr="009E3E3E">
        <w:rPr>
          <w:rFonts w:ascii="Times New Roman" w:eastAsia="Times New Roman" w:hAnsi="Times New Roman" w:cs="Times New Roman"/>
          <w:w w:val="90"/>
          <w:sz w:val="28"/>
          <w:szCs w:val="28"/>
          <w:lang w:eastAsia="ru-RU"/>
        </w:rPr>
        <w:t xml:space="preserve"> </w:t>
      </w:r>
      <w:proofErr w:type="spellStart"/>
      <w:r w:rsidRPr="009E3E3E">
        <w:rPr>
          <w:rFonts w:ascii="Times New Roman" w:eastAsia="Times New Roman" w:hAnsi="Times New Roman" w:cs="Times New Roman"/>
          <w:w w:val="90"/>
          <w:sz w:val="28"/>
          <w:szCs w:val="28"/>
          <w:lang w:eastAsia="ru-RU"/>
        </w:rPr>
        <w:t>учнів</w:t>
      </w:r>
      <w:proofErr w:type="spellEnd"/>
      <w:r w:rsidRPr="009E3E3E">
        <w:rPr>
          <w:rFonts w:ascii="Times New Roman" w:eastAsia="Times New Roman" w:hAnsi="Times New Roman" w:cs="Times New Roman"/>
          <w:w w:val="90"/>
          <w:sz w:val="28"/>
          <w:szCs w:val="28"/>
          <w:lang w:eastAsia="ru-RU"/>
        </w:rPr>
        <w:t xml:space="preserve">. </w:t>
      </w:r>
      <w:proofErr w:type="spellStart"/>
      <w:r w:rsidRPr="009E3E3E">
        <w:rPr>
          <w:rFonts w:ascii="Times New Roman" w:eastAsia="Times New Roman" w:hAnsi="Times New Roman" w:cs="Times New Roman"/>
          <w:w w:val="90"/>
          <w:sz w:val="28"/>
          <w:szCs w:val="28"/>
          <w:lang w:eastAsia="ru-RU"/>
        </w:rPr>
        <w:t>Дитина</w:t>
      </w:r>
      <w:proofErr w:type="spellEnd"/>
      <w:r w:rsidRPr="009E3E3E">
        <w:rPr>
          <w:rFonts w:ascii="Times New Roman" w:eastAsia="Times New Roman" w:hAnsi="Times New Roman" w:cs="Times New Roman"/>
          <w:w w:val="90"/>
          <w:sz w:val="28"/>
          <w:szCs w:val="28"/>
          <w:lang w:eastAsia="ru-RU"/>
        </w:rPr>
        <w:t xml:space="preserve"> </w:t>
      </w:r>
      <w:proofErr w:type="spellStart"/>
      <w:r w:rsidRPr="009E3E3E">
        <w:rPr>
          <w:rFonts w:ascii="Times New Roman" w:eastAsia="Times New Roman" w:hAnsi="Times New Roman" w:cs="Times New Roman"/>
          <w:w w:val="90"/>
          <w:sz w:val="28"/>
          <w:szCs w:val="28"/>
          <w:lang w:eastAsia="ru-RU"/>
        </w:rPr>
        <w:t>має</w:t>
      </w:r>
      <w:proofErr w:type="spellEnd"/>
      <w:r w:rsidRPr="009E3E3E">
        <w:rPr>
          <w:rFonts w:ascii="Times New Roman" w:eastAsia="Times New Roman" w:hAnsi="Times New Roman" w:cs="Times New Roman"/>
          <w:w w:val="90"/>
          <w:sz w:val="28"/>
          <w:szCs w:val="28"/>
          <w:lang w:eastAsia="ru-RU"/>
        </w:rPr>
        <w:t xml:space="preserve"> </w:t>
      </w:r>
      <w:proofErr w:type="spellStart"/>
      <w:r w:rsidRPr="009E3E3E">
        <w:rPr>
          <w:rFonts w:ascii="Times New Roman" w:eastAsia="Times New Roman" w:hAnsi="Times New Roman" w:cs="Times New Roman"/>
          <w:w w:val="90"/>
          <w:sz w:val="28"/>
          <w:szCs w:val="28"/>
          <w:lang w:eastAsia="ru-RU"/>
        </w:rPr>
        <w:t>почувати</w:t>
      </w:r>
      <w:proofErr w:type="spellEnd"/>
      <w:r w:rsidRPr="009E3E3E">
        <w:rPr>
          <w:rFonts w:ascii="Times New Roman" w:eastAsia="Times New Roman" w:hAnsi="Times New Roman" w:cs="Times New Roman"/>
          <w:w w:val="90"/>
          <w:sz w:val="28"/>
          <w:szCs w:val="28"/>
          <w:lang w:eastAsia="ru-RU"/>
        </w:rPr>
        <w:t xml:space="preserve"> себе комфортно у </w:t>
      </w:r>
      <w:proofErr w:type="spellStart"/>
      <w:r w:rsidRPr="009E3E3E">
        <w:rPr>
          <w:rFonts w:ascii="Times New Roman" w:eastAsia="Times New Roman" w:hAnsi="Times New Roman" w:cs="Times New Roman"/>
          <w:w w:val="90"/>
          <w:sz w:val="28"/>
          <w:szCs w:val="28"/>
          <w:lang w:eastAsia="ru-RU"/>
        </w:rPr>
        <w:t>школі</w:t>
      </w:r>
      <w:proofErr w:type="spellEnd"/>
      <w:r w:rsidRPr="009E3E3E">
        <w:rPr>
          <w:rFonts w:ascii="Times New Roman" w:eastAsia="Times New Roman" w:hAnsi="Times New Roman" w:cs="Times New Roman"/>
          <w:w w:val="90"/>
          <w:sz w:val="28"/>
          <w:szCs w:val="28"/>
          <w:lang w:eastAsia="ru-RU"/>
        </w:rPr>
        <w:t xml:space="preserve">, особливо в </w:t>
      </w:r>
      <w:proofErr w:type="spellStart"/>
      <w:r w:rsidRPr="009E3E3E">
        <w:rPr>
          <w:rFonts w:ascii="Times New Roman" w:eastAsia="Times New Roman" w:hAnsi="Times New Roman" w:cs="Times New Roman"/>
          <w:w w:val="90"/>
          <w:sz w:val="28"/>
          <w:szCs w:val="28"/>
          <w:lang w:eastAsia="ru-RU"/>
        </w:rPr>
        <w:t>класі</w:t>
      </w:r>
      <w:proofErr w:type="spellEnd"/>
      <w:r w:rsidRPr="009E3E3E">
        <w:rPr>
          <w:rFonts w:ascii="Times New Roman" w:eastAsia="Times New Roman" w:hAnsi="Times New Roman" w:cs="Times New Roman"/>
          <w:w w:val="90"/>
          <w:sz w:val="28"/>
          <w:szCs w:val="28"/>
          <w:lang w:eastAsia="ru-RU"/>
        </w:rPr>
        <w:t xml:space="preserve">, </w:t>
      </w:r>
      <w:proofErr w:type="spellStart"/>
      <w:proofErr w:type="gramStart"/>
      <w:r w:rsidRPr="009E3E3E">
        <w:rPr>
          <w:rFonts w:ascii="Times New Roman" w:eastAsia="Times New Roman" w:hAnsi="Times New Roman" w:cs="Times New Roman"/>
          <w:w w:val="90"/>
          <w:sz w:val="28"/>
          <w:szCs w:val="28"/>
          <w:lang w:eastAsia="ru-RU"/>
        </w:rPr>
        <w:t>між</w:t>
      </w:r>
      <w:proofErr w:type="spellEnd"/>
      <w:proofErr w:type="gramEnd"/>
      <w:r w:rsidRPr="009E3E3E">
        <w:rPr>
          <w:rFonts w:ascii="Times New Roman" w:eastAsia="Times New Roman" w:hAnsi="Times New Roman" w:cs="Times New Roman"/>
          <w:w w:val="90"/>
          <w:sz w:val="28"/>
          <w:szCs w:val="28"/>
          <w:lang w:eastAsia="ru-RU"/>
        </w:rPr>
        <w:t xml:space="preserve"> </w:t>
      </w:r>
      <w:proofErr w:type="spellStart"/>
      <w:r w:rsidRPr="009E3E3E">
        <w:rPr>
          <w:rFonts w:ascii="Times New Roman" w:eastAsia="Times New Roman" w:hAnsi="Times New Roman" w:cs="Times New Roman"/>
          <w:w w:val="90"/>
          <w:sz w:val="28"/>
          <w:szCs w:val="28"/>
          <w:lang w:eastAsia="ru-RU"/>
        </w:rPr>
        <w:t>однолітками</w:t>
      </w:r>
      <w:proofErr w:type="spellEnd"/>
      <w:r w:rsidRPr="009E3E3E">
        <w:rPr>
          <w:rFonts w:ascii="Times New Roman" w:eastAsia="Times New Roman" w:hAnsi="Times New Roman" w:cs="Times New Roman"/>
          <w:w w:val="90"/>
          <w:sz w:val="28"/>
          <w:szCs w:val="28"/>
          <w:lang w:eastAsia="ru-RU"/>
        </w:rPr>
        <w:t xml:space="preserve"> та </w:t>
      </w:r>
      <w:proofErr w:type="spellStart"/>
      <w:r w:rsidRPr="009E3E3E">
        <w:rPr>
          <w:rFonts w:ascii="Times New Roman" w:eastAsia="Times New Roman" w:hAnsi="Times New Roman" w:cs="Times New Roman"/>
          <w:w w:val="90"/>
          <w:sz w:val="28"/>
          <w:szCs w:val="28"/>
          <w:lang w:eastAsia="ru-RU"/>
        </w:rPr>
        <w:t>із</w:t>
      </w:r>
      <w:proofErr w:type="spellEnd"/>
      <w:r w:rsidRPr="009E3E3E">
        <w:rPr>
          <w:rFonts w:ascii="Times New Roman" w:eastAsia="Times New Roman" w:hAnsi="Times New Roman" w:cs="Times New Roman"/>
          <w:w w:val="90"/>
          <w:sz w:val="28"/>
          <w:szCs w:val="28"/>
          <w:lang w:eastAsia="ru-RU"/>
        </w:rPr>
        <w:t xml:space="preserve"> </w:t>
      </w:r>
      <w:proofErr w:type="spellStart"/>
      <w:r w:rsidRPr="009E3E3E">
        <w:rPr>
          <w:rFonts w:ascii="Times New Roman" w:eastAsia="Times New Roman" w:hAnsi="Times New Roman" w:cs="Times New Roman"/>
          <w:w w:val="90"/>
          <w:sz w:val="28"/>
          <w:szCs w:val="28"/>
          <w:lang w:eastAsia="ru-RU"/>
        </w:rPr>
        <w:t>своїми</w:t>
      </w:r>
      <w:proofErr w:type="spellEnd"/>
      <w:r w:rsidRPr="009E3E3E">
        <w:rPr>
          <w:rFonts w:ascii="Times New Roman" w:eastAsia="Times New Roman" w:hAnsi="Times New Roman" w:cs="Times New Roman"/>
          <w:w w:val="90"/>
          <w:sz w:val="28"/>
          <w:szCs w:val="28"/>
          <w:lang w:eastAsia="ru-RU"/>
        </w:rPr>
        <w:t xml:space="preserve"> </w:t>
      </w:r>
      <w:proofErr w:type="spellStart"/>
      <w:r w:rsidRPr="009E3E3E">
        <w:rPr>
          <w:rFonts w:ascii="Times New Roman" w:eastAsia="Times New Roman" w:hAnsi="Times New Roman" w:cs="Times New Roman"/>
          <w:w w:val="90"/>
          <w:sz w:val="28"/>
          <w:szCs w:val="28"/>
          <w:lang w:eastAsia="ru-RU"/>
        </w:rPr>
        <w:t>вчителями</w:t>
      </w:r>
      <w:proofErr w:type="spellEnd"/>
      <w:r w:rsidRPr="009E3E3E">
        <w:rPr>
          <w:rFonts w:ascii="Times New Roman" w:eastAsia="Times New Roman" w:hAnsi="Times New Roman" w:cs="Times New Roman"/>
          <w:w w:val="90"/>
          <w:sz w:val="28"/>
          <w:szCs w:val="28"/>
          <w:lang w:eastAsia="ru-RU"/>
        </w:rPr>
        <w:t xml:space="preserve"> і </w:t>
      </w:r>
      <w:proofErr w:type="spellStart"/>
      <w:r w:rsidRPr="009E3E3E">
        <w:rPr>
          <w:rFonts w:ascii="Times New Roman" w:eastAsia="Times New Roman" w:hAnsi="Times New Roman" w:cs="Times New Roman"/>
          <w:w w:val="90"/>
          <w:sz w:val="28"/>
          <w:szCs w:val="28"/>
          <w:lang w:eastAsia="ru-RU"/>
        </w:rPr>
        <w:t>вихователями</w:t>
      </w:r>
      <w:proofErr w:type="spellEnd"/>
      <w:r w:rsidRPr="009E3E3E">
        <w:rPr>
          <w:rFonts w:ascii="Times New Roman" w:eastAsia="Times New Roman" w:hAnsi="Times New Roman" w:cs="Times New Roman"/>
          <w:w w:val="90"/>
          <w:sz w:val="28"/>
          <w:szCs w:val="28"/>
          <w:lang w:eastAsia="ru-RU"/>
        </w:rPr>
        <w:t xml:space="preserve">. </w:t>
      </w:r>
      <w:proofErr w:type="spellStart"/>
      <w:r w:rsidRPr="009E3E3E">
        <w:rPr>
          <w:rFonts w:ascii="Times New Roman" w:eastAsia="Times New Roman" w:hAnsi="Times New Roman" w:cs="Times New Roman"/>
          <w:w w:val="90"/>
          <w:sz w:val="28"/>
          <w:szCs w:val="28"/>
          <w:lang w:eastAsia="ru-RU"/>
        </w:rPr>
        <w:t>Якщо</w:t>
      </w:r>
      <w:proofErr w:type="spellEnd"/>
      <w:r w:rsidRPr="009E3E3E">
        <w:rPr>
          <w:rFonts w:ascii="Times New Roman" w:eastAsia="Times New Roman" w:hAnsi="Times New Roman" w:cs="Times New Roman"/>
          <w:w w:val="90"/>
          <w:sz w:val="28"/>
          <w:szCs w:val="28"/>
          <w:lang w:eastAsia="ru-RU"/>
        </w:rPr>
        <w:t xml:space="preserve"> так</w:t>
      </w:r>
      <w:proofErr w:type="gramStart"/>
      <w:r w:rsidRPr="009E3E3E">
        <w:rPr>
          <w:rFonts w:ascii="Times New Roman" w:eastAsia="Times New Roman" w:hAnsi="Times New Roman" w:cs="Times New Roman"/>
          <w:w w:val="90"/>
          <w:sz w:val="28"/>
          <w:szCs w:val="28"/>
          <w:lang w:eastAsia="ru-RU"/>
        </w:rPr>
        <w:t xml:space="preserve"> є,</w:t>
      </w:r>
      <w:proofErr w:type="gramEnd"/>
      <w:r w:rsidRPr="009E3E3E">
        <w:rPr>
          <w:rFonts w:ascii="Times New Roman" w:eastAsia="Times New Roman" w:hAnsi="Times New Roman" w:cs="Times New Roman"/>
          <w:w w:val="90"/>
          <w:sz w:val="28"/>
          <w:szCs w:val="28"/>
          <w:lang w:eastAsia="ru-RU"/>
        </w:rPr>
        <w:t xml:space="preserve"> то </w:t>
      </w:r>
      <w:proofErr w:type="spellStart"/>
      <w:r w:rsidRPr="009E3E3E">
        <w:rPr>
          <w:rFonts w:ascii="Times New Roman" w:eastAsia="Times New Roman" w:hAnsi="Times New Roman" w:cs="Times New Roman"/>
          <w:w w:val="90"/>
          <w:sz w:val="28"/>
          <w:szCs w:val="28"/>
          <w:lang w:eastAsia="ru-RU"/>
        </w:rPr>
        <w:t>воно</w:t>
      </w:r>
      <w:proofErr w:type="spellEnd"/>
      <w:r w:rsidRPr="009E3E3E">
        <w:rPr>
          <w:rFonts w:ascii="Times New Roman" w:eastAsia="Times New Roman" w:hAnsi="Times New Roman" w:cs="Times New Roman"/>
          <w:w w:val="90"/>
          <w:sz w:val="28"/>
          <w:szCs w:val="28"/>
          <w:lang w:eastAsia="ru-RU"/>
        </w:rPr>
        <w:t xml:space="preserve"> </w:t>
      </w:r>
      <w:proofErr w:type="spellStart"/>
      <w:r w:rsidRPr="009E3E3E">
        <w:rPr>
          <w:rFonts w:ascii="Times New Roman" w:eastAsia="Times New Roman" w:hAnsi="Times New Roman" w:cs="Times New Roman"/>
          <w:w w:val="90"/>
          <w:sz w:val="28"/>
          <w:szCs w:val="28"/>
          <w:lang w:eastAsia="ru-RU"/>
        </w:rPr>
        <w:t>обирає</w:t>
      </w:r>
      <w:proofErr w:type="spellEnd"/>
      <w:r w:rsidRPr="009E3E3E">
        <w:rPr>
          <w:rFonts w:ascii="Times New Roman" w:eastAsia="Times New Roman" w:hAnsi="Times New Roman" w:cs="Times New Roman"/>
          <w:w w:val="90"/>
          <w:sz w:val="28"/>
          <w:szCs w:val="28"/>
          <w:lang w:eastAsia="ru-RU"/>
        </w:rPr>
        <w:t xml:space="preserve"> для себе </w:t>
      </w:r>
      <w:proofErr w:type="spellStart"/>
      <w:r w:rsidRPr="009E3E3E">
        <w:rPr>
          <w:rFonts w:ascii="Times New Roman" w:eastAsia="Times New Roman" w:hAnsi="Times New Roman" w:cs="Times New Roman"/>
          <w:w w:val="90"/>
          <w:sz w:val="28"/>
          <w:szCs w:val="28"/>
          <w:lang w:eastAsia="ru-RU"/>
        </w:rPr>
        <w:t>правильну</w:t>
      </w:r>
      <w:proofErr w:type="spellEnd"/>
      <w:r w:rsidRPr="009E3E3E">
        <w:rPr>
          <w:rFonts w:ascii="Times New Roman" w:eastAsia="Times New Roman" w:hAnsi="Times New Roman" w:cs="Times New Roman"/>
          <w:w w:val="90"/>
          <w:sz w:val="28"/>
          <w:szCs w:val="28"/>
          <w:lang w:eastAsia="ru-RU"/>
        </w:rPr>
        <w:t xml:space="preserve"> </w:t>
      </w:r>
      <w:proofErr w:type="spellStart"/>
      <w:r w:rsidRPr="009E3E3E">
        <w:rPr>
          <w:rFonts w:ascii="Times New Roman" w:eastAsia="Times New Roman" w:hAnsi="Times New Roman" w:cs="Times New Roman"/>
          <w:w w:val="90"/>
          <w:sz w:val="28"/>
          <w:szCs w:val="28"/>
          <w:lang w:eastAsia="ru-RU"/>
        </w:rPr>
        <w:t>соціальну</w:t>
      </w:r>
      <w:proofErr w:type="spellEnd"/>
      <w:r w:rsidRPr="009E3E3E">
        <w:rPr>
          <w:rFonts w:ascii="Times New Roman" w:eastAsia="Times New Roman" w:hAnsi="Times New Roman" w:cs="Times New Roman"/>
          <w:w w:val="90"/>
          <w:sz w:val="28"/>
          <w:szCs w:val="28"/>
          <w:lang w:val="uk-UA" w:eastAsia="ru-RU"/>
        </w:rPr>
        <w:t xml:space="preserve">  </w:t>
      </w:r>
      <w:proofErr w:type="spellStart"/>
      <w:r w:rsidRPr="009E3E3E">
        <w:rPr>
          <w:rFonts w:ascii="Times New Roman" w:eastAsia="Times New Roman" w:hAnsi="Times New Roman" w:cs="Times New Roman"/>
          <w:w w:val="90"/>
          <w:sz w:val="28"/>
          <w:szCs w:val="28"/>
          <w:lang w:eastAsia="ru-RU"/>
        </w:rPr>
        <w:t>орієнтацію</w:t>
      </w:r>
      <w:proofErr w:type="spellEnd"/>
      <w:r w:rsidRPr="009E3E3E">
        <w:rPr>
          <w:rFonts w:ascii="Times New Roman" w:eastAsia="Times New Roman" w:hAnsi="Times New Roman" w:cs="Times New Roman"/>
          <w:w w:val="90"/>
          <w:sz w:val="28"/>
          <w:szCs w:val="28"/>
          <w:lang w:eastAsia="ru-RU"/>
        </w:rPr>
        <w:t>.</w:t>
      </w:r>
      <w:r w:rsidRPr="009E3E3E">
        <w:rPr>
          <w:rFonts w:ascii="Times New Roman" w:eastAsia="Times New Roman" w:hAnsi="Times New Roman" w:cs="Times New Roman"/>
          <w:color w:val="003300"/>
          <w:w w:val="90"/>
          <w:sz w:val="28"/>
          <w:szCs w:val="28"/>
          <w:lang w:eastAsia="ru-RU"/>
        </w:rPr>
        <w:br/>
      </w:r>
      <w:proofErr w:type="spellStart"/>
      <w:r w:rsidRPr="009E3E3E">
        <w:rPr>
          <w:rFonts w:ascii="Times New Roman" w:eastAsia="Times New Roman" w:hAnsi="Times New Roman" w:cs="Times New Roman"/>
          <w:color w:val="003300"/>
          <w:w w:val="90"/>
          <w:sz w:val="28"/>
          <w:szCs w:val="28"/>
          <w:lang w:eastAsia="ru-RU"/>
        </w:rPr>
        <w:t>Запорукою</w:t>
      </w:r>
      <w:proofErr w:type="spellEnd"/>
      <w:r w:rsidRPr="009E3E3E">
        <w:rPr>
          <w:rFonts w:ascii="Times New Roman" w:eastAsia="Times New Roman" w:hAnsi="Times New Roman" w:cs="Times New Roman"/>
          <w:color w:val="003300"/>
          <w:w w:val="90"/>
          <w:sz w:val="28"/>
          <w:szCs w:val="28"/>
          <w:lang w:eastAsia="ru-RU"/>
        </w:rPr>
        <w:t xml:space="preserve"> доброго результату </w:t>
      </w:r>
      <w:r w:rsidRPr="009E3E3E">
        <w:rPr>
          <w:rFonts w:ascii="Times New Roman" w:eastAsia="Times New Roman" w:hAnsi="Times New Roman" w:cs="Times New Roman"/>
          <w:color w:val="003300"/>
          <w:w w:val="90"/>
          <w:sz w:val="28"/>
          <w:szCs w:val="28"/>
          <w:lang w:val="uk-UA" w:eastAsia="ru-RU"/>
        </w:rPr>
        <w:t>превентивної</w:t>
      </w:r>
      <w:r w:rsidRPr="009E3E3E">
        <w:rPr>
          <w:rFonts w:ascii="Times New Roman" w:eastAsia="Times New Roman" w:hAnsi="Times New Roman" w:cs="Times New Roman"/>
          <w:color w:val="003300"/>
          <w:w w:val="90"/>
          <w:sz w:val="28"/>
          <w:szCs w:val="28"/>
          <w:lang w:eastAsia="ru-RU"/>
        </w:rPr>
        <w:t xml:space="preserve"> </w:t>
      </w:r>
      <w:proofErr w:type="spellStart"/>
      <w:r w:rsidRPr="009E3E3E">
        <w:rPr>
          <w:rFonts w:ascii="Times New Roman" w:eastAsia="Times New Roman" w:hAnsi="Times New Roman" w:cs="Times New Roman"/>
          <w:color w:val="003300"/>
          <w:w w:val="90"/>
          <w:sz w:val="28"/>
          <w:szCs w:val="28"/>
          <w:lang w:eastAsia="ru-RU"/>
        </w:rPr>
        <w:t>роботи</w:t>
      </w:r>
      <w:proofErr w:type="spellEnd"/>
      <w:r w:rsidRPr="009E3E3E">
        <w:rPr>
          <w:rFonts w:ascii="Times New Roman" w:eastAsia="Times New Roman" w:hAnsi="Times New Roman" w:cs="Times New Roman"/>
          <w:color w:val="003300"/>
          <w:w w:val="90"/>
          <w:sz w:val="28"/>
          <w:szCs w:val="28"/>
          <w:lang w:eastAsia="ru-RU"/>
        </w:rPr>
        <w:t xml:space="preserve"> з  </w:t>
      </w:r>
      <w:proofErr w:type="spellStart"/>
      <w:r w:rsidRPr="009E3E3E">
        <w:rPr>
          <w:rFonts w:ascii="Times New Roman" w:eastAsia="Times New Roman" w:hAnsi="Times New Roman" w:cs="Times New Roman"/>
          <w:color w:val="003300"/>
          <w:w w:val="90"/>
          <w:sz w:val="28"/>
          <w:szCs w:val="28"/>
          <w:lang w:eastAsia="ru-RU"/>
        </w:rPr>
        <w:t>дітьми</w:t>
      </w:r>
      <w:proofErr w:type="spellEnd"/>
      <w:r w:rsidRPr="009E3E3E">
        <w:rPr>
          <w:rFonts w:ascii="Times New Roman" w:eastAsia="Times New Roman" w:hAnsi="Times New Roman" w:cs="Times New Roman"/>
          <w:color w:val="003300"/>
          <w:w w:val="90"/>
          <w:sz w:val="28"/>
          <w:szCs w:val="28"/>
          <w:lang w:eastAsia="ru-RU"/>
        </w:rPr>
        <w:t xml:space="preserve"> є </w:t>
      </w:r>
      <w:proofErr w:type="spellStart"/>
      <w:r w:rsidRPr="009E3E3E">
        <w:rPr>
          <w:rFonts w:ascii="Times New Roman" w:eastAsia="Times New Roman" w:hAnsi="Times New Roman" w:cs="Times New Roman"/>
          <w:color w:val="003300"/>
          <w:w w:val="90"/>
          <w:sz w:val="28"/>
          <w:szCs w:val="28"/>
          <w:lang w:eastAsia="ru-RU"/>
        </w:rPr>
        <w:t>педагогічна</w:t>
      </w:r>
      <w:proofErr w:type="spellEnd"/>
      <w:r w:rsidRPr="009E3E3E">
        <w:rPr>
          <w:rFonts w:ascii="Times New Roman" w:eastAsia="Times New Roman" w:hAnsi="Times New Roman" w:cs="Times New Roman"/>
          <w:color w:val="003300"/>
          <w:w w:val="90"/>
          <w:sz w:val="28"/>
          <w:szCs w:val="28"/>
          <w:lang w:val="uk-UA" w:eastAsia="ru-RU"/>
        </w:rPr>
        <w:t xml:space="preserve"> уважність та</w:t>
      </w:r>
      <w:r w:rsidRPr="009E3E3E">
        <w:rPr>
          <w:rFonts w:ascii="Times New Roman" w:eastAsia="Times New Roman" w:hAnsi="Times New Roman" w:cs="Times New Roman"/>
          <w:color w:val="003300"/>
          <w:w w:val="90"/>
          <w:sz w:val="28"/>
          <w:szCs w:val="28"/>
          <w:lang w:eastAsia="ru-RU"/>
        </w:rPr>
        <w:t xml:space="preserve"> </w:t>
      </w:r>
      <w:proofErr w:type="spellStart"/>
      <w:r w:rsidRPr="009E3E3E">
        <w:rPr>
          <w:rFonts w:ascii="Times New Roman" w:eastAsia="Times New Roman" w:hAnsi="Times New Roman" w:cs="Times New Roman"/>
          <w:color w:val="003300"/>
          <w:w w:val="90"/>
          <w:sz w:val="28"/>
          <w:szCs w:val="28"/>
          <w:lang w:eastAsia="ru-RU"/>
        </w:rPr>
        <w:t>діагностика</w:t>
      </w:r>
      <w:proofErr w:type="spellEnd"/>
      <w:r w:rsidRPr="009E3E3E">
        <w:rPr>
          <w:rFonts w:ascii="Times New Roman" w:eastAsia="Times New Roman" w:hAnsi="Times New Roman" w:cs="Times New Roman"/>
          <w:color w:val="003300"/>
          <w:w w:val="90"/>
          <w:sz w:val="28"/>
          <w:szCs w:val="28"/>
          <w:lang w:eastAsia="ru-RU"/>
        </w:rPr>
        <w:t xml:space="preserve">. </w:t>
      </w:r>
      <w:r w:rsidRPr="009E3E3E">
        <w:rPr>
          <w:rFonts w:ascii="Times New Roman" w:eastAsia="Times New Roman" w:hAnsi="Times New Roman" w:cs="Times New Roman"/>
          <w:color w:val="003300"/>
          <w:w w:val="90"/>
          <w:sz w:val="28"/>
          <w:szCs w:val="28"/>
          <w:lang w:val="uk-UA" w:eastAsia="ru-RU"/>
        </w:rPr>
        <w:t xml:space="preserve">Це є чітка </w:t>
      </w:r>
      <w:r w:rsidRPr="009E3E3E">
        <w:rPr>
          <w:rFonts w:ascii="Times New Roman" w:eastAsia="Calibri" w:hAnsi="Times New Roman" w:cs="Times New Roman"/>
          <w:w w:val="90"/>
          <w:sz w:val="28"/>
          <w:szCs w:val="28"/>
          <w:lang w:val="uk-UA" w:eastAsia="ru-RU"/>
        </w:rPr>
        <w:t xml:space="preserve"> модель превентивної роботи школи, в якій велика увага приділяється сприянню і розвитку духовно-моральних, соціально-компетентних якостей особистості на основі якісного забезпечення функцій превентивної педагогіки. </w:t>
      </w:r>
    </w:p>
    <w:p w:rsidR="009E3E3E" w:rsidRPr="009E3E3E" w:rsidRDefault="009E3E3E" w:rsidP="009E3E3E">
      <w:pPr>
        <w:spacing w:after="0" w:line="360" w:lineRule="auto"/>
        <w:ind w:firstLine="708"/>
        <w:jc w:val="both"/>
        <w:rPr>
          <w:rFonts w:ascii="Times New Roman" w:eastAsia="Calibri" w:hAnsi="Times New Roman" w:cs="Times New Roman"/>
          <w:w w:val="90"/>
          <w:sz w:val="28"/>
          <w:szCs w:val="28"/>
          <w:lang w:val="uk-UA" w:eastAsia="ru-RU"/>
        </w:rPr>
      </w:pPr>
      <w:r w:rsidRPr="009E3E3E">
        <w:rPr>
          <w:rFonts w:ascii="Times New Roman" w:eastAsia="Calibri" w:hAnsi="Times New Roman" w:cs="Times New Roman"/>
          <w:w w:val="90"/>
          <w:sz w:val="28"/>
          <w:szCs w:val="28"/>
          <w:lang w:val="uk-UA" w:eastAsia="ru-RU"/>
        </w:rPr>
        <w:t xml:space="preserve">Модель превентивного  виховання нашої школи передбачає активізацію діяльності, своєчасне виявлення проблем, здійснення педагогічних інтервенцій через </w:t>
      </w:r>
      <w:r w:rsidRPr="009E3E3E">
        <w:rPr>
          <w:rFonts w:ascii="Times New Roman" w:eastAsia="Calibri" w:hAnsi="Times New Roman" w:cs="Times New Roman"/>
          <w:w w:val="90"/>
          <w:sz w:val="28"/>
          <w:szCs w:val="28"/>
          <w:lang w:val="uk-UA" w:eastAsia="ru-RU"/>
        </w:rPr>
        <w:lastRenderedPageBreak/>
        <w:t>превентивно-педагогічні технології залучення лідерів, надання повноважень учнівському врядуванню, розвиток різних форм позакласної оздоровчої діяльності, факультативних занять, гуртків. Особлива увага  приділяється вдосконаленню превентивного підходу через психологічну або соціальну служби, проведення діагностування, корекції, реабілітації, соціальний патронаж за учнями з неблагополучних родин, а також через проведення позакласних виховних заходів. Медична служба закладу виконує  просвітницько-профілактичну роботу, організовує  зустрічі з лікарями-спеціалістами,  відбувається постійний моніторинг здоров’я школярів.</w:t>
      </w:r>
    </w:p>
    <w:p w:rsidR="009E3E3E" w:rsidRPr="009E3E3E" w:rsidRDefault="009E3E3E" w:rsidP="009E3E3E">
      <w:pPr>
        <w:spacing w:after="0" w:line="360" w:lineRule="auto"/>
        <w:jc w:val="both"/>
        <w:rPr>
          <w:rFonts w:ascii="Times New Roman" w:eastAsia="Calibri" w:hAnsi="Times New Roman" w:cs="Times New Roman"/>
          <w:w w:val="90"/>
          <w:sz w:val="28"/>
          <w:szCs w:val="28"/>
          <w:lang w:val="uk-UA" w:eastAsia="ru-RU"/>
        </w:rPr>
      </w:pPr>
      <w:r w:rsidRPr="009E3E3E">
        <w:rPr>
          <w:rFonts w:ascii="Times New Roman" w:eastAsia="Times New Roman" w:hAnsi="Times New Roman" w:cs="Times New Roman"/>
          <w:color w:val="003300"/>
          <w:w w:val="90"/>
          <w:sz w:val="28"/>
          <w:szCs w:val="28"/>
          <w:lang w:val="uk-UA" w:eastAsia="ru-RU"/>
        </w:rPr>
        <w:t xml:space="preserve"> </w:t>
      </w:r>
      <w:r w:rsidRPr="009E3E3E">
        <w:rPr>
          <w:rFonts w:ascii="Times New Roman" w:eastAsia="Calibri" w:hAnsi="Times New Roman" w:cs="Times New Roman"/>
          <w:w w:val="90"/>
          <w:sz w:val="28"/>
          <w:szCs w:val="28"/>
          <w:lang w:val="uk-UA" w:eastAsia="ru-RU"/>
        </w:rPr>
        <w:t xml:space="preserve">В основу розробки моделі превентивного виховання покладені ідеї демократизації та гуманізації  навчально-виховного процесу школи. </w:t>
      </w:r>
    </w:p>
    <w:p w:rsidR="009E3E3E" w:rsidRPr="009E3E3E" w:rsidRDefault="009E3E3E" w:rsidP="009E3E3E">
      <w:pPr>
        <w:spacing w:after="0" w:line="360" w:lineRule="auto"/>
        <w:jc w:val="both"/>
        <w:rPr>
          <w:rFonts w:ascii="Times New Roman" w:eastAsia="Calibri" w:hAnsi="Times New Roman" w:cs="Times New Roman"/>
          <w:w w:val="90"/>
          <w:sz w:val="28"/>
          <w:szCs w:val="28"/>
          <w:lang w:val="uk-UA" w:eastAsia="ru-RU"/>
        </w:rPr>
      </w:pPr>
      <w:r w:rsidRPr="009E3E3E">
        <w:rPr>
          <w:rFonts w:ascii="Times New Roman" w:eastAsia="Calibri" w:hAnsi="Times New Roman" w:cs="Times New Roman"/>
          <w:b/>
          <w:w w:val="90"/>
          <w:sz w:val="28"/>
          <w:szCs w:val="28"/>
          <w:lang w:val="uk-UA" w:eastAsia="ru-RU"/>
        </w:rPr>
        <w:t xml:space="preserve">Метою </w:t>
      </w:r>
      <w:r w:rsidRPr="009E3E3E">
        <w:rPr>
          <w:rFonts w:ascii="Times New Roman" w:eastAsia="Calibri" w:hAnsi="Times New Roman" w:cs="Times New Roman"/>
          <w:w w:val="90"/>
          <w:sz w:val="28"/>
          <w:szCs w:val="28"/>
          <w:lang w:val="uk-UA" w:eastAsia="ru-RU"/>
        </w:rPr>
        <w:t xml:space="preserve">діяльності нашого навчального закладу є </w:t>
      </w:r>
      <w:r w:rsidRPr="009E3E3E">
        <w:rPr>
          <w:rFonts w:ascii="Times New Roman" w:eastAsia="Calibri" w:hAnsi="Times New Roman" w:cs="Times New Roman"/>
          <w:b/>
          <w:w w:val="90"/>
          <w:sz w:val="28"/>
          <w:szCs w:val="28"/>
          <w:lang w:val="uk-UA" w:eastAsia="ru-RU"/>
        </w:rPr>
        <w:t>с</w:t>
      </w:r>
      <w:r w:rsidRPr="009E3E3E">
        <w:rPr>
          <w:rFonts w:ascii="Times New Roman" w:eastAsia="Calibri" w:hAnsi="Times New Roman" w:cs="Times New Roman"/>
          <w:w w:val="90"/>
          <w:sz w:val="28"/>
          <w:szCs w:val="28"/>
          <w:lang w:val="uk-UA" w:eastAsia="ru-RU"/>
        </w:rPr>
        <w:t>творення умов для формування і розвитку особистості, здатної керувати своєю поведінкою в системі негативних явищ, утвердження здорового, безпечного способу життя.</w:t>
      </w:r>
    </w:p>
    <w:p w:rsidR="009E3E3E" w:rsidRPr="009E3E3E" w:rsidRDefault="009E3E3E" w:rsidP="009E3E3E">
      <w:pPr>
        <w:shd w:val="clear" w:color="auto" w:fill="FFFFFF"/>
        <w:tabs>
          <w:tab w:val="left" w:pos="486"/>
        </w:tabs>
        <w:spacing w:after="0" w:line="360" w:lineRule="auto"/>
        <w:jc w:val="both"/>
        <w:rPr>
          <w:rFonts w:ascii="Times New Roman" w:eastAsia="Calibri" w:hAnsi="Times New Roman" w:cs="Times New Roman"/>
          <w:b/>
          <w:bCs/>
          <w:color w:val="000000"/>
          <w:spacing w:val="-5"/>
          <w:w w:val="90"/>
          <w:sz w:val="28"/>
          <w:szCs w:val="28"/>
          <w:lang w:val="uk-UA" w:eastAsia="ru-RU"/>
        </w:rPr>
      </w:pPr>
      <w:r w:rsidRPr="009E3E3E">
        <w:rPr>
          <w:rFonts w:ascii="Times New Roman" w:eastAsia="Calibri" w:hAnsi="Times New Roman" w:cs="Times New Roman"/>
          <w:b/>
          <w:bCs/>
          <w:color w:val="000000"/>
          <w:spacing w:val="-5"/>
          <w:w w:val="90"/>
          <w:sz w:val="28"/>
          <w:szCs w:val="28"/>
          <w:lang w:val="uk-UA" w:eastAsia="ru-RU"/>
        </w:rPr>
        <w:t xml:space="preserve">Завдання </w:t>
      </w:r>
    </w:p>
    <w:p w:rsidR="009E3E3E" w:rsidRPr="009E3E3E" w:rsidRDefault="009E3E3E" w:rsidP="009E3E3E">
      <w:pPr>
        <w:shd w:val="clear" w:color="auto" w:fill="FFFFFF"/>
        <w:tabs>
          <w:tab w:val="left" w:pos="486"/>
        </w:tabs>
        <w:spacing w:after="0" w:line="360" w:lineRule="auto"/>
        <w:ind w:left="68"/>
        <w:jc w:val="both"/>
        <w:rPr>
          <w:rFonts w:ascii="Times New Roman" w:eastAsia="Calibri" w:hAnsi="Times New Roman" w:cs="Times New Roman"/>
          <w:bCs/>
          <w:color w:val="000000"/>
          <w:spacing w:val="-5"/>
          <w:w w:val="90"/>
          <w:sz w:val="28"/>
          <w:szCs w:val="28"/>
          <w:lang w:val="uk-UA" w:eastAsia="ru-RU"/>
        </w:rPr>
      </w:pPr>
      <w:r w:rsidRPr="009E3E3E">
        <w:rPr>
          <w:rFonts w:ascii="Times New Roman" w:eastAsia="Calibri" w:hAnsi="Times New Roman" w:cs="Times New Roman"/>
          <w:bCs/>
          <w:color w:val="000000"/>
          <w:spacing w:val="-5"/>
          <w:w w:val="90"/>
          <w:sz w:val="28"/>
          <w:szCs w:val="28"/>
          <w:lang w:val="uk-UA" w:eastAsia="ru-RU"/>
        </w:rPr>
        <w:t>Вплинути педагогічними методами на свідомий вибір учнями здорової, безпечної поведінки, а також забезпечити формування необхідних для цього знань, умінь і навичок.</w:t>
      </w:r>
    </w:p>
    <w:p w:rsidR="009E3E3E" w:rsidRPr="009E3E3E" w:rsidRDefault="009E3E3E" w:rsidP="009E3E3E">
      <w:pPr>
        <w:widowControl w:val="0"/>
        <w:shd w:val="clear" w:color="auto" w:fill="FFFFFF"/>
        <w:tabs>
          <w:tab w:val="left" w:pos="450"/>
        </w:tabs>
        <w:autoSpaceDE w:val="0"/>
        <w:autoSpaceDN w:val="0"/>
        <w:adjustRightInd w:val="0"/>
        <w:spacing w:after="0" w:line="360" w:lineRule="auto"/>
        <w:ind w:right="1598"/>
        <w:jc w:val="both"/>
        <w:rPr>
          <w:rFonts w:ascii="Times New Roman" w:eastAsia="Calibri" w:hAnsi="Times New Roman" w:cs="Times New Roman"/>
          <w:w w:val="90"/>
          <w:sz w:val="28"/>
          <w:szCs w:val="28"/>
          <w:lang w:eastAsia="ru-RU"/>
        </w:rPr>
      </w:pPr>
      <w:r w:rsidRPr="009E3E3E">
        <w:rPr>
          <w:rFonts w:ascii="Times New Roman" w:eastAsia="Calibri" w:hAnsi="Times New Roman" w:cs="Times New Roman"/>
          <w:b/>
          <w:bCs/>
          <w:color w:val="000000"/>
          <w:spacing w:val="-5"/>
          <w:w w:val="90"/>
          <w:sz w:val="28"/>
          <w:szCs w:val="28"/>
          <w:lang w:val="uk-UA" w:eastAsia="ru-RU"/>
        </w:rPr>
        <w:t>Очікувані результати:</w:t>
      </w:r>
    </w:p>
    <w:p w:rsidR="009E3E3E" w:rsidRPr="009E3E3E" w:rsidRDefault="009E3E3E" w:rsidP="009E3E3E">
      <w:pPr>
        <w:shd w:val="clear" w:color="auto" w:fill="FFFFFF"/>
        <w:tabs>
          <w:tab w:val="left" w:pos="490"/>
        </w:tabs>
        <w:spacing w:after="0" w:line="360" w:lineRule="auto"/>
        <w:ind w:left="490" w:right="533" w:hanging="353"/>
        <w:jc w:val="both"/>
        <w:rPr>
          <w:rFonts w:ascii="Times New Roman" w:eastAsia="Calibri" w:hAnsi="Times New Roman" w:cs="Times New Roman"/>
          <w:w w:val="90"/>
          <w:sz w:val="28"/>
          <w:szCs w:val="28"/>
          <w:lang w:eastAsia="ru-RU"/>
        </w:rPr>
      </w:pPr>
      <w:r w:rsidRPr="009E3E3E">
        <w:rPr>
          <w:rFonts w:ascii="Times New Roman" w:eastAsia="Calibri" w:hAnsi="Times New Roman" w:cs="Times New Roman"/>
          <w:w w:val="90"/>
          <w:sz w:val="28"/>
          <w:szCs w:val="28"/>
          <w:lang w:val="uk-UA" w:eastAsia="ru-RU"/>
        </w:rPr>
        <w:t>-</w:t>
      </w:r>
      <w:r w:rsidRPr="009E3E3E">
        <w:rPr>
          <w:rFonts w:ascii="Times New Roman" w:eastAsia="Calibri" w:hAnsi="Times New Roman" w:cs="Times New Roman"/>
          <w:w w:val="90"/>
          <w:sz w:val="28"/>
          <w:szCs w:val="28"/>
          <w:lang w:val="uk-UA" w:eastAsia="ru-RU"/>
        </w:rPr>
        <w:tab/>
      </w:r>
      <w:r w:rsidRPr="009E3E3E">
        <w:rPr>
          <w:rFonts w:ascii="Times New Roman" w:eastAsia="Calibri" w:hAnsi="Times New Roman" w:cs="Times New Roman"/>
          <w:spacing w:val="-5"/>
          <w:w w:val="90"/>
          <w:sz w:val="28"/>
          <w:szCs w:val="28"/>
          <w:lang w:val="uk-UA" w:eastAsia="ru-RU"/>
        </w:rPr>
        <w:t>оволодіння вихованцями знаннями, вміннями, навичками свідомої, позитивної</w:t>
      </w:r>
      <w:r w:rsidRPr="009E3E3E">
        <w:rPr>
          <w:rFonts w:ascii="Times New Roman" w:eastAsia="Calibri" w:hAnsi="Times New Roman" w:cs="Times New Roman"/>
          <w:spacing w:val="-5"/>
          <w:w w:val="90"/>
          <w:sz w:val="28"/>
          <w:szCs w:val="28"/>
          <w:lang w:val="uk-UA" w:eastAsia="ru-RU"/>
        </w:rPr>
        <w:br/>
        <w:t>поведінки;</w:t>
      </w:r>
    </w:p>
    <w:p w:rsidR="009E3E3E" w:rsidRPr="009E3E3E" w:rsidRDefault="009E3E3E" w:rsidP="009E3E3E">
      <w:pPr>
        <w:widowControl w:val="0"/>
        <w:numPr>
          <w:ilvl w:val="0"/>
          <w:numId w:val="5"/>
        </w:numPr>
        <w:shd w:val="clear" w:color="auto" w:fill="FFFFFF"/>
        <w:tabs>
          <w:tab w:val="left" w:pos="385"/>
        </w:tabs>
        <w:autoSpaceDE w:val="0"/>
        <w:autoSpaceDN w:val="0"/>
        <w:adjustRightInd w:val="0"/>
        <w:spacing w:after="0" w:line="360" w:lineRule="auto"/>
        <w:jc w:val="both"/>
        <w:rPr>
          <w:rFonts w:ascii="Times New Roman" w:eastAsia="Calibri" w:hAnsi="Times New Roman" w:cs="Times New Roman"/>
          <w:w w:val="90"/>
          <w:sz w:val="28"/>
          <w:szCs w:val="28"/>
          <w:lang w:val="uk-UA" w:eastAsia="ru-RU"/>
        </w:rPr>
      </w:pPr>
      <w:r w:rsidRPr="009E3E3E">
        <w:rPr>
          <w:rFonts w:ascii="Times New Roman" w:eastAsia="Calibri" w:hAnsi="Times New Roman" w:cs="Times New Roman"/>
          <w:spacing w:val="-5"/>
          <w:w w:val="90"/>
          <w:sz w:val="28"/>
          <w:szCs w:val="28"/>
          <w:lang w:val="uk-UA" w:eastAsia="ru-RU"/>
        </w:rPr>
        <w:t>залучення учнів, схильних до правопорушень, до створення програми власного життя;</w:t>
      </w:r>
    </w:p>
    <w:p w:rsidR="009E3E3E" w:rsidRPr="009E3E3E" w:rsidRDefault="009E3E3E" w:rsidP="009E3E3E">
      <w:pPr>
        <w:widowControl w:val="0"/>
        <w:numPr>
          <w:ilvl w:val="0"/>
          <w:numId w:val="5"/>
        </w:numPr>
        <w:shd w:val="clear" w:color="auto" w:fill="FFFFFF"/>
        <w:tabs>
          <w:tab w:val="left" w:pos="385"/>
        </w:tabs>
        <w:autoSpaceDE w:val="0"/>
        <w:autoSpaceDN w:val="0"/>
        <w:adjustRightInd w:val="0"/>
        <w:spacing w:after="0" w:line="360" w:lineRule="auto"/>
        <w:jc w:val="both"/>
        <w:rPr>
          <w:rFonts w:ascii="Times New Roman" w:eastAsia="Calibri" w:hAnsi="Times New Roman" w:cs="Times New Roman"/>
          <w:w w:val="90"/>
          <w:sz w:val="28"/>
          <w:szCs w:val="28"/>
          <w:lang w:val="uk-UA" w:eastAsia="ru-RU"/>
        </w:rPr>
      </w:pPr>
      <w:r w:rsidRPr="009E3E3E">
        <w:rPr>
          <w:rFonts w:ascii="Times New Roman" w:eastAsia="Calibri" w:hAnsi="Times New Roman" w:cs="Times New Roman"/>
          <w:spacing w:val="-4"/>
          <w:w w:val="90"/>
          <w:sz w:val="28"/>
          <w:szCs w:val="28"/>
          <w:lang w:val="uk-UA" w:eastAsia="ru-RU"/>
        </w:rPr>
        <w:t>розкриття здібностей учнів, позитивних сторін особистості;</w:t>
      </w:r>
    </w:p>
    <w:p w:rsidR="009E3E3E" w:rsidRPr="009E3E3E" w:rsidRDefault="009E3E3E" w:rsidP="009E3E3E">
      <w:pPr>
        <w:widowControl w:val="0"/>
        <w:numPr>
          <w:ilvl w:val="0"/>
          <w:numId w:val="5"/>
        </w:numPr>
        <w:shd w:val="clear" w:color="auto" w:fill="FFFFFF"/>
        <w:tabs>
          <w:tab w:val="left" w:pos="385"/>
        </w:tabs>
        <w:autoSpaceDE w:val="0"/>
        <w:autoSpaceDN w:val="0"/>
        <w:adjustRightInd w:val="0"/>
        <w:spacing w:after="0" w:line="360" w:lineRule="auto"/>
        <w:jc w:val="both"/>
        <w:rPr>
          <w:rFonts w:ascii="Times New Roman" w:eastAsia="Calibri" w:hAnsi="Times New Roman" w:cs="Times New Roman"/>
          <w:w w:val="90"/>
          <w:sz w:val="28"/>
          <w:szCs w:val="28"/>
          <w:lang w:val="uk-UA" w:eastAsia="ru-RU"/>
        </w:rPr>
      </w:pPr>
      <w:r w:rsidRPr="009E3E3E">
        <w:rPr>
          <w:rFonts w:ascii="Times New Roman" w:eastAsia="Calibri" w:hAnsi="Times New Roman" w:cs="Times New Roman"/>
          <w:spacing w:val="-4"/>
          <w:w w:val="90"/>
          <w:sz w:val="28"/>
          <w:szCs w:val="28"/>
          <w:lang w:val="uk-UA" w:eastAsia="ru-RU"/>
        </w:rPr>
        <w:t>профілактика негативних явищ в учнівському середовищі;</w:t>
      </w:r>
    </w:p>
    <w:p w:rsidR="009E3E3E" w:rsidRPr="009E3E3E" w:rsidRDefault="009E3E3E" w:rsidP="009E3E3E">
      <w:pPr>
        <w:widowControl w:val="0"/>
        <w:numPr>
          <w:ilvl w:val="0"/>
          <w:numId w:val="5"/>
        </w:numPr>
        <w:shd w:val="clear" w:color="auto" w:fill="FFFFFF"/>
        <w:tabs>
          <w:tab w:val="left" w:pos="385"/>
        </w:tabs>
        <w:autoSpaceDE w:val="0"/>
        <w:autoSpaceDN w:val="0"/>
        <w:adjustRightInd w:val="0"/>
        <w:spacing w:after="0" w:line="360" w:lineRule="auto"/>
        <w:jc w:val="both"/>
        <w:rPr>
          <w:rFonts w:ascii="Times New Roman" w:eastAsia="Calibri" w:hAnsi="Times New Roman" w:cs="Times New Roman"/>
          <w:w w:val="90"/>
          <w:sz w:val="28"/>
          <w:szCs w:val="28"/>
          <w:lang w:val="uk-UA" w:eastAsia="ru-RU"/>
        </w:rPr>
      </w:pPr>
      <w:r w:rsidRPr="009E3E3E">
        <w:rPr>
          <w:rFonts w:ascii="Times New Roman" w:eastAsia="Calibri" w:hAnsi="Times New Roman" w:cs="Times New Roman"/>
          <w:spacing w:val="-5"/>
          <w:w w:val="90"/>
          <w:sz w:val="28"/>
          <w:szCs w:val="28"/>
          <w:lang w:val="uk-UA" w:eastAsia="ru-RU"/>
        </w:rPr>
        <w:t>створення сприятливих умов для повноцінного та активного залучення учнів до життя</w:t>
      </w:r>
      <w:r w:rsidRPr="009E3E3E">
        <w:rPr>
          <w:rFonts w:ascii="Times New Roman" w:eastAsia="Calibri" w:hAnsi="Times New Roman" w:cs="Times New Roman"/>
          <w:spacing w:val="-5"/>
          <w:w w:val="90"/>
          <w:sz w:val="28"/>
          <w:szCs w:val="28"/>
          <w:lang w:val="uk-UA" w:eastAsia="ru-RU"/>
        </w:rPr>
        <w:br/>
      </w:r>
      <w:r w:rsidRPr="009E3E3E">
        <w:rPr>
          <w:rFonts w:ascii="Times New Roman" w:eastAsia="Calibri" w:hAnsi="Times New Roman" w:cs="Times New Roman"/>
          <w:spacing w:val="-4"/>
          <w:w w:val="90"/>
          <w:sz w:val="28"/>
          <w:szCs w:val="28"/>
          <w:lang w:val="uk-UA" w:eastAsia="ru-RU"/>
        </w:rPr>
        <w:t>школи і класу, подолання соціальної апатії;</w:t>
      </w:r>
    </w:p>
    <w:p w:rsidR="009E3E3E" w:rsidRPr="009E3E3E" w:rsidRDefault="009E3E3E" w:rsidP="009E3E3E">
      <w:pPr>
        <w:widowControl w:val="0"/>
        <w:numPr>
          <w:ilvl w:val="0"/>
          <w:numId w:val="5"/>
        </w:numPr>
        <w:shd w:val="clear" w:color="auto" w:fill="FFFFFF"/>
        <w:tabs>
          <w:tab w:val="left" w:pos="385"/>
        </w:tabs>
        <w:autoSpaceDE w:val="0"/>
        <w:autoSpaceDN w:val="0"/>
        <w:adjustRightInd w:val="0"/>
        <w:spacing w:after="0" w:line="360" w:lineRule="auto"/>
        <w:jc w:val="both"/>
        <w:rPr>
          <w:rFonts w:ascii="Times New Roman" w:eastAsia="Calibri" w:hAnsi="Times New Roman" w:cs="Times New Roman"/>
          <w:w w:val="90"/>
          <w:sz w:val="28"/>
          <w:szCs w:val="28"/>
          <w:lang w:val="uk-UA" w:eastAsia="ru-RU"/>
        </w:rPr>
      </w:pPr>
      <w:r w:rsidRPr="009E3E3E">
        <w:rPr>
          <w:rFonts w:ascii="Times New Roman" w:eastAsia="Calibri" w:hAnsi="Times New Roman" w:cs="Times New Roman"/>
          <w:spacing w:val="-4"/>
          <w:w w:val="90"/>
          <w:sz w:val="28"/>
          <w:szCs w:val="28"/>
          <w:lang w:val="uk-UA" w:eastAsia="ru-RU"/>
        </w:rPr>
        <w:t>поглиблення знань класного керівника про роботу з проблемними дітьми;</w:t>
      </w:r>
    </w:p>
    <w:p w:rsidR="009E3E3E" w:rsidRPr="009E3E3E" w:rsidRDefault="009E3E3E" w:rsidP="009E3E3E">
      <w:pPr>
        <w:widowControl w:val="0"/>
        <w:numPr>
          <w:ilvl w:val="0"/>
          <w:numId w:val="5"/>
        </w:numPr>
        <w:shd w:val="clear" w:color="auto" w:fill="FFFFFF"/>
        <w:tabs>
          <w:tab w:val="left" w:pos="385"/>
        </w:tabs>
        <w:autoSpaceDE w:val="0"/>
        <w:autoSpaceDN w:val="0"/>
        <w:adjustRightInd w:val="0"/>
        <w:spacing w:after="0" w:line="360" w:lineRule="auto"/>
        <w:jc w:val="both"/>
        <w:rPr>
          <w:rFonts w:ascii="Times New Roman" w:eastAsia="Calibri" w:hAnsi="Times New Roman" w:cs="Times New Roman"/>
          <w:w w:val="90"/>
          <w:sz w:val="28"/>
          <w:szCs w:val="28"/>
          <w:lang w:val="uk-UA" w:eastAsia="ru-RU"/>
        </w:rPr>
      </w:pPr>
      <w:r w:rsidRPr="009E3E3E">
        <w:rPr>
          <w:rFonts w:ascii="Times New Roman" w:eastAsia="Calibri" w:hAnsi="Times New Roman" w:cs="Times New Roman"/>
          <w:spacing w:val="-5"/>
          <w:w w:val="90"/>
          <w:sz w:val="28"/>
          <w:szCs w:val="28"/>
          <w:lang w:val="uk-UA" w:eastAsia="ru-RU"/>
        </w:rPr>
        <w:t>оптимізація роботи психолога;</w:t>
      </w:r>
    </w:p>
    <w:p w:rsidR="009E3E3E" w:rsidRPr="009E3E3E" w:rsidRDefault="009E3E3E" w:rsidP="009E3E3E">
      <w:pPr>
        <w:widowControl w:val="0"/>
        <w:numPr>
          <w:ilvl w:val="0"/>
          <w:numId w:val="5"/>
        </w:numPr>
        <w:shd w:val="clear" w:color="auto" w:fill="FFFFFF"/>
        <w:tabs>
          <w:tab w:val="left" w:pos="385"/>
        </w:tabs>
        <w:autoSpaceDE w:val="0"/>
        <w:autoSpaceDN w:val="0"/>
        <w:adjustRightInd w:val="0"/>
        <w:spacing w:before="4" w:after="0" w:line="360" w:lineRule="auto"/>
        <w:ind w:right="1037"/>
        <w:jc w:val="both"/>
        <w:rPr>
          <w:rFonts w:ascii="Times New Roman" w:eastAsia="Calibri" w:hAnsi="Times New Roman" w:cs="Times New Roman"/>
          <w:w w:val="90"/>
          <w:sz w:val="28"/>
          <w:szCs w:val="28"/>
          <w:lang w:val="uk-UA" w:eastAsia="ru-RU"/>
        </w:rPr>
      </w:pPr>
      <w:r w:rsidRPr="009E3E3E">
        <w:rPr>
          <w:rFonts w:ascii="Times New Roman" w:eastAsia="Calibri" w:hAnsi="Times New Roman" w:cs="Times New Roman"/>
          <w:spacing w:val="-5"/>
          <w:w w:val="90"/>
          <w:sz w:val="28"/>
          <w:szCs w:val="28"/>
          <w:lang w:val="uk-UA" w:eastAsia="ru-RU"/>
        </w:rPr>
        <w:t>розробка, апробація, впровадження в практику роботи анкет, тренінгів, карт,</w:t>
      </w:r>
      <w:r w:rsidRPr="009E3E3E">
        <w:rPr>
          <w:rFonts w:ascii="Times New Roman" w:eastAsia="Calibri" w:hAnsi="Times New Roman" w:cs="Times New Roman"/>
          <w:spacing w:val="-5"/>
          <w:w w:val="90"/>
          <w:sz w:val="28"/>
          <w:szCs w:val="28"/>
          <w:lang w:val="uk-UA" w:eastAsia="ru-RU"/>
        </w:rPr>
        <w:br/>
      </w:r>
      <w:r w:rsidRPr="009E3E3E">
        <w:rPr>
          <w:rFonts w:ascii="Times New Roman" w:eastAsia="Calibri" w:hAnsi="Times New Roman" w:cs="Times New Roman"/>
          <w:spacing w:val="-4"/>
          <w:w w:val="90"/>
          <w:sz w:val="28"/>
          <w:szCs w:val="28"/>
          <w:lang w:val="uk-UA" w:eastAsia="ru-RU"/>
        </w:rPr>
        <w:t>методичних рекомендацій, напрацьованих під час реалізації проекту;</w:t>
      </w:r>
    </w:p>
    <w:p w:rsidR="009E3E3E" w:rsidRPr="009E3E3E" w:rsidRDefault="009E3E3E" w:rsidP="009E3E3E">
      <w:pPr>
        <w:widowControl w:val="0"/>
        <w:numPr>
          <w:ilvl w:val="0"/>
          <w:numId w:val="5"/>
        </w:numPr>
        <w:shd w:val="clear" w:color="auto" w:fill="FFFFFF"/>
        <w:tabs>
          <w:tab w:val="left" w:pos="385"/>
        </w:tabs>
        <w:autoSpaceDE w:val="0"/>
        <w:autoSpaceDN w:val="0"/>
        <w:adjustRightInd w:val="0"/>
        <w:spacing w:after="0" w:line="360" w:lineRule="auto"/>
        <w:jc w:val="both"/>
        <w:rPr>
          <w:rFonts w:ascii="Times New Roman" w:eastAsia="Calibri" w:hAnsi="Times New Roman" w:cs="Times New Roman"/>
          <w:w w:val="90"/>
          <w:sz w:val="28"/>
          <w:szCs w:val="28"/>
          <w:lang w:val="uk-UA" w:eastAsia="ru-RU"/>
        </w:rPr>
      </w:pPr>
      <w:r w:rsidRPr="009E3E3E">
        <w:rPr>
          <w:rFonts w:ascii="Times New Roman" w:eastAsia="Calibri" w:hAnsi="Times New Roman" w:cs="Times New Roman"/>
          <w:spacing w:val="-4"/>
          <w:w w:val="90"/>
          <w:sz w:val="28"/>
          <w:szCs w:val="28"/>
          <w:lang w:val="uk-UA" w:eastAsia="ru-RU"/>
        </w:rPr>
        <w:t>усвідомлення відповідальності за свої вчинки;</w:t>
      </w:r>
    </w:p>
    <w:p w:rsidR="009E3E3E" w:rsidRPr="009E3E3E" w:rsidRDefault="009E3E3E" w:rsidP="009E3E3E">
      <w:pPr>
        <w:widowControl w:val="0"/>
        <w:numPr>
          <w:ilvl w:val="0"/>
          <w:numId w:val="5"/>
        </w:numPr>
        <w:shd w:val="clear" w:color="auto" w:fill="FFFFFF"/>
        <w:tabs>
          <w:tab w:val="left" w:pos="385"/>
        </w:tabs>
        <w:autoSpaceDE w:val="0"/>
        <w:autoSpaceDN w:val="0"/>
        <w:adjustRightInd w:val="0"/>
        <w:spacing w:after="0" w:line="360" w:lineRule="auto"/>
        <w:jc w:val="both"/>
        <w:rPr>
          <w:rFonts w:ascii="Times New Roman" w:eastAsia="Calibri" w:hAnsi="Times New Roman" w:cs="Times New Roman"/>
          <w:w w:val="90"/>
          <w:sz w:val="28"/>
          <w:szCs w:val="28"/>
          <w:lang w:val="uk-UA" w:eastAsia="ru-RU"/>
        </w:rPr>
      </w:pPr>
      <w:r w:rsidRPr="009E3E3E">
        <w:rPr>
          <w:rFonts w:ascii="Times New Roman" w:eastAsia="Calibri" w:hAnsi="Times New Roman" w:cs="Times New Roman"/>
          <w:spacing w:val="-4"/>
          <w:w w:val="90"/>
          <w:sz w:val="28"/>
          <w:szCs w:val="28"/>
          <w:lang w:val="uk-UA" w:eastAsia="ru-RU"/>
        </w:rPr>
        <w:lastRenderedPageBreak/>
        <w:t>становлення особистості як активного творця своєї долі.</w:t>
      </w:r>
    </w:p>
    <w:p w:rsidR="009E3E3E" w:rsidRPr="009E3E3E" w:rsidRDefault="009E3E3E" w:rsidP="009E3E3E">
      <w:pPr>
        <w:shd w:val="clear" w:color="auto" w:fill="FFFFFF"/>
        <w:tabs>
          <w:tab w:val="left" w:pos="364"/>
        </w:tabs>
        <w:spacing w:after="0" w:line="360" w:lineRule="auto"/>
        <w:jc w:val="both"/>
        <w:rPr>
          <w:rFonts w:ascii="Times New Roman" w:eastAsia="Calibri" w:hAnsi="Times New Roman" w:cs="Times New Roman"/>
          <w:b/>
          <w:bCs/>
          <w:spacing w:val="-5"/>
          <w:w w:val="90"/>
          <w:sz w:val="28"/>
          <w:szCs w:val="28"/>
          <w:lang w:val="uk-UA" w:eastAsia="ru-RU"/>
        </w:rPr>
      </w:pPr>
      <w:r w:rsidRPr="009E3E3E">
        <w:rPr>
          <w:rFonts w:ascii="Times New Roman" w:eastAsia="Calibri" w:hAnsi="Times New Roman" w:cs="Times New Roman"/>
          <w:b/>
          <w:bCs/>
          <w:spacing w:val="-5"/>
          <w:w w:val="90"/>
          <w:sz w:val="28"/>
          <w:szCs w:val="28"/>
          <w:lang w:val="uk-UA" w:eastAsia="ru-RU"/>
        </w:rPr>
        <w:t>Форми і методи роботи:</w:t>
      </w:r>
    </w:p>
    <w:p w:rsidR="009E3E3E" w:rsidRPr="009E3E3E" w:rsidRDefault="009E3E3E" w:rsidP="009E3E3E">
      <w:pPr>
        <w:numPr>
          <w:ilvl w:val="0"/>
          <w:numId w:val="5"/>
        </w:numPr>
        <w:shd w:val="clear" w:color="auto" w:fill="FFFFFF"/>
        <w:tabs>
          <w:tab w:val="left" w:pos="364"/>
        </w:tabs>
        <w:spacing w:after="0" w:line="360" w:lineRule="auto"/>
        <w:jc w:val="both"/>
        <w:rPr>
          <w:rFonts w:ascii="Times New Roman" w:eastAsia="Calibri" w:hAnsi="Times New Roman" w:cs="Times New Roman"/>
          <w:w w:val="90"/>
          <w:sz w:val="28"/>
          <w:szCs w:val="28"/>
          <w:lang w:val="uk-UA" w:eastAsia="ru-RU"/>
        </w:rPr>
      </w:pPr>
      <w:r w:rsidRPr="009E3E3E">
        <w:rPr>
          <w:rFonts w:ascii="Times New Roman" w:eastAsia="Calibri" w:hAnsi="Times New Roman" w:cs="Times New Roman"/>
          <w:bCs/>
          <w:spacing w:val="-5"/>
          <w:w w:val="90"/>
          <w:sz w:val="28"/>
          <w:szCs w:val="28"/>
          <w:lang w:val="uk-UA" w:eastAsia="ru-RU"/>
        </w:rPr>
        <w:t>зустріч з фахівцями, анкетування, методичне об’єднання класних керівників, батьківські збори,  рольові ігри, виставки учнівських робіт, спортивні змагання, тренінги, бесіди, виховні години, диспути, круглий стіл.</w:t>
      </w:r>
    </w:p>
    <w:p w:rsidR="009E3E3E" w:rsidRPr="009E3E3E" w:rsidRDefault="009E3E3E" w:rsidP="009E3E3E">
      <w:pPr>
        <w:widowControl w:val="0"/>
        <w:shd w:val="clear" w:color="auto" w:fill="FFFFFF"/>
        <w:tabs>
          <w:tab w:val="left" w:pos="205"/>
        </w:tabs>
        <w:autoSpaceDE w:val="0"/>
        <w:autoSpaceDN w:val="0"/>
        <w:adjustRightInd w:val="0"/>
        <w:spacing w:after="0" w:line="360" w:lineRule="auto"/>
        <w:ind w:left="68"/>
        <w:jc w:val="both"/>
        <w:rPr>
          <w:rFonts w:ascii="Times New Roman" w:eastAsia="Calibri" w:hAnsi="Times New Roman" w:cs="Times New Roman"/>
          <w:color w:val="000000"/>
          <w:w w:val="90"/>
          <w:sz w:val="28"/>
          <w:szCs w:val="28"/>
          <w:lang w:val="uk-UA" w:eastAsia="ru-RU"/>
        </w:rPr>
      </w:pPr>
      <w:r w:rsidRPr="009E3E3E">
        <w:rPr>
          <w:rFonts w:ascii="Times New Roman" w:eastAsia="Calibri" w:hAnsi="Times New Roman" w:cs="Times New Roman"/>
          <w:b/>
          <w:bCs/>
          <w:color w:val="000000"/>
          <w:w w:val="90"/>
          <w:sz w:val="28"/>
          <w:szCs w:val="28"/>
          <w:lang w:val="uk-UA" w:eastAsia="ru-RU"/>
        </w:rPr>
        <w:t>Суб’єкти:</w:t>
      </w:r>
    </w:p>
    <w:p w:rsidR="009E3E3E" w:rsidRPr="009E3E3E" w:rsidRDefault="009E3E3E" w:rsidP="009E3E3E">
      <w:pPr>
        <w:widowControl w:val="0"/>
        <w:numPr>
          <w:ilvl w:val="0"/>
          <w:numId w:val="4"/>
        </w:numPr>
        <w:shd w:val="clear" w:color="auto" w:fill="FFFFFF"/>
        <w:tabs>
          <w:tab w:val="left" w:pos="205"/>
        </w:tabs>
        <w:autoSpaceDE w:val="0"/>
        <w:autoSpaceDN w:val="0"/>
        <w:adjustRightInd w:val="0"/>
        <w:spacing w:after="0" w:line="360" w:lineRule="auto"/>
        <w:jc w:val="both"/>
        <w:rPr>
          <w:rFonts w:ascii="Times New Roman" w:eastAsia="Calibri" w:hAnsi="Times New Roman" w:cs="Times New Roman"/>
          <w:color w:val="000000"/>
          <w:w w:val="90"/>
          <w:sz w:val="28"/>
          <w:szCs w:val="28"/>
          <w:lang w:val="uk-UA" w:eastAsia="ru-RU"/>
        </w:rPr>
      </w:pPr>
      <w:r w:rsidRPr="009E3E3E">
        <w:rPr>
          <w:rFonts w:ascii="Times New Roman" w:eastAsia="Calibri" w:hAnsi="Times New Roman" w:cs="Times New Roman"/>
          <w:bCs/>
          <w:color w:val="000000"/>
          <w:spacing w:val="-5"/>
          <w:w w:val="90"/>
          <w:sz w:val="28"/>
          <w:szCs w:val="28"/>
          <w:lang w:val="uk-UA" w:eastAsia="ru-RU"/>
        </w:rPr>
        <w:t>особистість учня, родина, педагогічний колектив, клас, творчі об’єднання, гуртки, секції, клуби, друзі, соціальне оточення.</w:t>
      </w:r>
    </w:p>
    <w:p w:rsidR="009E3E3E" w:rsidRPr="009E3E3E" w:rsidRDefault="009E3E3E" w:rsidP="009E3E3E">
      <w:pPr>
        <w:spacing w:after="0" w:line="360" w:lineRule="auto"/>
        <w:ind w:left="68"/>
        <w:jc w:val="both"/>
        <w:rPr>
          <w:rFonts w:ascii="Times New Roman" w:eastAsia="Calibri" w:hAnsi="Times New Roman" w:cs="Times New Roman"/>
          <w:w w:val="90"/>
          <w:sz w:val="28"/>
          <w:szCs w:val="28"/>
          <w:lang w:eastAsia="ru-RU"/>
        </w:rPr>
      </w:pPr>
      <w:r w:rsidRPr="009E3E3E">
        <w:rPr>
          <w:rFonts w:ascii="Times New Roman" w:eastAsia="Calibri" w:hAnsi="Times New Roman" w:cs="Times New Roman"/>
          <w:w w:val="90"/>
          <w:sz w:val="28"/>
          <w:szCs w:val="28"/>
          <w:lang w:val="uk-UA" w:eastAsia="ru-RU"/>
        </w:rPr>
        <w:t xml:space="preserve">Описуючи модель превентивної роботи даного закладу </w:t>
      </w:r>
      <w:r w:rsidRPr="009E3E3E">
        <w:rPr>
          <w:rFonts w:ascii="Times New Roman" w:eastAsia="Calibri" w:hAnsi="Times New Roman" w:cs="Times New Roman"/>
          <w:w w:val="90"/>
          <w:sz w:val="28"/>
          <w:szCs w:val="28"/>
          <w:lang w:eastAsia="ru-RU"/>
        </w:rPr>
        <w:t xml:space="preserve"> </w:t>
      </w:r>
      <w:r w:rsidRPr="009E3E3E">
        <w:rPr>
          <w:rFonts w:ascii="Times New Roman" w:eastAsia="Calibri" w:hAnsi="Times New Roman" w:cs="Times New Roman"/>
          <w:w w:val="90"/>
          <w:sz w:val="28"/>
          <w:szCs w:val="28"/>
          <w:lang w:val="uk-UA" w:eastAsia="ru-RU"/>
        </w:rPr>
        <w:t xml:space="preserve">ми провели </w:t>
      </w:r>
      <w:r w:rsidRPr="009E3E3E">
        <w:rPr>
          <w:rFonts w:ascii="Times New Roman" w:eastAsia="Calibri" w:hAnsi="Times New Roman" w:cs="Times New Roman"/>
          <w:w w:val="90"/>
          <w:sz w:val="28"/>
          <w:szCs w:val="28"/>
          <w:lang w:eastAsia="ru-RU"/>
        </w:rPr>
        <w:t xml:space="preserve"> </w:t>
      </w:r>
      <w:proofErr w:type="spellStart"/>
      <w:r w:rsidRPr="009E3E3E">
        <w:rPr>
          <w:rFonts w:ascii="Times New Roman" w:eastAsia="Calibri" w:hAnsi="Times New Roman" w:cs="Times New Roman"/>
          <w:w w:val="90"/>
          <w:sz w:val="28"/>
          <w:szCs w:val="28"/>
          <w:lang w:eastAsia="ru-RU"/>
        </w:rPr>
        <w:t>опитування</w:t>
      </w:r>
      <w:proofErr w:type="spellEnd"/>
      <w:r w:rsidRPr="009E3E3E">
        <w:rPr>
          <w:rFonts w:ascii="Times New Roman" w:eastAsia="Calibri" w:hAnsi="Times New Roman" w:cs="Times New Roman"/>
          <w:w w:val="90"/>
          <w:sz w:val="28"/>
          <w:szCs w:val="28"/>
          <w:lang w:eastAsia="ru-RU"/>
        </w:rPr>
        <w:t xml:space="preserve"> </w:t>
      </w:r>
      <w:r w:rsidRPr="009E3E3E">
        <w:rPr>
          <w:rFonts w:ascii="Times New Roman" w:eastAsia="Calibri" w:hAnsi="Times New Roman" w:cs="Times New Roman"/>
          <w:w w:val="90"/>
          <w:sz w:val="28"/>
          <w:szCs w:val="28"/>
          <w:lang w:val="uk-UA" w:eastAsia="ru-RU"/>
        </w:rPr>
        <w:t>учнів</w:t>
      </w:r>
      <w:r w:rsidRPr="009E3E3E">
        <w:rPr>
          <w:rFonts w:ascii="Times New Roman" w:eastAsia="Calibri" w:hAnsi="Times New Roman" w:cs="Times New Roman"/>
          <w:w w:val="90"/>
          <w:sz w:val="28"/>
          <w:szCs w:val="28"/>
          <w:lang w:eastAsia="ru-RU"/>
        </w:rPr>
        <w:t xml:space="preserve">, </w:t>
      </w:r>
      <w:proofErr w:type="spellStart"/>
      <w:r w:rsidRPr="009E3E3E">
        <w:rPr>
          <w:rFonts w:ascii="Times New Roman" w:eastAsia="Calibri" w:hAnsi="Times New Roman" w:cs="Times New Roman"/>
          <w:w w:val="90"/>
          <w:sz w:val="28"/>
          <w:szCs w:val="28"/>
          <w:lang w:eastAsia="ru-RU"/>
        </w:rPr>
        <w:t>батьків</w:t>
      </w:r>
      <w:proofErr w:type="spellEnd"/>
      <w:r w:rsidRPr="009E3E3E">
        <w:rPr>
          <w:rFonts w:ascii="Times New Roman" w:eastAsia="Calibri" w:hAnsi="Times New Roman" w:cs="Times New Roman"/>
          <w:w w:val="90"/>
          <w:sz w:val="28"/>
          <w:szCs w:val="28"/>
          <w:lang w:eastAsia="ru-RU"/>
        </w:rPr>
        <w:t xml:space="preserve"> та </w:t>
      </w:r>
      <w:proofErr w:type="spellStart"/>
      <w:r w:rsidRPr="009E3E3E">
        <w:rPr>
          <w:rFonts w:ascii="Times New Roman" w:eastAsia="Calibri" w:hAnsi="Times New Roman" w:cs="Times New Roman"/>
          <w:w w:val="90"/>
          <w:sz w:val="28"/>
          <w:szCs w:val="28"/>
          <w:lang w:eastAsia="ru-RU"/>
        </w:rPr>
        <w:t>педагогів</w:t>
      </w:r>
      <w:proofErr w:type="spellEnd"/>
      <w:r w:rsidRPr="009E3E3E">
        <w:rPr>
          <w:rFonts w:ascii="Times New Roman" w:eastAsia="Calibri" w:hAnsi="Times New Roman" w:cs="Times New Roman"/>
          <w:w w:val="90"/>
          <w:sz w:val="28"/>
          <w:szCs w:val="28"/>
          <w:lang w:eastAsia="ru-RU"/>
        </w:rPr>
        <w:t xml:space="preserve"> у </w:t>
      </w:r>
      <w:proofErr w:type="spellStart"/>
      <w:r w:rsidRPr="009E3E3E">
        <w:rPr>
          <w:rFonts w:ascii="Times New Roman" w:eastAsia="Calibri" w:hAnsi="Times New Roman" w:cs="Times New Roman"/>
          <w:w w:val="90"/>
          <w:sz w:val="28"/>
          <w:szCs w:val="28"/>
          <w:lang w:eastAsia="ru-RU"/>
        </w:rPr>
        <w:t>формі</w:t>
      </w:r>
      <w:proofErr w:type="spellEnd"/>
      <w:r w:rsidRPr="009E3E3E">
        <w:rPr>
          <w:rFonts w:ascii="Times New Roman" w:eastAsia="Calibri" w:hAnsi="Times New Roman" w:cs="Times New Roman"/>
          <w:w w:val="90"/>
          <w:sz w:val="28"/>
          <w:szCs w:val="28"/>
          <w:lang w:eastAsia="ru-RU"/>
        </w:rPr>
        <w:t xml:space="preserve"> </w:t>
      </w:r>
      <w:proofErr w:type="spellStart"/>
      <w:r w:rsidRPr="009E3E3E">
        <w:rPr>
          <w:rFonts w:ascii="Times New Roman" w:eastAsia="Calibri" w:hAnsi="Times New Roman" w:cs="Times New Roman"/>
          <w:w w:val="90"/>
          <w:sz w:val="28"/>
          <w:szCs w:val="28"/>
          <w:lang w:eastAsia="ru-RU"/>
        </w:rPr>
        <w:t>анкетування</w:t>
      </w:r>
      <w:proofErr w:type="spellEnd"/>
      <w:r w:rsidRPr="009E3E3E">
        <w:rPr>
          <w:rFonts w:ascii="Times New Roman" w:eastAsia="Calibri" w:hAnsi="Times New Roman" w:cs="Times New Roman"/>
          <w:w w:val="90"/>
          <w:sz w:val="28"/>
          <w:szCs w:val="28"/>
          <w:lang w:eastAsia="ru-RU"/>
        </w:rPr>
        <w:t xml:space="preserve">. </w:t>
      </w:r>
    </w:p>
    <w:p w:rsidR="009E3E3E" w:rsidRPr="009E3E3E" w:rsidRDefault="009E3E3E" w:rsidP="009E3E3E">
      <w:pPr>
        <w:spacing w:after="0" w:line="360" w:lineRule="auto"/>
        <w:jc w:val="both"/>
        <w:rPr>
          <w:rFonts w:ascii="Times New Roman" w:eastAsia="Calibri" w:hAnsi="Times New Roman" w:cs="Times New Roman"/>
          <w:w w:val="90"/>
          <w:sz w:val="28"/>
          <w:szCs w:val="28"/>
          <w:lang w:val="uk-UA" w:eastAsia="ru-RU"/>
        </w:rPr>
      </w:pPr>
      <w:proofErr w:type="spellStart"/>
      <w:r w:rsidRPr="009E3E3E">
        <w:rPr>
          <w:rFonts w:ascii="Times New Roman" w:eastAsia="Calibri" w:hAnsi="Times New Roman" w:cs="Times New Roman"/>
          <w:w w:val="90"/>
          <w:sz w:val="28"/>
          <w:szCs w:val="28"/>
          <w:lang w:eastAsia="ru-RU"/>
        </w:rPr>
        <w:t>Аналіз</w:t>
      </w:r>
      <w:proofErr w:type="spellEnd"/>
      <w:r w:rsidRPr="009E3E3E">
        <w:rPr>
          <w:rFonts w:ascii="Times New Roman" w:eastAsia="Calibri" w:hAnsi="Times New Roman" w:cs="Times New Roman"/>
          <w:w w:val="90"/>
          <w:sz w:val="28"/>
          <w:szCs w:val="28"/>
          <w:lang w:eastAsia="ru-RU"/>
        </w:rPr>
        <w:t xml:space="preserve"> </w:t>
      </w:r>
      <w:proofErr w:type="spellStart"/>
      <w:r w:rsidRPr="009E3E3E">
        <w:rPr>
          <w:rFonts w:ascii="Times New Roman" w:eastAsia="Calibri" w:hAnsi="Times New Roman" w:cs="Times New Roman"/>
          <w:w w:val="90"/>
          <w:sz w:val="28"/>
          <w:szCs w:val="28"/>
          <w:lang w:eastAsia="ru-RU"/>
        </w:rPr>
        <w:t>емпіричного</w:t>
      </w:r>
      <w:proofErr w:type="spellEnd"/>
      <w:r w:rsidRPr="009E3E3E">
        <w:rPr>
          <w:rFonts w:ascii="Times New Roman" w:eastAsia="Calibri" w:hAnsi="Times New Roman" w:cs="Times New Roman"/>
          <w:w w:val="90"/>
          <w:sz w:val="28"/>
          <w:szCs w:val="28"/>
          <w:lang w:eastAsia="ru-RU"/>
        </w:rPr>
        <w:t xml:space="preserve"> </w:t>
      </w:r>
      <w:proofErr w:type="spellStart"/>
      <w:r w:rsidRPr="009E3E3E">
        <w:rPr>
          <w:rFonts w:ascii="Times New Roman" w:eastAsia="Calibri" w:hAnsi="Times New Roman" w:cs="Times New Roman"/>
          <w:w w:val="90"/>
          <w:sz w:val="28"/>
          <w:szCs w:val="28"/>
          <w:lang w:eastAsia="ru-RU"/>
        </w:rPr>
        <w:t>матеріалу</w:t>
      </w:r>
      <w:proofErr w:type="spellEnd"/>
      <w:r w:rsidRPr="009E3E3E">
        <w:rPr>
          <w:rFonts w:ascii="Times New Roman" w:eastAsia="Calibri" w:hAnsi="Times New Roman" w:cs="Times New Roman"/>
          <w:w w:val="90"/>
          <w:sz w:val="28"/>
          <w:szCs w:val="28"/>
          <w:lang w:eastAsia="ru-RU"/>
        </w:rPr>
        <w:t xml:space="preserve"> да</w:t>
      </w:r>
      <w:r w:rsidRPr="009E3E3E">
        <w:rPr>
          <w:rFonts w:ascii="Times New Roman" w:eastAsia="Calibri" w:hAnsi="Times New Roman" w:cs="Times New Roman"/>
          <w:w w:val="90"/>
          <w:sz w:val="28"/>
          <w:szCs w:val="28"/>
          <w:lang w:val="uk-UA" w:eastAsia="ru-RU"/>
        </w:rPr>
        <w:t>є</w:t>
      </w:r>
      <w:r w:rsidRPr="009E3E3E">
        <w:rPr>
          <w:rFonts w:ascii="Times New Roman" w:eastAsia="Calibri" w:hAnsi="Times New Roman" w:cs="Times New Roman"/>
          <w:w w:val="90"/>
          <w:sz w:val="28"/>
          <w:szCs w:val="28"/>
          <w:lang w:eastAsia="ru-RU"/>
        </w:rPr>
        <w:t xml:space="preserve"> </w:t>
      </w:r>
      <w:proofErr w:type="spellStart"/>
      <w:r w:rsidRPr="009E3E3E">
        <w:rPr>
          <w:rFonts w:ascii="Times New Roman" w:eastAsia="Calibri" w:hAnsi="Times New Roman" w:cs="Times New Roman"/>
          <w:w w:val="90"/>
          <w:sz w:val="28"/>
          <w:szCs w:val="28"/>
          <w:lang w:eastAsia="ru-RU"/>
        </w:rPr>
        <w:t>можливість</w:t>
      </w:r>
      <w:proofErr w:type="spellEnd"/>
      <w:r w:rsidRPr="009E3E3E">
        <w:rPr>
          <w:rFonts w:ascii="Times New Roman" w:eastAsia="Calibri" w:hAnsi="Times New Roman" w:cs="Times New Roman"/>
          <w:w w:val="90"/>
          <w:sz w:val="28"/>
          <w:szCs w:val="28"/>
          <w:lang w:eastAsia="ru-RU"/>
        </w:rPr>
        <w:t xml:space="preserve"> </w:t>
      </w:r>
      <w:proofErr w:type="spellStart"/>
      <w:r w:rsidRPr="009E3E3E">
        <w:rPr>
          <w:rFonts w:ascii="Times New Roman" w:eastAsia="Calibri" w:hAnsi="Times New Roman" w:cs="Times New Roman"/>
          <w:w w:val="90"/>
          <w:sz w:val="28"/>
          <w:szCs w:val="28"/>
          <w:lang w:eastAsia="ru-RU"/>
        </w:rPr>
        <w:t>отримати</w:t>
      </w:r>
      <w:proofErr w:type="spellEnd"/>
      <w:r w:rsidRPr="009E3E3E">
        <w:rPr>
          <w:rFonts w:ascii="Times New Roman" w:eastAsia="Calibri" w:hAnsi="Times New Roman" w:cs="Times New Roman"/>
          <w:w w:val="90"/>
          <w:sz w:val="28"/>
          <w:szCs w:val="28"/>
          <w:lang w:eastAsia="ru-RU"/>
        </w:rPr>
        <w:t xml:space="preserve">  </w:t>
      </w:r>
      <w:proofErr w:type="spellStart"/>
      <w:r w:rsidRPr="009E3E3E">
        <w:rPr>
          <w:rFonts w:ascii="Times New Roman" w:eastAsia="Calibri" w:hAnsi="Times New Roman" w:cs="Times New Roman"/>
          <w:w w:val="90"/>
          <w:sz w:val="28"/>
          <w:szCs w:val="28"/>
          <w:lang w:eastAsia="ru-RU"/>
        </w:rPr>
        <w:t>кількісні</w:t>
      </w:r>
      <w:proofErr w:type="spellEnd"/>
      <w:r w:rsidRPr="009E3E3E">
        <w:rPr>
          <w:rFonts w:ascii="Times New Roman" w:eastAsia="Calibri" w:hAnsi="Times New Roman" w:cs="Times New Roman"/>
          <w:w w:val="90"/>
          <w:sz w:val="28"/>
          <w:szCs w:val="28"/>
          <w:lang w:val="uk-UA" w:eastAsia="ru-RU"/>
        </w:rPr>
        <w:t xml:space="preserve"> та якісні результати, які зафіксовані в таблиці «</w:t>
      </w:r>
      <w:proofErr w:type="gramStart"/>
      <w:r w:rsidRPr="009E3E3E">
        <w:rPr>
          <w:rFonts w:ascii="Times New Roman" w:eastAsia="Calibri" w:hAnsi="Times New Roman" w:cs="Times New Roman"/>
          <w:w w:val="90"/>
          <w:sz w:val="28"/>
          <w:szCs w:val="28"/>
          <w:lang w:val="uk-UA" w:eastAsia="ru-RU"/>
        </w:rPr>
        <w:t>Середня к</w:t>
      </w:r>
      <w:proofErr w:type="gramEnd"/>
      <w:r w:rsidRPr="009E3E3E">
        <w:rPr>
          <w:rFonts w:ascii="Times New Roman" w:eastAsia="Calibri" w:hAnsi="Times New Roman" w:cs="Times New Roman"/>
          <w:w w:val="90"/>
          <w:sz w:val="28"/>
          <w:szCs w:val="28"/>
          <w:lang w:val="uk-UA" w:eastAsia="ru-RU"/>
        </w:rPr>
        <w:t>ількість балів учасників опитування для кожного з дев’яти блоків а їхня загальна сума»</w:t>
      </w:r>
    </w:p>
    <w:p w:rsidR="009E3E3E" w:rsidRPr="009E3E3E" w:rsidRDefault="009E3E3E" w:rsidP="009E3E3E">
      <w:pPr>
        <w:spacing w:after="0" w:line="360" w:lineRule="auto"/>
        <w:jc w:val="both"/>
        <w:rPr>
          <w:rFonts w:ascii="Times New Roman" w:eastAsia="Calibri" w:hAnsi="Times New Roman" w:cs="Times New Roman"/>
          <w:w w:val="90"/>
          <w:sz w:val="28"/>
          <w:szCs w:val="28"/>
          <w:lang w:eastAsia="ru-RU"/>
        </w:rPr>
      </w:pPr>
      <w:r w:rsidRPr="009E3E3E">
        <w:rPr>
          <w:rFonts w:ascii="Times New Roman" w:eastAsia="Calibri" w:hAnsi="Times New Roman" w:cs="Times New Roman"/>
          <w:w w:val="90"/>
          <w:sz w:val="28"/>
          <w:szCs w:val="28"/>
          <w:lang w:val="uk-UA" w:eastAsia="ru-RU"/>
        </w:rPr>
        <w:t>В</w:t>
      </w:r>
      <w:proofErr w:type="spellStart"/>
      <w:r w:rsidRPr="009E3E3E">
        <w:rPr>
          <w:rFonts w:ascii="Times New Roman" w:eastAsia="Calibri" w:hAnsi="Times New Roman" w:cs="Times New Roman"/>
          <w:w w:val="90"/>
          <w:sz w:val="28"/>
          <w:szCs w:val="28"/>
          <w:lang w:eastAsia="ru-RU"/>
        </w:rPr>
        <w:t>ажливою</w:t>
      </w:r>
      <w:proofErr w:type="spellEnd"/>
      <w:r w:rsidRPr="009E3E3E">
        <w:rPr>
          <w:rFonts w:ascii="Times New Roman" w:eastAsia="Calibri" w:hAnsi="Times New Roman" w:cs="Times New Roman"/>
          <w:w w:val="90"/>
          <w:sz w:val="28"/>
          <w:szCs w:val="28"/>
          <w:lang w:eastAsia="ru-RU"/>
        </w:rPr>
        <w:t xml:space="preserve"> є </w:t>
      </w:r>
      <w:proofErr w:type="spellStart"/>
      <w:r w:rsidRPr="009E3E3E">
        <w:rPr>
          <w:rFonts w:ascii="Times New Roman" w:eastAsia="Calibri" w:hAnsi="Times New Roman" w:cs="Times New Roman"/>
          <w:w w:val="90"/>
          <w:sz w:val="28"/>
          <w:szCs w:val="28"/>
          <w:lang w:eastAsia="ru-RU"/>
        </w:rPr>
        <w:t>позиція</w:t>
      </w:r>
      <w:proofErr w:type="spellEnd"/>
      <w:r w:rsidRPr="009E3E3E">
        <w:rPr>
          <w:rFonts w:ascii="Times New Roman" w:eastAsia="Calibri" w:hAnsi="Times New Roman" w:cs="Times New Roman"/>
          <w:w w:val="90"/>
          <w:sz w:val="28"/>
          <w:szCs w:val="28"/>
          <w:lang w:eastAsia="ru-RU"/>
        </w:rPr>
        <w:t xml:space="preserve"> </w:t>
      </w:r>
      <w:proofErr w:type="spellStart"/>
      <w:r w:rsidRPr="009E3E3E">
        <w:rPr>
          <w:rFonts w:ascii="Times New Roman" w:eastAsia="Calibri" w:hAnsi="Times New Roman" w:cs="Times New Roman"/>
          <w:w w:val="90"/>
          <w:sz w:val="28"/>
          <w:szCs w:val="28"/>
          <w:lang w:eastAsia="ru-RU"/>
        </w:rPr>
        <w:t>педагогів</w:t>
      </w:r>
      <w:proofErr w:type="spellEnd"/>
      <w:r w:rsidRPr="009E3E3E">
        <w:rPr>
          <w:rFonts w:ascii="Times New Roman" w:eastAsia="Calibri" w:hAnsi="Times New Roman" w:cs="Times New Roman"/>
          <w:w w:val="90"/>
          <w:sz w:val="28"/>
          <w:szCs w:val="28"/>
          <w:lang w:eastAsia="ru-RU"/>
        </w:rPr>
        <w:t xml:space="preserve"> у превентивному </w:t>
      </w:r>
      <w:proofErr w:type="spellStart"/>
      <w:r w:rsidRPr="009E3E3E">
        <w:rPr>
          <w:rFonts w:ascii="Times New Roman" w:eastAsia="Calibri" w:hAnsi="Times New Roman" w:cs="Times New Roman"/>
          <w:w w:val="90"/>
          <w:sz w:val="28"/>
          <w:szCs w:val="28"/>
          <w:lang w:eastAsia="ru-RU"/>
        </w:rPr>
        <w:t>вихованні</w:t>
      </w:r>
      <w:proofErr w:type="spellEnd"/>
      <w:r w:rsidRPr="009E3E3E">
        <w:rPr>
          <w:rFonts w:ascii="Times New Roman" w:eastAsia="Calibri" w:hAnsi="Times New Roman" w:cs="Times New Roman"/>
          <w:w w:val="90"/>
          <w:sz w:val="28"/>
          <w:szCs w:val="28"/>
          <w:lang w:eastAsia="ru-RU"/>
        </w:rPr>
        <w:t xml:space="preserve"> </w:t>
      </w:r>
      <w:proofErr w:type="spellStart"/>
      <w:r w:rsidRPr="009E3E3E">
        <w:rPr>
          <w:rFonts w:ascii="Times New Roman" w:eastAsia="Calibri" w:hAnsi="Times New Roman" w:cs="Times New Roman"/>
          <w:w w:val="90"/>
          <w:sz w:val="28"/>
          <w:szCs w:val="28"/>
          <w:lang w:eastAsia="ru-RU"/>
        </w:rPr>
        <w:t>підлітків</w:t>
      </w:r>
      <w:proofErr w:type="spellEnd"/>
      <w:r w:rsidRPr="009E3E3E">
        <w:rPr>
          <w:rFonts w:ascii="Times New Roman" w:eastAsia="Calibri" w:hAnsi="Times New Roman" w:cs="Times New Roman"/>
          <w:w w:val="90"/>
          <w:sz w:val="28"/>
          <w:szCs w:val="28"/>
          <w:lang w:eastAsia="ru-RU"/>
        </w:rPr>
        <w:t xml:space="preserve">, </w:t>
      </w:r>
      <w:proofErr w:type="spellStart"/>
      <w:r w:rsidRPr="009E3E3E">
        <w:rPr>
          <w:rFonts w:ascii="Times New Roman" w:eastAsia="Calibri" w:hAnsi="Times New Roman" w:cs="Times New Roman"/>
          <w:w w:val="90"/>
          <w:sz w:val="28"/>
          <w:szCs w:val="28"/>
          <w:lang w:eastAsia="ru-RU"/>
        </w:rPr>
        <w:t>вивчення</w:t>
      </w:r>
      <w:proofErr w:type="spellEnd"/>
      <w:r w:rsidRPr="009E3E3E">
        <w:rPr>
          <w:rFonts w:ascii="Times New Roman" w:eastAsia="Calibri" w:hAnsi="Times New Roman" w:cs="Times New Roman"/>
          <w:w w:val="90"/>
          <w:sz w:val="28"/>
          <w:szCs w:val="28"/>
          <w:lang w:eastAsia="ru-RU"/>
        </w:rPr>
        <w:t xml:space="preserve"> форм та </w:t>
      </w:r>
      <w:proofErr w:type="spellStart"/>
      <w:r w:rsidRPr="009E3E3E">
        <w:rPr>
          <w:rFonts w:ascii="Times New Roman" w:eastAsia="Calibri" w:hAnsi="Times New Roman" w:cs="Times New Roman"/>
          <w:w w:val="90"/>
          <w:sz w:val="28"/>
          <w:szCs w:val="28"/>
          <w:lang w:eastAsia="ru-RU"/>
        </w:rPr>
        <w:t>методів</w:t>
      </w:r>
      <w:proofErr w:type="spellEnd"/>
      <w:r w:rsidRPr="009E3E3E">
        <w:rPr>
          <w:rFonts w:ascii="Times New Roman" w:eastAsia="Calibri" w:hAnsi="Times New Roman" w:cs="Times New Roman"/>
          <w:w w:val="90"/>
          <w:sz w:val="28"/>
          <w:szCs w:val="28"/>
          <w:lang w:eastAsia="ru-RU"/>
        </w:rPr>
        <w:t xml:space="preserve">, </w:t>
      </w:r>
      <w:proofErr w:type="spellStart"/>
      <w:r w:rsidRPr="009E3E3E">
        <w:rPr>
          <w:rFonts w:ascii="Times New Roman" w:eastAsia="Calibri" w:hAnsi="Times New Roman" w:cs="Times New Roman"/>
          <w:w w:val="90"/>
          <w:sz w:val="28"/>
          <w:szCs w:val="28"/>
          <w:lang w:eastAsia="ru-RU"/>
        </w:rPr>
        <w:t>які</w:t>
      </w:r>
      <w:proofErr w:type="spellEnd"/>
      <w:r w:rsidRPr="009E3E3E">
        <w:rPr>
          <w:rFonts w:ascii="Times New Roman" w:eastAsia="Calibri" w:hAnsi="Times New Roman" w:cs="Times New Roman"/>
          <w:w w:val="90"/>
          <w:sz w:val="28"/>
          <w:szCs w:val="28"/>
          <w:lang w:eastAsia="ru-RU"/>
        </w:rPr>
        <w:t xml:space="preserve"> вони </w:t>
      </w:r>
      <w:proofErr w:type="spellStart"/>
      <w:r w:rsidRPr="009E3E3E">
        <w:rPr>
          <w:rFonts w:ascii="Times New Roman" w:eastAsia="Calibri" w:hAnsi="Times New Roman" w:cs="Times New Roman"/>
          <w:w w:val="90"/>
          <w:sz w:val="28"/>
          <w:szCs w:val="28"/>
          <w:lang w:eastAsia="ru-RU"/>
        </w:rPr>
        <w:t>використовують</w:t>
      </w:r>
      <w:proofErr w:type="spellEnd"/>
      <w:r w:rsidRPr="009E3E3E">
        <w:rPr>
          <w:rFonts w:ascii="Times New Roman" w:eastAsia="Calibri" w:hAnsi="Times New Roman" w:cs="Times New Roman"/>
          <w:w w:val="90"/>
          <w:sz w:val="28"/>
          <w:szCs w:val="28"/>
          <w:lang w:eastAsia="ru-RU"/>
        </w:rPr>
        <w:t xml:space="preserve">. </w:t>
      </w:r>
      <w:proofErr w:type="spellStart"/>
      <w:r w:rsidRPr="009E3E3E">
        <w:rPr>
          <w:rFonts w:ascii="Times New Roman" w:eastAsia="Calibri" w:hAnsi="Times New Roman" w:cs="Times New Roman"/>
          <w:w w:val="90"/>
          <w:sz w:val="28"/>
          <w:szCs w:val="28"/>
          <w:lang w:eastAsia="ru-RU"/>
        </w:rPr>
        <w:t>Класні</w:t>
      </w:r>
      <w:proofErr w:type="spellEnd"/>
      <w:r w:rsidRPr="009E3E3E">
        <w:rPr>
          <w:rFonts w:ascii="Times New Roman" w:eastAsia="Calibri" w:hAnsi="Times New Roman" w:cs="Times New Roman"/>
          <w:w w:val="90"/>
          <w:sz w:val="28"/>
          <w:szCs w:val="28"/>
          <w:lang w:eastAsia="ru-RU"/>
        </w:rPr>
        <w:t xml:space="preserve"> </w:t>
      </w:r>
      <w:proofErr w:type="spellStart"/>
      <w:r w:rsidRPr="009E3E3E">
        <w:rPr>
          <w:rFonts w:ascii="Times New Roman" w:eastAsia="Calibri" w:hAnsi="Times New Roman" w:cs="Times New Roman"/>
          <w:w w:val="90"/>
          <w:sz w:val="28"/>
          <w:szCs w:val="28"/>
          <w:lang w:eastAsia="ru-RU"/>
        </w:rPr>
        <w:t>керівники</w:t>
      </w:r>
      <w:proofErr w:type="spellEnd"/>
      <w:r w:rsidRPr="009E3E3E">
        <w:rPr>
          <w:rFonts w:ascii="Times New Roman" w:eastAsia="Calibri" w:hAnsi="Times New Roman" w:cs="Times New Roman"/>
          <w:w w:val="90"/>
          <w:sz w:val="28"/>
          <w:szCs w:val="28"/>
          <w:lang w:eastAsia="ru-RU"/>
        </w:rPr>
        <w:t xml:space="preserve"> </w:t>
      </w:r>
      <w:proofErr w:type="spellStart"/>
      <w:r w:rsidRPr="009E3E3E">
        <w:rPr>
          <w:rFonts w:ascii="Times New Roman" w:eastAsia="Calibri" w:hAnsi="Times New Roman" w:cs="Times New Roman"/>
          <w:w w:val="90"/>
          <w:sz w:val="28"/>
          <w:szCs w:val="28"/>
          <w:lang w:eastAsia="ru-RU"/>
        </w:rPr>
        <w:t>виступають</w:t>
      </w:r>
      <w:proofErr w:type="spellEnd"/>
      <w:r w:rsidRPr="009E3E3E">
        <w:rPr>
          <w:rFonts w:ascii="Times New Roman" w:eastAsia="Calibri" w:hAnsi="Times New Roman" w:cs="Times New Roman"/>
          <w:w w:val="90"/>
          <w:sz w:val="28"/>
          <w:szCs w:val="28"/>
          <w:lang w:eastAsia="ru-RU"/>
        </w:rPr>
        <w:t xml:space="preserve"> </w:t>
      </w:r>
      <w:proofErr w:type="spellStart"/>
      <w:r w:rsidRPr="009E3E3E">
        <w:rPr>
          <w:rFonts w:ascii="Times New Roman" w:eastAsia="Calibri" w:hAnsi="Times New Roman" w:cs="Times New Roman"/>
          <w:w w:val="90"/>
          <w:sz w:val="28"/>
          <w:szCs w:val="28"/>
          <w:lang w:eastAsia="ru-RU"/>
        </w:rPr>
        <w:t>суб’єктами</w:t>
      </w:r>
      <w:proofErr w:type="spellEnd"/>
      <w:r w:rsidRPr="009E3E3E">
        <w:rPr>
          <w:rFonts w:ascii="Times New Roman" w:eastAsia="Calibri" w:hAnsi="Times New Roman" w:cs="Times New Roman"/>
          <w:w w:val="90"/>
          <w:sz w:val="28"/>
          <w:szCs w:val="28"/>
          <w:lang w:eastAsia="ru-RU"/>
        </w:rPr>
        <w:t xml:space="preserve"> </w:t>
      </w:r>
      <w:proofErr w:type="gramStart"/>
      <w:r w:rsidRPr="009E3E3E">
        <w:rPr>
          <w:rFonts w:ascii="Times New Roman" w:eastAsia="Calibri" w:hAnsi="Times New Roman" w:cs="Times New Roman"/>
          <w:w w:val="90"/>
          <w:sz w:val="28"/>
          <w:szCs w:val="28"/>
          <w:lang w:eastAsia="ru-RU"/>
        </w:rPr>
        <w:t>превентивного</w:t>
      </w:r>
      <w:proofErr w:type="gramEnd"/>
      <w:r w:rsidRPr="009E3E3E">
        <w:rPr>
          <w:rFonts w:ascii="Times New Roman" w:eastAsia="Calibri" w:hAnsi="Times New Roman" w:cs="Times New Roman"/>
          <w:w w:val="90"/>
          <w:sz w:val="28"/>
          <w:szCs w:val="28"/>
          <w:lang w:eastAsia="ru-RU"/>
        </w:rPr>
        <w:t xml:space="preserve"> </w:t>
      </w:r>
      <w:proofErr w:type="spellStart"/>
      <w:r w:rsidRPr="009E3E3E">
        <w:rPr>
          <w:rFonts w:ascii="Times New Roman" w:eastAsia="Calibri" w:hAnsi="Times New Roman" w:cs="Times New Roman"/>
          <w:w w:val="90"/>
          <w:sz w:val="28"/>
          <w:szCs w:val="28"/>
          <w:lang w:eastAsia="ru-RU"/>
        </w:rPr>
        <w:t>виховання</w:t>
      </w:r>
      <w:proofErr w:type="spellEnd"/>
      <w:r w:rsidRPr="009E3E3E">
        <w:rPr>
          <w:rFonts w:ascii="Times New Roman" w:eastAsia="Calibri" w:hAnsi="Times New Roman" w:cs="Times New Roman"/>
          <w:w w:val="90"/>
          <w:sz w:val="28"/>
          <w:szCs w:val="28"/>
          <w:lang w:eastAsia="ru-RU"/>
        </w:rPr>
        <w:t xml:space="preserve">, </w:t>
      </w:r>
      <w:proofErr w:type="spellStart"/>
      <w:r w:rsidRPr="009E3E3E">
        <w:rPr>
          <w:rFonts w:ascii="Times New Roman" w:eastAsia="Calibri" w:hAnsi="Times New Roman" w:cs="Times New Roman"/>
          <w:w w:val="90"/>
          <w:sz w:val="28"/>
          <w:szCs w:val="28"/>
          <w:lang w:eastAsia="ru-RU"/>
        </w:rPr>
        <w:t>адже</w:t>
      </w:r>
      <w:proofErr w:type="spellEnd"/>
      <w:r w:rsidRPr="009E3E3E">
        <w:rPr>
          <w:rFonts w:ascii="Times New Roman" w:eastAsia="Calibri" w:hAnsi="Times New Roman" w:cs="Times New Roman"/>
          <w:w w:val="90"/>
          <w:sz w:val="28"/>
          <w:szCs w:val="28"/>
          <w:lang w:eastAsia="ru-RU"/>
        </w:rPr>
        <w:t xml:space="preserve"> вони </w:t>
      </w:r>
      <w:proofErr w:type="spellStart"/>
      <w:r w:rsidRPr="009E3E3E">
        <w:rPr>
          <w:rFonts w:ascii="Times New Roman" w:eastAsia="Calibri" w:hAnsi="Times New Roman" w:cs="Times New Roman"/>
          <w:w w:val="90"/>
          <w:sz w:val="28"/>
          <w:szCs w:val="28"/>
          <w:lang w:eastAsia="ru-RU"/>
        </w:rPr>
        <w:t>проводять</w:t>
      </w:r>
      <w:proofErr w:type="spellEnd"/>
      <w:r w:rsidRPr="009E3E3E">
        <w:rPr>
          <w:rFonts w:ascii="Times New Roman" w:eastAsia="Calibri" w:hAnsi="Times New Roman" w:cs="Times New Roman"/>
          <w:w w:val="90"/>
          <w:sz w:val="28"/>
          <w:szCs w:val="28"/>
          <w:lang w:eastAsia="ru-RU"/>
        </w:rPr>
        <w:t xml:space="preserve"> </w:t>
      </w:r>
      <w:proofErr w:type="spellStart"/>
      <w:r w:rsidRPr="009E3E3E">
        <w:rPr>
          <w:rFonts w:ascii="Times New Roman" w:eastAsia="Calibri" w:hAnsi="Times New Roman" w:cs="Times New Roman"/>
          <w:w w:val="90"/>
          <w:sz w:val="28"/>
          <w:szCs w:val="28"/>
          <w:lang w:eastAsia="ru-RU"/>
        </w:rPr>
        <w:t>планові</w:t>
      </w:r>
      <w:proofErr w:type="spellEnd"/>
      <w:r w:rsidRPr="009E3E3E">
        <w:rPr>
          <w:rFonts w:ascii="Times New Roman" w:eastAsia="Calibri" w:hAnsi="Times New Roman" w:cs="Times New Roman"/>
          <w:w w:val="90"/>
          <w:sz w:val="28"/>
          <w:szCs w:val="28"/>
          <w:lang w:eastAsia="ru-RU"/>
        </w:rPr>
        <w:t xml:space="preserve"> </w:t>
      </w:r>
      <w:proofErr w:type="spellStart"/>
      <w:r w:rsidRPr="009E3E3E">
        <w:rPr>
          <w:rFonts w:ascii="Times New Roman" w:eastAsia="Calibri" w:hAnsi="Times New Roman" w:cs="Times New Roman"/>
          <w:w w:val="90"/>
          <w:sz w:val="28"/>
          <w:szCs w:val="28"/>
          <w:lang w:eastAsia="ru-RU"/>
        </w:rPr>
        <w:t>бесіди</w:t>
      </w:r>
      <w:proofErr w:type="spellEnd"/>
      <w:r w:rsidRPr="009E3E3E">
        <w:rPr>
          <w:rFonts w:ascii="Times New Roman" w:eastAsia="Calibri" w:hAnsi="Times New Roman" w:cs="Times New Roman"/>
          <w:w w:val="90"/>
          <w:sz w:val="28"/>
          <w:szCs w:val="28"/>
          <w:lang w:eastAsia="ru-RU"/>
        </w:rPr>
        <w:t xml:space="preserve"> </w:t>
      </w:r>
      <w:proofErr w:type="spellStart"/>
      <w:r w:rsidRPr="009E3E3E">
        <w:rPr>
          <w:rFonts w:ascii="Times New Roman" w:eastAsia="Calibri" w:hAnsi="Times New Roman" w:cs="Times New Roman"/>
          <w:w w:val="90"/>
          <w:sz w:val="28"/>
          <w:szCs w:val="28"/>
          <w:lang w:eastAsia="ru-RU"/>
        </w:rPr>
        <w:t>виховного</w:t>
      </w:r>
      <w:proofErr w:type="spellEnd"/>
      <w:r w:rsidRPr="009E3E3E">
        <w:rPr>
          <w:rFonts w:ascii="Times New Roman" w:eastAsia="Calibri" w:hAnsi="Times New Roman" w:cs="Times New Roman"/>
          <w:w w:val="90"/>
          <w:sz w:val="28"/>
          <w:szCs w:val="28"/>
          <w:lang w:eastAsia="ru-RU"/>
        </w:rPr>
        <w:t xml:space="preserve"> характеру </w:t>
      </w:r>
      <w:proofErr w:type="spellStart"/>
      <w:r w:rsidRPr="009E3E3E">
        <w:rPr>
          <w:rFonts w:ascii="Times New Roman" w:eastAsia="Calibri" w:hAnsi="Times New Roman" w:cs="Times New Roman"/>
          <w:w w:val="90"/>
          <w:sz w:val="28"/>
          <w:szCs w:val="28"/>
          <w:lang w:eastAsia="ru-RU"/>
        </w:rPr>
        <w:t>протягом</w:t>
      </w:r>
      <w:proofErr w:type="spellEnd"/>
      <w:r w:rsidRPr="009E3E3E">
        <w:rPr>
          <w:rFonts w:ascii="Times New Roman" w:eastAsia="Calibri" w:hAnsi="Times New Roman" w:cs="Times New Roman"/>
          <w:w w:val="90"/>
          <w:sz w:val="28"/>
          <w:szCs w:val="28"/>
          <w:lang w:eastAsia="ru-RU"/>
        </w:rPr>
        <w:t xml:space="preserve"> </w:t>
      </w:r>
      <w:proofErr w:type="spellStart"/>
      <w:r w:rsidRPr="009E3E3E">
        <w:rPr>
          <w:rFonts w:ascii="Times New Roman" w:eastAsia="Calibri" w:hAnsi="Times New Roman" w:cs="Times New Roman"/>
          <w:w w:val="90"/>
          <w:sz w:val="28"/>
          <w:szCs w:val="28"/>
          <w:lang w:eastAsia="ru-RU"/>
        </w:rPr>
        <w:t>навчального</w:t>
      </w:r>
      <w:proofErr w:type="spellEnd"/>
      <w:r w:rsidRPr="009E3E3E">
        <w:rPr>
          <w:rFonts w:ascii="Times New Roman" w:eastAsia="Calibri" w:hAnsi="Times New Roman" w:cs="Times New Roman"/>
          <w:w w:val="90"/>
          <w:sz w:val="28"/>
          <w:szCs w:val="28"/>
          <w:lang w:eastAsia="ru-RU"/>
        </w:rPr>
        <w:t xml:space="preserve"> року, на </w:t>
      </w:r>
      <w:proofErr w:type="spellStart"/>
      <w:r w:rsidRPr="009E3E3E">
        <w:rPr>
          <w:rFonts w:ascii="Times New Roman" w:eastAsia="Calibri" w:hAnsi="Times New Roman" w:cs="Times New Roman"/>
          <w:w w:val="90"/>
          <w:sz w:val="28"/>
          <w:szCs w:val="28"/>
          <w:lang w:eastAsia="ru-RU"/>
        </w:rPr>
        <w:t>класних</w:t>
      </w:r>
      <w:proofErr w:type="spellEnd"/>
      <w:r w:rsidRPr="009E3E3E">
        <w:rPr>
          <w:rFonts w:ascii="Times New Roman" w:eastAsia="Calibri" w:hAnsi="Times New Roman" w:cs="Times New Roman"/>
          <w:w w:val="90"/>
          <w:sz w:val="28"/>
          <w:szCs w:val="28"/>
          <w:lang w:eastAsia="ru-RU"/>
        </w:rPr>
        <w:t xml:space="preserve"> годинах </w:t>
      </w:r>
      <w:proofErr w:type="spellStart"/>
      <w:r w:rsidRPr="009E3E3E">
        <w:rPr>
          <w:rFonts w:ascii="Times New Roman" w:eastAsia="Calibri" w:hAnsi="Times New Roman" w:cs="Times New Roman"/>
          <w:w w:val="90"/>
          <w:sz w:val="28"/>
          <w:szCs w:val="28"/>
          <w:lang w:eastAsia="ru-RU"/>
        </w:rPr>
        <w:t>обговорюють</w:t>
      </w:r>
      <w:proofErr w:type="spellEnd"/>
      <w:r w:rsidRPr="009E3E3E">
        <w:rPr>
          <w:rFonts w:ascii="Times New Roman" w:eastAsia="Calibri" w:hAnsi="Times New Roman" w:cs="Times New Roman"/>
          <w:w w:val="90"/>
          <w:sz w:val="28"/>
          <w:szCs w:val="28"/>
          <w:lang w:eastAsia="ru-RU"/>
        </w:rPr>
        <w:t xml:space="preserve"> </w:t>
      </w:r>
      <w:proofErr w:type="spellStart"/>
      <w:r w:rsidRPr="009E3E3E">
        <w:rPr>
          <w:rFonts w:ascii="Times New Roman" w:eastAsia="Calibri" w:hAnsi="Times New Roman" w:cs="Times New Roman"/>
          <w:w w:val="90"/>
          <w:sz w:val="28"/>
          <w:szCs w:val="28"/>
          <w:lang w:eastAsia="ru-RU"/>
        </w:rPr>
        <w:t>поведінку</w:t>
      </w:r>
      <w:proofErr w:type="spellEnd"/>
      <w:r w:rsidRPr="009E3E3E">
        <w:rPr>
          <w:rFonts w:ascii="Times New Roman" w:eastAsia="Calibri" w:hAnsi="Times New Roman" w:cs="Times New Roman"/>
          <w:w w:val="90"/>
          <w:sz w:val="28"/>
          <w:szCs w:val="28"/>
          <w:lang w:eastAsia="ru-RU"/>
        </w:rPr>
        <w:t xml:space="preserve"> </w:t>
      </w:r>
      <w:proofErr w:type="spellStart"/>
      <w:r w:rsidRPr="009E3E3E">
        <w:rPr>
          <w:rFonts w:ascii="Times New Roman" w:eastAsia="Calibri" w:hAnsi="Times New Roman" w:cs="Times New Roman"/>
          <w:w w:val="90"/>
          <w:sz w:val="28"/>
          <w:szCs w:val="28"/>
          <w:lang w:eastAsia="ru-RU"/>
        </w:rPr>
        <w:t>учнівського</w:t>
      </w:r>
      <w:proofErr w:type="spellEnd"/>
      <w:r w:rsidRPr="009E3E3E">
        <w:rPr>
          <w:rFonts w:ascii="Times New Roman" w:eastAsia="Calibri" w:hAnsi="Times New Roman" w:cs="Times New Roman"/>
          <w:w w:val="90"/>
          <w:sz w:val="28"/>
          <w:szCs w:val="28"/>
          <w:lang w:eastAsia="ru-RU"/>
        </w:rPr>
        <w:t xml:space="preserve"> </w:t>
      </w:r>
      <w:proofErr w:type="spellStart"/>
      <w:r w:rsidRPr="009E3E3E">
        <w:rPr>
          <w:rFonts w:ascii="Times New Roman" w:eastAsia="Calibri" w:hAnsi="Times New Roman" w:cs="Times New Roman"/>
          <w:w w:val="90"/>
          <w:sz w:val="28"/>
          <w:szCs w:val="28"/>
          <w:lang w:eastAsia="ru-RU"/>
        </w:rPr>
        <w:t>колективу</w:t>
      </w:r>
      <w:proofErr w:type="spellEnd"/>
      <w:r w:rsidRPr="009E3E3E">
        <w:rPr>
          <w:rFonts w:ascii="Times New Roman" w:eastAsia="Calibri" w:hAnsi="Times New Roman" w:cs="Times New Roman"/>
          <w:w w:val="90"/>
          <w:sz w:val="28"/>
          <w:szCs w:val="28"/>
          <w:lang w:eastAsia="ru-RU"/>
        </w:rPr>
        <w:t xml:space="preserve"> та </w:t>
      </w:r>
      <w:proofErr w:type="spellStart"/>
      <w:r w:rsidRPr="009E3E3E">
        <w:rPr>
          <w:rFonts w:ascii="Times New Roman" w:eastAsia="Calibri" w:hAnsi="Times New Roman" w:cs="Times New Roman"/>
          <w:w w:val="90"/>
          <w:sz w:val="28"/>
          <w:szCs w:val="28"/>
          <w:lang w:eastAsia="ru-RU"/>
        </w:rPr>
        <w:t>окремих</w:t>
      </w:r>
      <w:proofErr w:type="spellEnd"/>
      <w:r w:rsidRPr="009E3E3E">
        <w:rPr>
          <w:rFonts w:ascii="Times New Roman" w:eastAsia="Calibri" w:hAnsi="Times New Roman" w:cs="Times New Roman"/>
          <w:w w:val="90"/>
          <w:sz w:val="28"/>
          <w:szCs w:val="28"/>
          <w:lang w:eastAsia="ru-RU"/>
        </w:rPr>
        <w:t xml:space="preserve"> </w:t>
      </w:r>
      <w:proofErr w:type="spellStart"/>
      <w:r w:rsidRPr="009E3E3E">
        <w:rPr>
          <w:rFonts w:ascii="Times New Roman" w:eastAsia="Calibri" w:hAnsi="Times New Roman" w:cs="Times New Roman"/>
          <w:w w:val="90"/>
          <w:sz w:val="28"/>
          <w:szCs w:val="28"/>
          <w:lang w:eastAsia="ru-RU"/>
        </w:rPr>
        <w:t>учнів</w:t>
      </w:r>
      <w:proofErr w:type="spellEnd"/>
      <w:r w:rsidRPr="009E3E3E">
        <w:rPr>
          <w:rFonts w:ascii="Times New Roman" w:eastAsia="Calibri" w:hAnsi="Times New Roman" w:cs="Times New Roman"/>
          <w:w w:val="90"/>
          <w:sz w:val="28"/>
          <w:szCs w:val="28"/>
          <w:lang w:eastAsia="ru-RU"/>
        </w:rPr>
        <w:t xml:space="preserve"> </w:t>
      </w:r>
      <w:proofErr w:type="spellStart"/>
      <w:r w:rsidRPr="009E3E3E">
        <w:rPr>
          <w:rFonts w:ascii="Times New Roman" w:eastAsia="Calibri" w:hAnsi="Times New Roman" w:cs="Times New Roman"/>
          <w:w w:val="90"/>
          <w:sz w:val="28"/>
          <w:szCs w:val="28"/>
          <w:lang w:eastAsia="ru-RU"/>
        </w:rPr>
        <w:t>зокрема</w:t>
      </w:r>
      <w:proofErr w:type="spellEnd"/>
      <w:r w:rsidRPr="009E3E3E">
        <w:rPr>
          <w:rFonts w:ascii="Times New Roman" w:eastAsia="Calibri" w:hAnsi="Times New Roman" w:cs="Times New Roman"/>
          <w:w w:val="90"/>
          <w:sz w:val="28"/>
          <w:szCs w:val="28"/>
          <w:lang w:eastAsia="ru-RU"/>
        </w:rPr>
        <w:t xml:space="preserve">, </w:t>
      </w:r>
      <w:proofErr w:type="spellStart"/>
      <w:r w:rsidRPr="009E3E3E">
        <w:rPr>
          <w:rFonts w:ascii="Times New Roman" w:eastAsia="Calibri" w:hAnsi="Times New Roman" w:cs="Times New Roman"/>
          <w:w w:val="90"/>
          <w:sz w:val="28"/>
          <w:szCs w:val="28"/>
          <w:lang w:eastAsia="ru-RU"/>
        </w:rPr>
        <w:t>координують</w:t>
      </w:r>
      <w:proofErr w:type="spellEnd"/>
      <w:r w:rsidRPr="009E3E3E">
        <w:rPr>
          <w:rFonts w:ascii="Times New Roman" w:eastAsia="Calibri" w:hAnsi="Times New Roman" w:cs="Times New Roman"/>
          <w:w w:val="90"/>
          <w:sz w:val="28"/>
          <w:szCs w:val="28"/>
          <w:lang w:eastAsia="ru-RU"/>
        </w:rPr>
        <w:t xml:space="preserve"> </w:t>
      </w:r>
      <w:proofErr w:type="spellStart"/>
      <w:r w:rsidRPr="009E3E3E">
        <w:rPr>
          <w:rFonts w:ascii="Times New Roman" w:eastAsia="Calibri" w:hAnsi="Times New Roman" w:cs="Times New Roman"/>
          <w:w w:val="90"/>
          <w:sz w:val="28"/>
          <w:szCs w:val="28"/>
          <w:lang w:eastAsia="ru-RU"/>
        </w:rPr>
        <w:t>екскурсії</w:t>
      </w:r>
      <w:proofErr w:type="spellEnd"/>
      <w:r w:rsidRPr="009E3E3E">
        <w:rPr>
          <w:rFonts w:ascii="Times New Roman" w:eastAsia="Calibri" w:hAnsi="Times New Roman" w:cs="Times New Roman"/>
          <w:w w:val="90"/>
          <w:sz w:val="28"/>
          <w:szCs w:val="28"/>
          <w:lang w:eastAsia="ru-RU"/>
        </w:rPr>
        <w:t xml:space="preserve">, походи для </w:t>
      </w:r>
      <w:proofErr w:type="spellStart"/>
      <w:r w:rsidRPr="009E3E3E">
        <w:rPr>
          <w:rFonts w:ascii="Times New Roman" w:eastAsia="Calibri" w:hAnsi="Times New Roman" w:cs="Times New Roman"/>
          <w:w w:val="90"/>
          <w:sz w:val="28"/>
          <w:szCs w:val="28"/>
          <w:lang w:eastAsia="ru-RU"/>
        </w:rPr>
        <w:t>окремого</w:t>
      </w:r>
      <w:proofErr w:type="spellEnd"/>
      <w:r w:rsidRPr="009E3E3E">
        <w:rPr>
          <w:rFonts w:ascii="Times New Roman" w:eastAsia="Calibri" w:hAnsi="Times New Roman" w:cs="Times New Roman"/>
          <w:w w:val="90"/>
          <w:sz w:val="28"/>
          <w:szCs w:val="28"/>
          <w:lang w:eastAsia="ru-RU"/>
        </w:rPr>
        <w:t xml:space="preserve"> </w:t>
      </w:r>
      <w:proofErr w:type="spellStart"/>
      <w:r w:rsidRPr="009E3E3E">
        <w:rPr>
          <w:rFonts w:ascii="Times New Roman" w:eastAsia="Calibri" w:hAnsi="Times New Roman" w:cs="Times New Roman"/>
          <w:w w:val="90"/>
          <w:sz w:val="28"/>
          <w:szCs w:val="28"/>
          <w:lang w:eastAsia="ru-RU"/>
        </w:rPr>
        <w:t>класу</w:t>
      </w:r>
      <w:proofErr w:type="spellEnd"/>
      <w:r w:rsidRPr="009E3E3E">
        <w:rPr>
          <w:rFonts w:ascii="Times New Roman" w:eastAsia="Calibri" w:hAnsi="Times New Roman" w:cs="Times New Roman"/>
          <w:w w:val="90"/>
          <w:sz w:val="28"/>
          <w:szCs w:val="28"/>
          <w:lang w:eastAsia="ru-RU"/>
        </w:rPr>
        <w:t xml:space="preserve"> </w:t>
      </w:r>
      <w:proofErr w:type="spellStart"/>
      <w:r w:rsidRPr="009E3E3E">
        <w:rPr>
          <w:rFonts w:ascii="Times New Roman" w:eastAsia="Calibri" w:hAnsi="Times New Roman" w:cs="Times New Roman"/>
          <w:w w:val="90"/>
          <w:sz w:val="28"/>
          <w:szCs w:val="28"/>
          <w:lang w:eastAsia="ru-RU"/>
        </w:rPr>
        <w:t>тощо</w:t>
      </w:r>
      <w:proofErr w:type="spellEnd"/>
      <w:r w:rsidRPr="009E3E3E">
        <w:rPr>
          <w:rFonts w:ascii="Times New Roman" w:eastAsia="Calibri" w:hAnsi="Times New Roman" w:cs="Times New Roman"/>
          <w:w w:val="90"/>
          <w:sz w:val="28"/>
          <w:szCs w:val="28"/>
          <w:lang w:eastAsia="ru-RU"/>
        </w:rPr>
        <w:t xml:space="preserve">. </w:t>
      </w:r>
      <w:proofErr w:type="spellStart"/>
      <w:r w:rsidRPr="009E3E3E">
        <w:rPr>
          <w:rFonts w:ascii="Times New Roman" w:eastAsia="Calibri" w:hAnsi="Times New Roman" w:cs="Times New Roman"/>
          <w:w w:val="90"/>
          <w:sz w:val="28"/>
          <w:szCs w:val="28"/>
          <w:lang w:eastAsia="ru-RU"/>
        </w:rPr>
        <w:t>Саме</w:t>
      </w:r>
      <w:proofErr w:type="spellEnd"/>
      <w:r w:rsidRPr="009E3E3E">
        <w:rPr>
          <w:rFonts w:ascii="Times New Roman" w:eastAsia="Calibri" w:hAnsi="Times New Roman" w:cs="Times New Roman"/>
          <w:w w:val="90"/>
          <w:sz w:val="28"/>
          <w:szCs w:val="28"/>
          <w:lang w:eastAsia="ru-RU"/>
        </w:rPr>
        <w:t xml:space="preserve"> тому </w:t>
      </w:r>
      <w:proofErr w:type="spellStart"/>
      <w:r w:rsidRPr="009E3E3E">
        <w:rPr>
          <w:rFonts w:ascii="Times New Roman" w:eastAsia="Calibri" w:hAnsi="Times New Roman" w:cs="Times New Roman"/>
          <w:w w:val="90"/>
          <w:sz w:val="28"/>
          <w:szCs w:val="28"/>
          <w:lang w:eastAsia="ru-RU"/>
        </w:rPr>
        <w:t>успіх</w:t>
      </w:r>
      <w:proofErr w:type="spellEnd"/>
      <w:r w:rsidRPr="009E3E3E">
        <w:rPr>
          <w:rFonts w:ascii="Times New Roman" w:eastAsia="Calibri" w:hAnsi="Times New Roman" w:cs="Times New Roman"/>
          <w:w w:val="90"/>
          <w:sz w:val="28"/>
          <w:szCs w:val="28"/>
          <w:lang w:eastAsia="ru-RU"/>
        </w:rPr>
        <w:t xml:space="preserve"> превентивного </w:t>
      </w:r>
      <w:proofErr w:type="spellStart"/>
      <w:r w:rsidRPr="009E3E3E">
        <w:rPr>
          <w:rFonts w:ascii="Times New Roman" w:eastAsia="Calibri" w:hAnsi="Times New Roman" w:cs="Times New Roman"/>
          <w:w w:val="90"/>
          <w:sz w:val="28"/>
          <w:szCs w:val="28"/>
          <w:lang w:eastAsia="ru-RU"/>
        </w:rPr>
        <w:t>виховання</w:t>
      </w:r>
      <w:proofErr w:type="spellEnd"/>
      <w:r w:rsidRPr="009E3E3E">
        <w:rPr>
          <w:rFonts w:ascii="Times New Roman" w:eastAsia="Calibri" w:hAnsi="Times New Roman" w:cs="Times New Roman"/>
          <w:w w:val="90"/>
          <w:sz w:val="28"/>
          <w:szCs w:val="28"/>
          <w:lang w:eastAsia="ru-RU"/>
        </w:rPr>
        <w:t xml:space="preserve"> </w:t>
      </w:r>
      <w:proofErr w:type="spellStart"/>
      <w:r w:rsidRPr="009E3E3E">
        <w:rPr>
          <w:rFonts w:ascii="Times New Roman" w:eastAsia="Calibri" w:hAnsi="Times New Roman" w:cs="Times New Roman"/>
          <w:w w:val="90"/>
          <w:sz w:val="28"/>
          <w:szCs w:val="28"/>
          <w:lang w:eastAsia="ru-RU"/>
        </w:rPr>
        <w:t>багато</w:t>
      </w:r>
      <w:proofErr w:type="spellEnd"/>
      <w:r w:rsidRPr="009E3E3E">
        <w:rPr>
          <w:rFonts w:ascii="Times New Roman" w:eastAsia="Calibri" w:hAnsi="Times New Roman" w:cs="Times New Roman"/>
          <w:w w:val="90"/>
          <w:sz w:val="28"/>
          <w:szCs w:val="28"/>
          <w:lang w:eastAsia="ru-RU"/>
        </w:rPr>
        <w:t xml:space="preserve"> в </w:t>
      </w:r>
      <w:proofErr w:type="spellStart"/>
      <w:r w:rsidRPr="009E3E3E">
        <w:rPr>
          <w:rFonts w:ascii="Times New Roman" w:eastAsia="Calibri" w:hAnsi="Times New Roman" w:cs="Times New Roman"/>
          <w:w w:val="90"/>
          <w:sz w:val="28"/>
          <w:szCs w:val="28"/>
          <w:lang w:eastAsia="ru-RU"/>
        </w:rPr>
        <w:t>чому</w:t>
      </w:r>
      <w:proofErr w:type="spellEnd"/>
      <w:r w:rsidRPr="009E3E3E">
        <w:rPr>
          <w:rFonts w:ascii="Times New Roman" w:eastAsia="Calibri" w:hAnsi="Times New Roman" w:cs="Times New Roman"/>
          <w:w w:val="90"/>
          <w:sz w:val="28"/>
          <w:szCs w:val="28"/>
          <w:lang w:eastAsia="ru-RU"/>
        </w:rPr>
        <w:t xml:space="preserve"> </w:t>
      </w:r>
      <w:proofErr w:type="spellStart"/>
      <w:r w:rsidRPr="009E3E3E">
        <w:rPr>
          <w:rFonts w:ascii="Times New Roman" w:eastAsia="Calibri" w:hAnsi="Times New Roman" w:cs="Times New Roman"/>
          <w:w w:val="90"/>
          <w:sz w:val="28"/>
          <w:szCs w:val="28"/>
          <w:lang w:eastAsia="ru-RU"/>
        </w:rPr>
        <w:t>залежить</w:t>
      </w:r>
      <w:proofErr w:type="spellEnd"/>
      <w:r w:rsidRPr="009E3E3E">
        <w:rPr>
          <w:rFonts w:ascii="Times New Roman" w:eastAsia="Calibri" w:hAnsi="Times New Roman" w:cs="Times New Roman"/>
          <w:w w:val="90"/>
          <w:sz w:val="28"/>
          <w:szCs w:val="28"/>
          <w:lang w:eastAsia="ru-RU"/>
        </w:rPr>
        <w:t xml:space="preserve"> </w:t>
      </w:r>
      <w:proofErr w:type="spellStart"/>
      <w:r w:rsidRPr="009E3E3E">
        <w:rPr>
          <w:rFonts w:ascii="Times New Roman" w:eastAsia="Calibri" w:hAnsi="Times New Roman" w:cs="Times New Roman"/>
          <w:w w:val="90"/>
          <w:sz w:val="28"/>
          <w:szCs w:val="28"/>
          <w:lang w:eastAsia="ru-RU"/>
        </w:rPr>
        <w:t>від</w:t>
      </w:r>
      <w:proofErr w:type="spellEnd"/>
      <w:r w:rsidRPr="009E3E3E">
        <w:rPr>
          <w:rFonts w:ascii="Times New Roman" w:eastAsia="Calibri" w:hAnsi="Times New Roman" w:cs="Times New Roman"/>
          <w:w w:val="90"/>
          <w:sz w:val="28"/>
          <w:szCs w:val="28"/>
          <w:lang w:eastAsia="ru-RU"/>
        </w:rPr>
        <w:t xml:space="preserve"> </w:t>
      </w:r>
      <w:proofErr w:type="spellStart"/>
      <w:r w:rsidRPr="009E3E3E">
        <w:rPr>
          <w:rFonts w:ascii="Times New Roman" w:eastAsia="Calibri" w:hAnsi="Times New Roman" w:cs="Times New Roman"/>
          <w:w w:val="90"/>
          <w:sz w:val="28"/>
          <w:szCs w:val="28"/>
          <w:lang w:eastAsia="ru-RU"/>
        </w:rPr>
        <w:t>знань</w:t>
      </w:r>
      <w:proofErr w:type="spellEnd"/>
      <w:r w:rsidRPr="009E3E3E">
        <w:rPr>
          <w:rFonts w:ascii="Times New Roman" w:eastAsia="Calibri" w:hAnsi="Times New Roman" w:cs="Times New Roman"/>
          <w:w w:val="90"/>
          <w:sz w:val="28"/>
          <w:szCs w:val="28"/>
          <w:lang w:eastAsia="ru-RU"/>
        </w:rPr>
        <w:t xml:space="preserve">, </w:t>
      </w:r>
      <w:proofErr w:type="spellStart"/>
      <w:r w:rsidRPr="009E3E3E">
        <w:rPr>
          <w:rFonts w:ascii="Times New Roman" w:eastAsia="Calibri" w:hAnsi="Times New Roman" w:cs="Times New Roman"/>
          <w:w w:val="90"/>
          <w:sz w:val="28"/>
          <w:szCs w:val="28"/>
          <w:lang w:eastAsia="ru-RU"/>
        </w:rPr>
        <w:t>умінь</w:t>
      </w:r>
      <w:proofErr w:type="spellEnd"/>
      <w:r w:rsidRPr="009E3E3E">
        <w:rPr>
          <w:rFonts w:ascii="Times New Roman" w:eastAsia="Calibri" w:hAnsi="Times New Roman" w:cs="Times New Roman"/>
          <w:w w:val="90"/>
          <w:sz w:val="28"/>
          <w:szCs w:val="28"/>
          <w:lang w:eastAsia="ru-RU"/>
        </w:rPr>
        <w:t xml:space="preserve"> і </w:t>
      </w:r>
      <w:proofErr w:type="spellStart"/>
      <w:r w:rsidRPr="009E3E3E">
        <w:rPr>
          <w:rFonts w:ascii="Times New Roman" w:eastAsia="Calibri" w:hAnsi="Times New Roman" w:cs="Times New Roman"/>
          <w:w w:val="90"/>
          <w:sz w:val="28"/>
          <w:szCs w:val="28"/>
          <w:lang w:eastAsia="ru-RU"/>
        </w:rPr>
        <w:t>навичок</w:t>
      </w:r>
      <w:proofErr w:type="spellEnd"/>
      <w:r w:rsidRPr="009E3E3E">
        <w:rPr>
          <w:rFonts w:ascii="Times New Roman" w:eastAsia="Calibri" w:hAnsi="Times New Roman" w:cs="Times New Roman"/>
          <w:w w:val="90"/>
          <w:sz w:val="28"/>
          <w:szCs w:val="28"/>
          <w:lang w:eastAsia="ru-RU"/>
        </w:rPr>
        <w:t xml:space="preserve"> педагога.</w:t>
      </w:r>
    </w:p>
    <w:p w:rsidR="009E3E3E" w:rsidRPr="009E3E3E" w:rsidRDefault="009E3E3E" w:rsidP="009E3E3E">
      <w:pPr>
        <w:spacing w:after="0" w:line="360" w:lineRule="auto"/>
        <w:ind w:firstLine="708"/>
        <w:jc w:val="both"/>
        <w:rPr>
          <w:rFonts w:ascii="Times New Roman" w:eastAsia="Calibri" w:hAnsi="Times New Roman" w:cs="Times New Roman"/>
          <w:w w:val="90"/>
          <w:sz w:val="28"/>
          <w:szCs w:val="28"/>
          <w:lang w:val="uk-UA" w:eastAsia="ru-RU"/>
        </w:rPr>
      </w:pPr>
      <w:r w:rsidRPr="009E3E3E">
        <w:rPr>
          <w:rFonts w:ascii="Times New Roman" w:eastAsia="Calibri" w:hAnsi="Times New Roman" w:cs="Times New Roman"/>
          <w:w w:val="90"/>
          <w:sz w:val="28"/>
          <w:szCs w:val="28"/>
          <w:lang w:val="uk-UA" w:eastAsia="ru-RU"/>
        </w:rPr>
        <w:t>Із учителями та батьками учнів школи проведено анкетування . Аналізуючи відповіді, зроблено висновок, що класні керівники вважають за доцільне ґрунтовніше ознайомлюватися із досвідом роботи щодо навчальних прийомів раціональної організації превентивної роботи та наукової організації праці.</w:t>
      </w:r>
    </w:p>
    <w:p w:rsidR="009E3E3E" w:rsidRPr="009E3E3E" w:rsidRDefault="009E3E3E" w:rsidP="009E3E3E">
      <w:pPr>
        <w:spacing w:after="0" w:line="360" w:lineRule="auto"/>
        <w:ind w:firstLine="708"/>
        <w:jc w:val="both"/>
        <w:rPr>
          <w:rFonts w:ascii="Times New Roman" w:eastAsia="Calibri" w:hAnsi="Times New Roman" w:cs="Times New Roman"/>
          <w:w w:val="90"/>
          <w:sz w:val="28"/>
          <w:szCs w:val="28"/>
          <w:lang w:val="uk-UA" w:eastAsia="ru-RU"/>
        </w:rPr>
      </w:pPr>
      <w:r w:rsidRPr="009E3E3E">
        <w:rPr>
          <w:rFonts w:ascii="Times New Roman" w:eastAsia="Calibri" w:hAnsi="Times New Roman" w:cs="Times New Roman"/>
          <w:w w:val="90"/>
          <w:sz w:val="28"/>
          <w:szCs w:val="28"/>
          <w:lang w:val="uk-UA" w:eastAsia="ru-RU"/>
        </w:rPr>
        <w:t>Вважаємо, що впроваджуючи превентивний підхід, у навчальному закладі мають створюватися:</w:t>
      </w:r>
    </w:p>
    <w:p w:rsidR="009E3E3E" w:rsidRPr="009E3E3E" w:rsidRDefault="009E3E3E" w:rsidP="009E3E3E">
      <w:pPr>
        <w:numPr>
          <w:ilvl w:val="0"/>
          <w:numId w:val="6"/>
        </w:numPr>
        <w:spacing w:after="0" w:line="360" w:lineRule="auto"/>
        <w:jc w:val="both"/>
        <w:rPr>
          <w:rFonts w:ascii="Times New Roman" w:eastAsia="Calibri" w:hAnsi="Times New Roman" w:cs="Times New Roman"/>
          <w:w w:val="90"/>
          <w:sz w:val="28"/>
          <w:szCs w:val="28"/>
          <w:lang w:val="uk-UA" w:eastAsia="ru-RU"/>
        </w:rPr>
      </w:pPr>
      <w:r w:rsidRPr="009E3E3E">
        <w:rPr>
          <w:rFonts w:ascii="Times New Roman" w:eastAsia="Calibri" w:hAnsi="Times New Roman" w:cs="Times New Roman"/>
          <w:w w:val="90"/>
          <w:sz w:val="28"/>
          <w:szCs w:val="28"/>
          <w:lang w:val="uk-UA" w:eastAsia="ru-RU"/>
        </w:rPr>
        <w:t>атмосфера взаєморозуміння;</w:t>
      </w:r>
    </w:p>
    <w:p w:rsidR="009E3E3E" w:rsidRPr="009E3E3E" w:rsidRDefault="009E3E3E" w:rsidP="009E3E3E">
      <w:pPr>
        <w:numPr>
          <w:ilvl w:val="0"/>
          <w:numId w:val="6"/>
        </w:numPr>
        <w:spacing w:after="0" w:line="360" w:lineRule="auto"/>
        <w:jc w:val="both"/>
        <w:rPr>
          <w:rFonts w:ascii="Times New Roman" w:eastAsia="Calibri" w:hAnsi="Times New Roman" w:cs="Times New Roman"/>
          <w:w w:val="90"/>
          <w:sz w:val="28"/>
          <w:szCs w:val="28"/>
          <w:lang w:val="uk-UA" w:eastAsia="ru-RU"/>
        </w:rPr>
      </w:pPr>
      <w:r w:rsidRPr="009E3E3E">
        <w:rPr>
          <w:rFonts w:ascii="Times New Roman" w:eastAsia="Calibri" w:hAnsi="Times New Roman" w:cs="Times New Roman"/>
          <w:w w:val="90"/>
          <w:sz w:val="28"/>
          <w:szCs w:val="28"/>
          <w:lang w:val="uk-UA" w:eastAsia="ru-RU"/>
        </w:rPr>
        <w:t>співробітництво;</w:t>
      </w:r>
    </w:p>
    <w:p w:rsidR="009E3E3E" w:rsidRPr="009E3E3E" w:rsidRDefault="009E3E3E" w:rsidP="009E3E3E">
      <w:pPr>
        <w:numPr>
          <w:ilvl w:val="0"/>
          <w:numId w:val="6"/>
        </w:numPr>
        <w:spacing w:after="0" w:line="360" w:lineRule="auto"/>
        <w:jc w:val="both"/>
        <w:rPr>
          <w:rFonts w:ascii="Times New Roman" w:eastAsia="Calibri" w:hAnsi="Times New Roman" w:cs="Times New Roman"/>
          <w:w w:val="90"/>
          <w:sz w:val="28"/>
          <w:szCs w:val="28"/>
          <w:lang w:val="uk-UA" w:eastAsia="ru-RU"/>
        </w:rPr>
      </w:pPr>
      <w:r w:rsidRPr="009E3E3E">
        <w:rPr>
          <w:rFonts w:ascii="Times New Roman" w:eastAsia="Calibri" w:hAnsi="Times New Roman" w:cs="Times New Roman"/>
          <w:w w:val="90"/>
          <w:sz w:val="28"/>
          <w:szCs w:val="28"/>
          <w:lang w:val="uk-UA" w:eastAsia="ru-RU"/>
        </w:rPr>
        <w:t>небайдуже ставлення вчителя до учня;</w:t>
      </w:r>
    </w:p>
    <w:p w:rsidR="009E3E3E" w:rsidRPr="009E3E3E" w:rsidRDefault="009E3E3E" w:rsidP="009E3E3E">
      <w:pPr>
        <w:numPr>
          <w:ilvl w:val="0"/>
          <w:numId w:val="6"/>
        </w:numPr>
        <w:spacing w:after="0" w:line="360" w:lineRule="auto"/>
        <w:jc w:val="both"/>
        <w:rPr>
          <w:rFonts w:ascii="Times New Roman" w:eastAsia="Calibri" w:hAnsi="Times New Roman" w:cs="Times New Roman"/>
          <w:w w:val="90"/>
          <w:sz w:val="28"/>
          <w:szCs w:val="28"/>
          <w:lang w:val="uk-UA" w:eastAsia="ru-RU"/>
        </w:rPr>
      </w:pPr>
      <w:r w:rsidRPr="009E3E3E">
        <w:rPr>
          <w:rFonts w:ascii="Times New Roman" w:eastAsia="Calibri" w:hAnsi="Times New Roman" w:cs="Times New Roman"/>
          <w:w w:val="90"/>
          <w:sz w:val="28"/>
          <w:szCs w:val="28"/>
          <w:lang w:val="uk-UA" w:eastAsia="ru-RU"/>
        </w:rPr>
        <w:t>якість знань, рівень вихованості.</w:t>
      </w:r>
    </w:p>
    <w:p w:rsidR="009E3E3E" w:rsidRPr="009E3E3E" w:rsidRDefault="009E3E3E" w:rsidP="009E3E3E">
      <w:pPr>
        <w:spacing w:after="0" w:line="360" w:lineRule="auto"/>
        <w:ind w:firstLine="708"/>
        <w:jc w:val="both"/>
        <w:rPr>
          <w:rFonts w:ascii="Times New Roman" w:eastAsia="Calibri" w:hAnsi="Times New Roman" w:cs="Times New Roman"/>
          <w:w w:val="90"/>
          <w:sz w:val="28"/>
          <w:szCs w:val="28"/>
          <w:lang w:val="uk-UA" w:eastAsia="ru-RU"/>
        </w:rPr>
      </w:pPr>
      <w:r w:rsidRPr="009E3E3E">
        <w:rPr>
          <w:rFonts w:ascii="Times New Roman" w:eastAsia="Calibri" w:hAnsi="Times New Roman" w:cs="Times New Roman"/>
          <w:w w:val="90"/>
          <w:sz w:val="28"/>
          <w:szCs w:val="28"/>
          <w:lang w:val="uk-UA" w:eastAsia="ru-RU"/>
        </w:rPr>
        <w:lastRenderedPageBreak/>
        <w:t xml:space="preserve">Цього простіше досягти, коли в навчально-виховному процесі панує творчість, інтерес, взаємодопомога та </w:t>
      </w:r>
      <w:proofErr w:type="spellStart"/>
      <w:r w:rsidRPr="009E3E3E">
        <w:rPr>
          <w:rFonts w:ascii="Times New Roman" w:eastAsia="Calibri" w:hAnsi="Times New Roman" w:cs="Times New Roman"/>
          <w:w w:val="90"/>
          <w:sz w:val="28"/>
          <w:szCs w:val="28"/>
          <w:lang w:val="uk-UA" w:eastAsia="ru-RU"/>
        </w:rPr>
        <w:t>взаємопідтримка</w:t>
      </w:r>
      <w:proofErr w:type="spellEnd"/>
      <w:r w:rsidRPr="009E3E3E">
        <w:rPr>
          <w:rFonts w:ascii="Times New Roman" w:eastAsia="Calibri" w:hAnsi="Times New Roman" w:cs="Times New Roman"/>
          <w:w w:val="90"/>
          <w:sz w:val="28"/>
          <w:szCs w:val="28"/>
          <w:lang w:val="uk-UA" w:eastAsia="ru-RU"/>
        </w:rPr>
        <w:t>.</w:t>
      </w:r>
    </w:p>
    <w:p w:rsidR="009E3E3E" w:rsidRPr="009E3E3E" w:rsidRDefault="009E3E3E" w:rsidP="009E3E3E">
      <w:pPr>
        <w:spacing w:after="0" w:line="360" w:lineRule="auto"/>
        <w:ind w:firstLine="708"/>
        <w:jc w:val="both"/>
        <w:rPr>
          <w:rFonts w:ascii="Times New Roman" w:eastAsia="Calibri" w:hAnsi="Times New Roman" w:cs="Times New Roman"/>
          <w:w w:val="90"/>
          <w:sz w:val="28"/>
          <w:szCs w:val="28"/>
          <w:lang w:val="uk-UA" w:eastAsia="ru-RU"/>
        </w:rPr>
      </w:pPr>
      <w:r w:rsidRPr="009E3E3E">
        <w:rPr>
          <w:rFonts w:ascii="Times New Roman" w:eastAsia="Calibri" w:hAnsi="Times New Roman" w:cs="Times New Roman"/>
          <w:w w:val="90"/>
          <w:sz w:val="28"/>
          <w:szCs w:val="28"/>
          <w:lang w:val="uk-UA" w:eastAsia="ru-RU"/>
        </w:rPr>
        <w:t>Переконані, що роль школи у превентивному вихованні зростаючого покоління дуже важлива і багатогранна. Зважаючи на це, кожен педагог повинен володіти якостями, які передбачають:</w:t>
      </w:r>
    </w:p>
    <w:p w:rsidR="009E3E3E" w:rsidRPr="009E3E3E" w:rsidRDefault="009E3E3E" w:rsidP="009E3E3E">
      <w:pPr>
        <w:numPr>
          <w:ilvl w:val="0"/>
          <w:numId w:val="6"/>
        </w:numPr>
        <w:spacing w:after="0" w:line="360" w:lineRule="auto"/>
        <w:jc w:val="both"/>
        <w:rPr>
          <w:rFonts w:ascii="Times New Roman" w:eastAsia="Calibri" w:hAnsi="Times New Roman" w:cs="Times New Roman"/>
          <w:w w:val="90"/>
          <w:sz w:val="28"/>
          <w:szCs w:val="28"/>
          <w:lang w:val="uk-UA" w:eastAsia="ru-RU"/>
        </w:rPr>
      </w:pPr>
      <w:r w:rsidRPr="009E3E3E">
        <w:rPr>
          <w:rFonts w:ascii="Times New Roman" w:eastAsia="Calibri" w:hAnsi="Times New Roman" w:cs="Times New Roman"/>
          <w:w w:val="90"/>
          <w:sz w:val="28"/>
          <w:szCs w:val="28"/>
          <w:lang w:val="uk-UA" w:eastAsia="ru-RU"/>
        </w:rPr>
        <w:t>намагання педагога здобути авторитет серед учнів;</w:t>
      </w:r>
    </w:p>
    <w:p w:rsidR="009E3E3E" w:rsidRPr="009E3E3E" w:rsidRDefault="009E3E3E" w:rsidP="009E3E3E">
      <w:pPr>
        <w:numPr>
          <w:ilvl w:val="0"/>
          <w:numId w:val="6"/>
        </w:numPr>
        <w:spacing w:after="0" w:line="360" w:lineRule="auto"/>
        <w:jc w:val="both"/>
        <w:rPr>
          <w:rFonts w:ascii="Times New Roman" w:eastAsia="Calibri" w:hAnsi="Times New Roman" w:cs="Times New Roman"/>
          <w:w w:val="90"/>
          <w:sz w:val="28"/>
          <w:szCs w:val="28"/>
          <w:lang w:val="uk-UA" w:eastAsia="ru-RU"/>
        </w:rPr>
      </w:pPr>
      <w:r w:rsidRPr="009E3E3E">
        <w:rPr>
          <w:rFonts w:ascii="Times New Roman" w:eastAsia="Calibri" w:hAnsi="Times New Roman" w:cs="Times New Roman"/>
          <w:w w:val="90"/>
          <w:sz w:val="28"/>
          <w:szCs w:val="28"/>
          <w:lang w:val="uk-UA" w:eastAsia="ru-RU"/>
        </w:rPr>
        <w:t>високий рівень сформованості етико-професійних якостей учителів;</w:t>
      </w:r>
    </w:p>
    <w:p w:rsidR="009E3E3E" w:rsidRPr="009E3E3E" w:rsidRDefault="009E3E3E" w:rsidP="009E3E3E">
      <w:pPr>
        <w:numPr>
          <w:ilvl w:val="0"/>
          <w:numId w:val="6"/>
        </w:numPr>
        <w:spacing w:after="0" w:line="360" w:lineRule="auto"/>
        <w:jc w:val="both"/>
        <w:rPr>
          <w:rFonts w:ascii="Times New Roman" w:eastAsia="Calibri" w:hAnsi="Times New Roman" w:cs="Times New Roman"/>
          <w:w w:val="90"/>
          <w:sz w:val="28"/>
          <w:szCs w:val="28"/>
          <w:lang w:val="uk-UA" w:eastAsia="ru-RU"/>
        </w:rPr>
      </w:pPr>
      <w:r w:rsidRPr="009E3E3E">
        <w:rPr>
          <w:rFonts w:ascii="Times New Roman" w:eastAsia="Calibri" w:hAnsi="Times New Roman" w:cs="Times New Roman"/>
          <w:w w:val="90"/>
          <w:sz w:val="28"/>
          <w:szCs w:val="28"/>
          <w:lang w:val="uk-UA" w:eastAsia="ru-RU"/>
        </w:rPr>
        <w:t>дотримання педагогічного такту у спілкуванні з учнями;</w:t>
      </w:r>
    </w:p>
    <w:p w:rsidR="009E3E3E" w:rsidRPr="009E3E3E" w:rsidRDefault="009E3E3E" w:rsidP="009E3E3E">
      <w:pPr>
        <w:numPr>
          <w:ilvl w:val="0"/>
          <w:numId w:val="6"/>
        </w:numPr>
        <w:spacing w:after="0" w:line="360" w:lineRule="auto"/>
        <w:jc w:val="both"/>
        <w:rPr>
          <w:rFonts w:ascii="Times New Roman" w:eastAsia="Calibri" w:hAnsi="Times New Roman" w:cs="Times New Roman"/>
          <w:w w:val="90"/>
          <w:sz w:val="28"/>
          <w:szCs w:val="28"/>
          <w:lang w:val="uk-UA" w:eastAsia="ru-RU"/>
        </w:rPr>
      </w:pPr>
      <w:r w:rsidRPr="009E3E3E">
        <w:rPr>
          <w:rFonts w:ascii="Times New Roman" w:eastAsia="Calibri" w:hAnsi="Times New Roman" w:cs="Times New Roman"/>
          <w:w w:val="90"/>
          <w:sz w:val="28"/>
          <w:szCs w:val="28"/>
          <w:lang w:val="uk-UA" w:eastAsia="ru-RU"/>
        </w:rPr>
        <w:t>виявлення доброзичливого, справедливого ставлення до учнів;</w:t>
      </w:r>
    </w:p>
    <w:p w:rsidR="009E3E3E" w:rsidRPr="009E3E3E" w:rsidRDefault="009E3E3E" w:rsidP="009E3E3E">
      <w:pPr>
        <w:numPr>
          <w:ilvl w:val="0"/>
          <w:numId w:val="6"/>
        </w:numPr>
        <w:spacing w:after="0" w:line="360" w:lineRule="auto"/>
        <w:jc w:val="both"/>
        <w:rPr>
          <w:rFonts w:ascii="Times New Roman" w:eastAsia="Calibri" w:hAnsi="Times New Roman" w:cs="Times New Roman"/>
          <w:w w:val="90"/>
          <w:sz w:val="28"/>
          <w:szCs w:val="28"/>
          <w:lang w:val="uk-UA" w:eastAsia="ru-RU"/>
        </w:rPr>
      </w:pPr>
      <w:r w:rsidRPr="009E3E3E">
        <w:rPr>
          <w:rFonts w:ascii="Times New Roman" w:eastAsia="Calibri" w:hAnsi="Times New Roman" w:cs="Times New Roman"/>
          <w:w w:val="90"/>
          <w:sz w:val="28"/>
          <w:szCs w:val="28"/>
          <w:lang w:val="uk-UA" w:eastAsia="ru-RU"/>
        </w:rPr>
        <w:t>посильну участь у вирішенні проблем школярів;</w:t>
      </w:r>
    </w:p>
    <w:p w:rsidR="009E3E3E" w:rsidRPr="009E3E3E" w:rsidRDefault="009E3E3E" w:rsidP="009E3E3E">
      <w:pPr>
        <w:numPr>
          <w:ilvl w:val="0"/>
          <w:numId w:val="6"/>
        </w:numPr>
        <w:spacing w:after="0" w:line="360" w:lineRule="auto"/>
        <w:jc w:val="both"/>
        <w:rPr>
          <w:rFonts w:ascii="Times New Roman" w:eastAsia="Calibri" w:hAnsi="Times New Roman" w:cs="Times New Roman"/>
          <w:w w:val="90"/>
          <w:sz w:val="28"/>
          <w:szCs w:val="28"/>
          <w:lang w:val="uk-UA" w:eastAsia="ru-RU"/>
        </w:rPr>
      </w:pPr>
      <w:r w:rsidRPr="009E3E3E">
        <w:rPr>
          <w:rFonts w:ascii="Times New Roman" w:eastAsia="Calibri" w:hAnsi="Times New Roman" w:cs="Times New Roman"/>
          <w:w w:val="90"/>
          <w:sz w:val="28"/>
          <w:szCs w:val="28"/>
          <w:lang w:val="uk-UA" w:eastAsia="ru-RU"/>
        </w:rPr>
        <w:t>сприяння впровадженню превентивного світогляду;</w:t>
      </w:r>
    </w:p>
    <w:p w:rsidR="009E3E3E" w:rsidRPr="009E3E3E" w:rsidRDefault="009E3E3E" w:rsidP="009E3E3E">
      <w:pPr>
        <w:numPr>
          <w:ilvl w:val="0"/>
          <w:numId w:val="6"/>
        </w:numPr>
        <w:spacing w:after="0" w:line="360" w:lineRule="auto"/>
        <w:jc w:val="both"/>
        <w:rPr>
          <w:rFonts w:ascii="Times New Roman" w:eastAsia="Calibri" w:hAnsi="Times New Roman" w:cs="Times New Roman"/>
          <w:w w:val="90"/>
          <w:sz w:val="28"/>
          <w:szCs w:val="28"/>
          <w:lang w:val="uk-UA" w:eastAsia="ru-RU"/>
        </w:rPr>
      </w:pPr>
      <w:r w:rsidRPr="009E3E3E">
        <w:rPr>
          <w:rFonts w:ascii="Times New Roman" w:eastAsia="Calibri" w:hAnsi="Times New Roman" w:cs="Times New Roman"/>
          <w:w w:val="90"/>
          <w:sz w:val="28"/>
          <w:szCs w:val="28"/>
          <w:lang w:val="uk-UA" w:eastAsia="ru-RU"/>
        </w:rPr>
        <w:t>підтримку безпечного середовища у навчальному закладі.</w:t>
      </w:r>
    </w:p>
    <w:p w:rsidR="009E3E3E" w:rsidRPr="009E3E3E" w:rsidRDefault="009E3E3E" w:rsidP="009E3E3E">
      <w:pPr>
        <w:spacing w:after="0" w:line="360" w:lineRule="auto"/>
        <w:ind w:firstLine="708"/>
        <w:jc w:val="both"/>
        <w:rPr>
          <w:rFonts w:ascii="Times New Roman" w:eastAsia="Calibri" w:hAnsi="Times New Roman" w:cs="Times New Roman"/>
          <w:w w:val="90"/>
          <w:sz w:val="28"/>
          <w:szCs w:val="28"/>
          <w:lang w:val="uk-UA" w:eastAsia="ru-RU"/>
        </w:rPr>
      </w:pPr>
      <w:r w:rsidRPr="009E3E3E">
        <w:rPr>
          <w:rFonts w:ascii="Times New Roman" w:eastAsia="Calibri" w:hAnsi="Times New Roman" w:cs="Times New Roman"/>
          <w:w w:val="90"/>
          <w:sz w:val="28"/>
          <w:szCs w:val="28"/>
          <w:lang w:val="uk-UA" w:eastAsia="ru-RU"/>
        </w:rPr>
        <w:t>Таким чином, у діяльності школи можуть застосовуватися різноманітні форми і методи, що обумовлюють превентивний характер діяльності. При цьому ефективним є широке застосування активних форм і методів роботи, яка будується у комплексі взаємозв’язку  «вчителі – діти – батьки – соціальне середовище».</w:t>
      </w:r>
    </w:p>
    <w:p w:rsidR="009E3E3E" w:rsidRPr="009E3E3E" w:rsidRDefault="009E3E3E" w:rsidP="009E3E3E">
      <w:pPr>
        <w:spacing w:after="0" w:line="360" w:lineRule="auto"/>
        <w:ind w:firstLine="708"/>
        <w:jc w:val="both"/>
        <w:rPr>
          <w:rFonts w:ascii="Times New Roman" w:eastAsia="Calibri" w:hAnsi="Times New Roman" w:cs="Times New Roman"/>
          <w:w w:val="90"/>
          <w:sz w:val="28"/>
          <w:szCs w:val="28"/>
          <w:lang w:val="uk-UA" w:eastAsia="ru-RU"/>
        </w:rPr>
      </w:pPr>
      <w:r w:rsidRPr="009E3E3E">
        <w:rPr>
          <w:rFonts w:ascii="Times New Roman" w:eastAsia="Calibri" w:hAnsi="Times New Roman" w:cs="Times New Roman"/>
          <w:w w:val="90"/>
          <w:sz w:val="28"/>
          <w:szCs w:val="28"/>
          <w:lang w:val="uk-UA" w:eastAsia="ru-RU"/>
        </w:rPr>
        <w:t>Кожен із представлених суб’єктів  превентивної діяльності у навчальному закладі відповідно до своїх функцій забезпечує виконання цілей. Заходи превентивної діяльності включені до  плану  виховної роботи у школі. Переконані, у такій структурі превентивну роботу слід розглядати і як систему колективних, групових та індивідуальних форм роботи, в поєднанні традиційних та інноваційних методів, спрямованих на вироблення системи поглядів на негативні явища в оточуючому середовищі, у  поєднанні традиційних та інноваційних методів, спрямованих на вироблення системи поглядів на негативні явища в оточуючому середовищі. У поєднанні із спеціально орієнтованими технологіями у відкритому чи ізольованому середовищі вона спрямована на попередження розвитку асоціальної спрямованості особистості та перебудову ставлення особистості до оточуючої дійсності. Превентивна робота, як і будь-яка соціальна діяльність, являє собою цілісну систему, що має визначену структуру, елементи, певні взаємодії між ними.</w:t>
      </w:r>
    </w:p>
    <w:p w:rsidR="0075368A" w:rsidRPr="0075368A" w:rsidRDefault="0075368A" w:rsidP="0097409A">
      <w:pPr>
        <w:spacing w:after="0" w:line="360" w:lineRule="auto"/>
        <w:rPr>
          <w:rFonts w:ascii="Times New Roman" w:eastAsia="Times New Roman" w:hAnsi="Times New Roman" w:cs="Times New Roman"/>
          <w:b/>
          <w:bCs/>
          <w:sz w:val="28"/>
          <w:szCs w:val="28"/>
          <w:lang w:val="uk-UA"/>
        </w:rPr>
      </w:pPr>
      <w:bookmarkStart w:id="0" w:name="_GoBack"/>
      <w:bookmarkEnd w:id="0"/>
    </w:p>
    <w:sectPr w:rsidR="0075368A" w:rsidRPr="0075368A" w:rsidSect="000450E5">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308" w:rsidRDefault="00600308" w:rsidP="0097409A">
      <w:pPr>
        <w:spacing w:after="0" w:line="240" w:lineRule="auto"/>
      </w:pPr>
      <w:r>
        <w:separator/>
      </w:r>
    </w:p>
  </w:endnote>
  <w:endnote w:type="continuationSeparator" w:id="0">
    <w:p w:rsidR="00600308" w:rsidRDefault="00600308" w:rsidP="00974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874"/>
      <w:docPartObj>
        <w:docPartGallery w:val="Page Numbers (Bottom of Page)"/>
        <w:docPartUnique/>
      </w:docPartObj>
    </w:sdtPr>
    <w:sdtEndPr/>
    <w:sdtContent>
      <w:p w:rsidR="0097409A" w:rsidRDefault="00600308">
        <w:pPr>
          <w:pStyle w:val="a5"/>
          <w:jc w:val="center"/>
        </w:pPr>
        <w:r>
          <w:fldChar w:fldCharType="begin"/>
        </w:r>
        <w:r>
          <w:instrText xml:space="preserve"> PAGE   \* MERGEFORMAT </w:instrText>
        </w:r>
        <w:r>
          <w:fldChar w:fldCharType="separate"/>
        </w:r>
        <w:r w:rsidR="00195D5F">
          <w:rPr>
            <w:noProof/>
          </w:rPr>
          <w:t>4</w:t>
        </w:r>
        <w:r>
          <w:rPr>
            <w:noProof/>
          </w:rPr>
          <w:fldChar w:fldCharType="end"/>
        </w:r>
      </w:p>
    </w:sdtContent>
  </w:sdt>
  <w:p w:rsidR="0097409A" w:rsidRDefault="009740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308" w:rsidRDefault="00600308" w:rsidP="0097409A">
      <w:pPr>
        <w:spacing w:after="0" w:line="240" w:lineRule="auto"/>
      </w:pPr>
      <w:r>
        <w:separator/>
      </w:r>
    </w:p>
  </w:footnote>
  <w:footnote w:type="continuationSeparator" w:id="0">
    <w:p w:rsidR="00600308" w:rsidRDefault="00600308" w:rsidP="00974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0CD198"/>
    <w:lvl w:ilvl="0">
      <w:numFmt w:val="decimal"/>
      <w:lvlText w:val="*"/>
      <w:lvlJc w:val="left"/>
      <w:rPr>
        <w:rFonts w:cs="Times New Roman"/>
      </w:rPr>
    </w:lvl>
  </w:abstractNum>
  <w:abstractNum w:abstractNumId="1">
    <w:nsid w:val="4D5868DB"/>
    <w:multiLevelType w:val="singleLevel"/>
    <w:tmpl w:val="B37646A2"/>
    <w:lvl w:ilvl="0">
      <w:start w:val="1"/>
      <w:numFmt w:val="decimal"/>
      <w:lvlText w:val="%1)"/>
      <w:legacy w:legacy="1" w:legacySpace="0" w:legacyIndent="353"/>
      <w:lvlJc w:val="left"/>
      <w:rPr>
        <w:rFonts w:ascii="Times New Roman" w:hAnsi="Times New Roman" w:cs="Times New Roman" w:hint="default"/>
      </w:rPr>
    </w:lvl>
  </w:abstractNum>
  <w:abstractNum w:abstractNumId="2">
    <w:nsid w:val="58DD5F02"/>
    <w:multiLevelType w:val="hybridMultilevel"/>
    <w:tmpl w:val="24AE6FBC"/>
    <w:lvl w:ilvl="0" w:tplc="23CC9712">
      <w:numFmt w:val="bullet"/>
      <w:lvlText w:val="-"/>
      <w:lvlJc w:val="left"/>
      <w:pPr>
        <w:tabs>
          <w:tab w:val="num" w:pos="1068"/>
        </w:tabs>
        <w:ind w:left="1068"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6B271769"/>
    <w:multiLevelType w:val="hybridMultilevel"/>
    <w:tmpl w:val="8B968038"/>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
    <w:lvlOverride w:ilvl="0">
      <w:lvl w:ilvl="0">
        <w:start w:val="1"/>
        <w:numFmt w:val="decimal"/>
        <w:lvlText w:val="%1)"/>
        <w:legacy w:legacy="1" w:legacySpace="0" w:legacyIndent="352"/>
        <w:lvlJc w:val="left"/>
        <w:rPr>
          <w:rFonts w:ascii="Times New Roman" w:hAnsi="Times New Roman" w:cs="Times New Roman" w:hint="default"/>
        </w:rPr>
      </w:lvl>
    </w:lvlOverride>
  </w:num>
  <w:num w:numId="4">
    <w:abstractNumId w:val="0"/>
    <w:lvlOverride w:ilvl="0">
      <w:lvl w:ilvl="0">
        <w:numFmt w:val="bullet"/>
        <w:lvlText w:val="-"/>
        <w:legacy w:legacy="1" w:legacySpace="0" w:legacyIndent="137"/>
        <w:lvlJc w:val="left"/>
        <w:rPr>
          <w:rFonts w:ascii="Times New Roman" w:hAnsi="Times New Roman" w:hint="default"/>
        </w:rPr>
      </w:lvl>
    </w:lvlOverride>
  </w:num>
  <w:num w:numId="5">
    <w:abstractNumId w:val="0"/>
    <w:lvlOverride w:ilvl="0">
      <w:lvl w:ilvl="0">
        <w:numFmt w:val="bullet"/>
        <w:lvlText w:val="-"/>
        <w:legacy w:legacy="1" w:legacySpace="0" w:legacyIndent="349"/>
        <w:lvlJc w:val="left"/>
        <w:rPr>
          <w:rFonts w:ascii="Times New Roman" w:hAnsi="Times New Roman" w:hint="default"/>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271F"/>
    <w:rsid w:val="000450E5"/>
    <w:rsid w:val="00112A38"/>
    <w:rsid w:val="00121E70"/>
    <w:rsid w:val="00195D5F"/>
    <w:rsid w:val="0041477D"/>
    <w:rsid w:val="005A271F"/>
    <w:rsid w:val="00600308"/>
    <w:rsid w:val="0075368A"/>
    <w:rsid w:val="0097409A"/>
    <w:rsid w:val="009E3E3E"/>
    <w:rsid w:val="00BB2D37"/>
    <w:rsid w:val="00E21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0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21E70"/>
    <w:pPr>
      <w:spacing w:after="0" w:line="360" w:lineRule="auto"/>
      <w:ind w:left="720" w:firstLine="709"/>
      <w:jc w:val="both"/>
    </w:pPr>
    <w:rPr>
      <w:rFonts w:ascii="Times New Roman" w:eastAsia="Times New Roman" w:hAnsi="Times New Roman" w:cs="Times New Roman"/>
      <w:sz w:val="28"/>
      <w:szCs w:val="28"/>
    </w:rPr>
  </w:style>
  <w:style w:type="paragraph" w:styleId="a3">
    <w:name w:val="header"/>
    <w:basedOn w:val="a"/>
    <w:link w:val="a4"/>
    <w:uiPriority w:val="99"/>
    <w:semiHidden/>
    <w:unhideWhenUsed/>
    <w:rsid w:val="0097409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7409A"/>
  </w:style>
  <w:style w:type="paragraph" w:styleId="a5">
    <w:name w:val="footer"/>
    <w:basedOn w:val="a"/>
    <w:link w:val="a6"/>
    <w:uiPriority w:val="99"/>
    <w:unhideWhenUsed/>
    <w:rsid w:val="0097409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40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21E70"/>
    <w:pPr>
      <w:spacing w:after="0" w:line="360" w:lineRule="auto"/>
      <w:ind w:left="720" w:firstLine="709"/>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F6DD9-6E96-4E00-8C2D-6BC992DFD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1143</Words>
  <Characters>6517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WIN7XP</dc:creator>
  <cp:lastModifiedBy>ДОИППО</cp:lastModifiedBy>
  <cp:revision>3</cp:revision>
  <dcterms:created xsi:type="dcterms:W3CDTF">2014-09-13T07:28:00Z</dcterms:created>
  <dcterms:modified xsi:type="dcterms:W3CDTF">2014-09-15T06:51:00Z</dcterms:modified>
</cp:coreProperties>
</file>