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AF" w:rsidRPr="00F123C4" w:rsidRDefault="00610AAF" w:rsidP="004D2553">
      <w:pPr>
        <w:pStyle w:val="1"/>
        <w:ind w:left="0" w:firstLine="0"/>
        <w:jc w:val="center"/>
        <w:rPr>
          <w:b/>
          <w:bCs/>
          <w:color w:val="0000FF"/>
          <w:sz w:val="32"/>
          <w:szCs w:val="32"/>
          <w:lang w:val="uk-UA"/>
        </w:rPr>
      </w:pPr>
      <w:r w:rsidRPr="00F123C4">
        <w:rPr>
          <w:b/>
          <w:bCs/>
          <w:color w:val="0000FF"/>
          <w:sz w:val="32"/>
          <w:szCs w:val="32"/>
          <w:lang w:val="uk-UA"/>
        </w:rPr>
        <w:t>Відділ освіти Смілянської РДА</w:t>
      </w:r>
    </w:p>
    <w:p w:rsidR="00610AAF" w:rsidRPr="00F123C4" w:rsidRDefault="00610AAF" w:rsidP="004D2553">
      <w:pPr>
        <w:pStyle w:val="1"/>
        <w:ind w:left="0" w:firstLine="0"/>
        <w:jc w:val="center"/>
        <w:rPr>
          <w:b/>
          <w:bCs/>
          <w:color w:val="0000FF"/>
          <w:sz w:val="32"/>
          <w:szCs w:val="32"/>
          <w:lang w:val="uk-UA"/>
        </w:rPr>
      </w:pPr>
      <w:r w:rsidRPr="00F123C4">
        <w:rPr>
          <w:b/>
          <w:bCs/>
          <w:color w:val="0000FF"/>
          <w:sz w:val="32"/>
          <w:szCs w:val="32"/>
          <w:lang w:val="uk-UA"/>
        </w:rPr>
        <w:t>Ротмістрівська загальноосвітня школа І-ІІІ ступенів</w:t>
      </w:r>
    </w:p>
    <w:p w:rsidR="00610AAF" w:rsidRPr="00F123C4" w:rsidRDefault="00610AAF" w:rsidP="004D2553">
      <w:pPr>
        <w:pStyle w:val="1"/>
        <w:ind w:left="0" w:firstLine="0"/>
        <w:jc w:val="center"/>
        <w:rPr>
          <w:color w:val="0000FF"/>
          <w:sz w:val="32"/>
          <w:szCs w:val="32"/>
          <w:lang w:val="uk-UA"/>
        </w:rPr>
      </w:pPr>
      <w:r w:rsidRPr="00F123C4">
        <w:rPr>
          <w:b/>
          <w:bCs/>
          <w:color w:val="0000FF"/>
          <w:sz w:val="32"/>
          <w:szCs w:val="32"/>
          <w:lang w:val="uk-UA"/>
        </w:rPr>
        <w:t>Смілянської районної ради Черкаської області</w:t>
      </w:r>
    </w:p>
    <w:p w:rsidR="00610AAF" w:rsidRDefault="00610AAF" w:rsidP="004D2553">
      <w:pPr>
        <w:pStyle w:val="1"/>
        <w:ind w:left="1429" w:firstLine="0"/>
        <w:rPr>
          <w:lang w:val="uk-UA"/>
        </w:rPr>
      </w:pPr>
    </w:p>
    <w:p w:rsidR="00610AAF" w:rsidRDefault="00610AAF" w:rsidP="004D2553">
      <w:pPr>
        <w:pStyle w:val="1"/>
        <w:ind w:left="1429" w:firstLine="0"/>
        <w:rPr>
          <w:lang w:val="uk-UA"/>
        </w:rPr>
      </w:pPr>
    </w:p>
    <w:p w:rsidR="00610AAF" w:rsidRDefault="00610AAF" w:rsidP="004D2553">
      <w:pPr>
        <w:pStyle w:val="1"/>
        <w:ind w:left="1429" w:firstLine="0"/>
        <w:rPr>
          <w:lang w:val="uk-UA"/>
        </w:rPr>
      </w:pPr>
    </w:p>
    <w:p w:rsidR="00610AAF" w:rsidRDefault="00610AAF" w:rsidP="004D2553">
      <w:pPr>
        <w:pStyle w:val="1"/>
        <w:ind w:left="1429" w:firstLine="0"/>
        <w:rPr>
          <w:lang w:val="uk-UA"/>
        </w:rPr>
      </w:pPr>
    </w:p>
    <w:p w:rsidR="00610AAF" w:rsidRDefault="00610AAF" w:rsidP="004D2553">
      <w:pPr>
        <w:pStyle w:val="1"/>
        <w:ind w:left="1429" w:firstLine="0"/>
        <w:rPr>
          <w:lang w:val="uk-UA"/>
        </w:rPr>
      </w:pPr>
    </w:p>
    <w:p w:rsidR="00610AAF" w:rsidRDefault="00610AAF" w:rsidP="004D2553">
      <w:pPr>
        <w:pStyle w:val="1"/>
        <w:ind w:left="1429" w:firstLine="0"/>
        <w:rPr>
          <w:lang w:val="uk-UA"/>
        </w:rPr>
      </w:pPr>
    </w:p>
    <w:p w:rsidR="00610AAF" w:rsidRDefault="00610AAF" w:rsidP="004D2553">
      <w:pPr>
        <w:pStyle w:val="1"/>
        <w:ind w:left="1429" w:firstLine="0"/>
        <w:rPr>
          <w:lang w:val="uk-UA"/>
        </w:rPr>
      </w:pPr>
    </w:p>
    <w:p w:rsidR="00610AAF" w:rsidRDefault="00610AAF" w:rsidP="004D2553">
      <w:pPr>
        <w:pStyle w:val="1"/>
        <w:ind w:left="1429" w:firstLine="0"/>
        <w:rPr>
          <w:lang w:val="uk-UA"/>
        </w:rPr>
      </w:pPr>
      <w:r>
        <w:rPr>
          <w:lang w:val="uk-UA"/>
        </w:rPr>
        <w:t>.</w:t>
      </w:r>
    </w:p>
    <w:p w:rsidR="00610AAF" w:rsidRPr="004D2553" w:rsidRDefault="00610AAF" w:rsidP="004D2553">
      <w:pPr>
        <w:pStyle w:val="1"/>
        <w:ind w:left="1429" w:firstLine="0"/>
        <w:rPr>
          <w:sz w:val="32"/>
          <w:szCs w:val="32"/>
          <w:lang w:val="uk-UA"/>
        </w:rPr>
      </w:pPr>
    </w:p>
    <w:p w:rsidR="00610AAF" w:rsidRPr="00F123C4" w:rsidRDefault="00610AAF" w:rsidP="004D2553">
      <w:pPr>
        <w:pStyle w:val="1"/>
        <w:ind w:left="0" w:firstLine="0"/>
        <w:jc w:val="center"/>
        <w:rPr>
          <w:rFonts w:ascii="Bookman Old Style" w:hAnsi="Bookman Old Style"/>
          <w:b/>
          <w:bCs/>
          <w:color w:val="0000FF"/>
          <w:sz w:val="48"/>
          <w:szCs w:val="48"/>
          <w:lang w:val="uk-UA"/>
        </w:rPr>
      </w:pPr>
      <w:r w:rsidRPr="00F123C4">
        <w:rPr>
          <w:rFonts w:ascii="Bookman Old Style" w:hAnsi="Bookman Old Style"/>
          <w:b/>
          <w:bCs/>
          <w:color w:val="0000FF"/>
          <w:sz w:val="48"/>
          <w:szCs w:val="48"/>
          <w:lang w:val="uk-UA"/>
        </w:rPr>
        <w:t xml:space="preserve">МАТЕРІАЛИ </w:t>
      </w:r>
    </w:p>
    <w:p w:rsidR="00610AAF" w:rsidRPr="00F123C4" w:rsidRDefault="00610AAF" w:rsidP="004D2553">
      <w:pPr>
        <w:pStyle w:val="1"/>
        <w:ind w:left="0" w:firstLine="0"/>
        <w:jc w:val="center"/>
        <w:rPr>
          <w:rFonts w:ascii="Bookman Old Style" w:hAnsi="Bookman Old Style"/>
          <w:b/>
          <w:bCs/>
          <w:color w:val="0000FF"/>
          <w:sz w:val="48"/>
          <w:szCs w:val="48"/>
          <w:lang w:val="uk-UA"/>
        </w:rPr>
      </w:pPr>
      <w:r w:rsidRPr="00F123C4">
        <w:rPr>
          <w:rFonts w:ascii="Bookman Old Style" w:hAnsi="Bookman Old Style"/>
          <w:b/>
          <w:bCs/>
          <w:color w:val="0000FF"/>
          <w:sz w:val="48"/>
          <w:szCs w:val="48"/>
          <w:lang w:val="uk-UA"/>
        </w:rPr>
        <w:t xml:space="preserve">ДЛЯ УЧАСТІ В РОЗГЛЯДІ  МОДЕЛЕЙ </w:t>
      </w:r>
    </w:p>
    <w:p w:rsidR="00610AAF" w:rsidRPr="00F123C4" w:rsidRDefault="00610AAF" w:rsidP="004D2553">
      <w:pPr>
        <w:pStyle w:val="1"/>
        <w:ind w:left="0" w:firstLine="0"/>
        <w:jc w:val="center"/>
        <w:rPr>
          <w:rFonts w:ascii="Bookman Old Style" w:hAnsi="Bookman Old Style"/>
          <w:b/>
          <w:bCs/>
          <w:caps/>
          <w:color w:val="0000FF"/>
          <w:sz w:val="48"/>
          <w:szCs w:val="48"/>
          <w:lang w:val="uk-UA"/>
        </w:rPr>
      </w:pPr>
      <w:r w:rsidRPr="00F123C4">
        <w:rPr>
          <w:rFonts w:ascii="Bookman Old Style" w:hAnsi="Bookman Old Style"/>
          <w:b/>
          <w:bCs/>
          <w:color w:val="0000FF"/>
          <w:sz w:val="48"/>
          <w:szCs w:val="48"/>
          <w:lang w:val="uk-UA"/>
        </w:rPr>
        <w:t xml:space="preserve">ПРЕВЕНТИВНОЇ ОСВІТИ У </w:t>
      </w:r>
      <w:r w:rsidRPr="00F123C4">
        <w:rPr>
          <w:rFonts w:ascii="Bookman Old Style" w:hAnsi="Bookman Old Style"/>
          <w:b/>
          <w:bCs/>
          <w:caps/>
          <w:color w:val="0000FF"/>
          <w:sz w:val="48"/>
          <w:szCs w:val="48"/>
          <w:lang w:val="uk-UA"/>
        </w:rPr>
        <w:t>навчальному закладі</w:t>
      </w:r>
    </w:p>
    <w:p w:rsidR="00610AAF" w:rsidRPr="004D2553" w:rsidRDefault="00610AAF" w:rsidP="004D2553">
      <w:pPr>
        <w:pStyle w:val="1"/>
        <w:ind w:left="0" w:firstLine="0"/>
        <w:jc w:val="center"/>
        <w:rPr>
          <w:b/>
          <w:bCs/>
          <w:sz w:val="32"/>
          <w:szCs w:val="32"/>
          <w:lang w:val="uk-UA"/>
        </w:rPr>
      </w:pPr>
    </w:p>
    <w:p w:rsidR="00610AAF" w:rsidRPr="004D2553" w:rsidRDefault="00610AAF" w:rsidP="004D2553">
      <w:pPr>
        <w:pStyle w:val="1"/>
        <w:ind w:left="0" w:firstLine="0"/>
        <w:jc w:val="center"/>
        <w:rPr>
          <w:b/>
          <w:bCs/>
          <w:sz w:val="32"/>
          <w:szCs w:val="32"/>
          <w:lang w:val="uk-UA"/>
        </w:rPr>
      </w:pPr>
    </w:p>
    <w:p w:rsidR="00610AAF" w:rsidRDefault="00610AAF" w:rsidP="004D2553">
      <w:pPr>
        <w:pStyle w:val="1"/>
        <w:ind w:left="0" w:firstLine="0"/>
        <w:jc w:val="center"/>
        <w:rPr>
          <w:b/>
          <w:bCs/>
          <w:lang w:val="uk-UA"/>
        </w:rPr>
      </w:pPr>
    </w:p>
    <w:p w:rsidR="00610AAF" w:rsidRDefault="00610AAF" w:rsidP="004D2553">
      <w:pPr>
        <w:pStyle w:val="1"/>
        <w:ind w:left="0" w:firstLine="0"/>
        <w:jc w:val="center"/>
        <w:rPr>
          <w:b/>
          <w:bCs/>
          <w:lang w:val="uk-UA"/>
        </w:rPr>
      </w:pPr>
    </w:p>
    <w:p w:rsidR="00610AAF" w:rsidRDefault="00610AAF" w:rsidP="004D2553">
      <w:pPr>
        <w:pStyle w:val="1"/>
        <w:ind w:left="0" w:firstLine="0"/>
        <w:jc w:val="center"/>
        <w:rPr>
          <w:b/>
          <w:bCs/>
          <w:lang w:val="uk-UA"/>
        </w:rPr>
      </w:pPr>
    </w:p>
    <w:p w:rsidR="00610AAF" w:rsidRDefault="00610AAF" w:rsidP="004D2553">
      <w:pPr>
        <w:pStyle w:val="1"/>
        <w:ind w:left="0" w:firstLine="0"/>
        <w:jc w:val="center"/>
        <w:rPr>
          <w:b/>
          <w:bCs/>
          <w:lang w:val="uk-UA"/>
        </w:rPr>
      </w:pPr>
    </w:p>
    <w:p w:rsidR="00610AAF" w:rsidRDefault="00610AAF" w:rsidP="004D2553">
      <w:pPr>
        <w:pStyle w:val="1"/>
        <w:ind w:left="0" w:firstLine="0"/>
        <w:jc w:val="center"/>
        <w:rPr>
          <w:b/>
          <w:bCs/>
          <w:lang w:val="uk-UA"/>
        </w:rPr>
      </w:pPr>
    </w:p>
    <w:p w:rsidR="00610AAF" w:rsidRDefault="00610AAF" w:rsidP="00F123C4">
      <w:pPr>
        <w:pStyle w:val="1"/>
        <w:ind w:left="0" w:firstLine="0"/>
        <w:rPr>
          <w:lang w:val="uk-UA"/>
        </w:rPr>
      </w:pPr>
    </w:p>
    <w:p w:rsidR="00610AAF" w:rsidRDefault="00610AAF" w:rsidP="004D2553">
      <w:pPr>
        <w:pStyle w:val="1"/>
        <w:ind w:left="0" w:firstLine="0"/>
        <w:jc w:val="center"/>
        <w:rPr>
          <w:lang w:val="uk-UA"/>
        </w:rPr>
      </w:pPr>
    </w:p>
    <w:p w:rsidR="00610AAF" w:rsidRPr="00F123C4" w:rsidRDefault="00610AAF" w:rsidP="004D2553">
      <w:pPr>
        <w:pStyle w:val="1"/>
        <w:ind w:left="0" w:firstLine="0"/>
        <w:jc w:val="center"/>
        <w:rPr>
          <w:b/>
          <w:color w:val="0000FF"/>
          <w:sz w:val="32"/>
          <w:szCs w:val="32"/>
          <w:lang w:val="uk-UA"/>
        </w:rPr>
      </w:pPr>
      <w:r w:rsidRPr="00F123C4">
        <w:rPr>
          <w:b/>
          <w:color w:val="0000FF"/>
          <w:sz w:val="32"/>
          <w:szCs w:val="32"/>
          <w:lang w:val="uk-UA"/>
        </w:rPr>
        <w:t>2014</w:t>
      </w:r>
    </w:p>
    <w:p w:rsidR="00610AAF" w:rsidRDefault="00610AAF" w:rsidP="0051002E">
      <w:pPr>
        <w:pStyle w:val="1"/>
        <w:tabs>
          <w:tab w:val="left" w:pos="4100"/>
          <w:tab w:val="right" w:pos="9355"/>
        </w:tabs>
        <w:ind w:left="360" w:firstLine="0"/>
        <w:jc w:val="left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tab/>
      </w:r>
    </w:p>
    <w:p w:rsidR="00610AAF" w:rsidRDefault="00610AAF" w:rsidP="0051002E">
      <w:pPr>
        <w:pStyle w:val="1"/>
        <w:tabs>
          <w:tab w:val="left" w:pos="4100"/>
          <w:tab w:val="right" w:pos="9355"/>
        </w:tabs>
        <w:ind w:left="360" w:firstLine="0"/>
        <w:jc w:val="left"/>
        <w:rPr>
          <w:lang w:val="uk-UA"/>
        </w:rPr>
      </w:pPr>
    </w:p>
    <w:p w:rsidR="00610AAF" w:rsidRPr="00B20BDA" w:rsidRDefault="00610AAF" w:rsidP="0051002E">
      <w:pPr>
        <w:pStyle w:val="1"/>
        <w:tabs>
          <w:tab w:val="left" w:pos="4100"/>
          <w:tab w:val="right" w:pos="9355"/>
        </w:tabs>
        <w:ind w:left="360" w:firstLine="0"/>
        <w:jc w:val="center"/>
        <w:rPr>
          <w:b/>
          <w:color w:val="0000FF"/>
          <w:sz w:val="32"/>
          <w:szCs w:val="32"/>
          <w:lang w:val="uk-UA"/>
        </w:rPr>
      </w:pPr>
      <w:r w:rsidRPr="00B20BDA">
        <w:rPr>
          <w:b/>
          <w:color w:val="0000FF"/>
          <w:sz w:val="32"/>
          <w:szCs w:val="32"/>
          <w:lang w:val="uk-UA"/>
        </w:rPr>
        <w:t>Зміст</w:t>
      </w:r>
    </w:p>
    <w:p w:rsidR="00610AAF" w:rsidRDefault="00610AAF" w:rsidP="004D2553">
      <w:pPr>
        <w:pStyle w:val="1"/>
        <w:ind w:left="0"/>
        <w:rPr>
          <w:lang w:val="uk-UA"/>
        </w:rPr>
      </w:pPr>
    </w:p>
    <w:tbl>
      <w:tblPr>
        <w:tblpPr w:leftFromText="180" w:rightFromText="180" w:vertAnchor="page" w:horzAnchor="margin" w:tblpXSpec="center" w:tblpY="3295"/>
        <w:tblW w:w="0" w:type="auto"/>
        <w:tblLook w:val="00A0"/>
      </w:tblPr>
      <w:tblGrid>
        <w:gridCol w:w="709"/>
        <w:gridCol w:w="7938"/>
      </w:tblGrid>
      <w:tr w:rsidR="00610AAF" w:rsidRPr="00AB2B29" w:rsidTr="008C0809">
        <w:tc>
          <w:tcPr>
            <w:tcW w:w="709" w:type="dxa"/>
          </w:tcPr>
          <w:p w:rsidR="00610AAF" w:rsidRPr="00AB2B29" w:rsidRDefault="00610AAF" w:rsidP="008C0809">
            <w:pPr>
              <w:pStyle w:val="1"/>
              <w:spacing w:before="120"/>
              <w:ind w:left="0" w:firstLine="0"/>
              <w:jc w:val="center"/>
            </w:pPr>
            <w:r w:rsidRPr="00AB2B29">
              <w:t>1.</w:t>
            </w:r>
          </w:p>
        </w:tc>
        <w:tc>
          <w:tcPr>
            <w:tcW w:w="7938" w:type="dxa"/>
          </w:tcPr>
          <w:p w:rsidR="00610AAF" w:rsidRPr="00AB2B29" w:rsidRDefault="00610AAF" w:rsidP="008C0809">
            <w:pPr>
              <w:pStyle w:val="1"/>
              <w:spacing w:before="120"/>
              <w:ind w:left="0" w:firstLine="0"/>
            </w:pPr>
            <w:r w:rsidRPr="00AB2B29">
              <w:rPr>
                <w:lang w:val="uk-UA"/>
              </w:rPr>
              <w:t>Паспорт загальноосві</w:t>
            </w:r>
            <w:r>
              <w:rPr>
                <w:lang w:val="uk-UA"/>
              </w:rPr>
              <w:t>тнього навчального закладу……………...3</w:t>
            </w:r>
          </w:p>
        </w:tc>
      </w:tr>
      <w:tr w:rsidR="00610AAF" w:rsidRPr="00C76BBB" w:rsidTr="008C0809">
        <w:tc>
          <w:tcPr>
            <w:tcW w:w="709" w:type="dxa"/>
          </w:tcPr>
          <w:p w:rsidR="00610AAF" w:rsidRPr="00AB2B29" w:rsidRDefault="00610AAF" w:rsidP="008C0809">
            <w:pPr>
              <w:pStyle w:val="1"/>
              <w:spacing w:before="120"/>
              <w:ind w:left="0" w:firstLine="0"/>
              <w:jc w:val="center"/>
            </w:pPr>
            <w:r w:rsidRPr="00AB2B29">
              <w:t>2.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10AAF" w:rsidRPr="00AB2B29" w:rsidRDefault="00610AAF" w:rsidP="008C0809">
            <w:pPr>
              <w:tabs>
                <w:tab w:val="left" w:pos="9355"/>
              </w:tabs>
              <w:spacing w:before="120" w:after="0" w:line="360" w:lineRule="auto"/>
              <w:ind w:left="34" w:right="-108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2B29">
              <w:rPr>
                <w:rFonts w:ascii="Times New Roman" w:hAnsi="Times New Roman"/>
                <w:sz w:val="28"/>
                <w:szCs w:val="28"/>
                <w:lang w:val="uk-UA"/>
              </w:rPr>
              <w:t>Зведені результати анкетування адміністрації, вчителів, учнів та їхніх батьків у вигляді таблиці з коротким описом отриманих результатів ……</w:t>
            </w:r>
            <w:r w:rsidRPr="00AB2B29">
              <w:rPr>
                <w:rFonts w:ascii="Times New Roman" w:hAnsi="Times New Roman"/>
                <w:sz w:val="28"/>
                <w:szCs w:val="28"/>
                <w:lang w:val="ru-RU"/>
              </w:rPr>
              <w:t>…………</w:t>
            </w:r>
            <w:r w:rsidRPr="00AB2B29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</w:t>
            </w:r>
            <w:r w:rsidRPr="00AB2B29">
              <w:rPr>
                <w:rFonts w:ascii="Times New Roman" w:hAnsi="Times New Roman"/>
                <w:sz w:val="28"/>
                <w:szCs w:val="28"/>
                <w:lang w:val="ru-RU"/>
              </w:rPr>
              <w:t>…………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610AAF" w:rsidRPr="00AB2B29" w:rsidTr="008C0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0AAF" w:rsidRPr="00AB2B29" w:rsidRDefault="00610AAF" w:rsidP="008C0809">
            <w:pPr>
              <w:pStyle w:val="1"/>
              <w:spacing w:before="120"/>
              <w:ind w:left="0" w:firstLine="0"/>
              <w:jc w:val="center"/>
            </w:pPr>
            <w:r w:rsidRPr="00AB2B29"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10AAF" w:rsidRPr="00AB2B29" w:rsidRDefault="00610AAF" w:rsidP="008C0809">
            <w:pPr>
              <w:spacing w:before="120" w:after="0" w:line="360" w:lineRule="auto"/>
              <w:ind w:left="34"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AB2B29">
              <w:rPr>
                <w:rFonts w:ascii="Times New Roman" w:hAnsi="Times New Roman"/>
                <w:sz w:val="28"/>
                <w:szCs w:val="28"/>
                <w:lang w:val="uk-UA"/>
              </w:rPr>
              <w:t>Опис моделі превентивної освіти у Ротмістрівській загальноосвітній школі  І-ІІІ ступенів………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……………………9</w:t>
            </w:r>
            <w:r w:rsidRPr="00AB2B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10AAF" w:rsidRPr="00C76BBB" w:rsidTr="008C0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0AAF" w:rsidRPr="00AB2B29" w:rsidRDefault="00610AAF" w:rsidP="008C0809">
            <w:pPr>
              <w:pStyle w:val="1"/>
              <w:spacing w:before="120"/>
              <w:ind w:left="0" w:firstLine="0"/>
              <w:jc w:val="center"/>
            </w:pPr>
            <w:r w:rsidRPr="00AB2B29">
              <w:t>4.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10AAF" w:rsidRPr="00264304" w:rsidRDefault="00610AAF" w:rsidP="008C0809">
            <w:pPr>
              <w:pStyle w:val="1"/>
              <w:spacing w:before="120"/>
              <w:ind w:left="0" w:firstLine="0"/>
              <w:rPr>
                <w:lang w:val="ru-RU"/>
              </w:rPr>
            </w:pPr>
            <w:r w:rsidRPr="00AB2B29">
              <w:rPr>
                <w:lang w:val="uk-UA"/>
              </w:rPr>
              <w:t>Презентація впровадження моделі превентивної освіти у загальноосвітньому навчальному закладі……………………</w:t>
            </w:r>
            <w:r>
              <w:rPr>
                <w:lang w:val="uk-UA"/>
              </w:rPr>
              <w:t>…13</w:t>
            </w:r>
          </w:p>
        </w:tc>
      </w:tr>
      <w:tr w:rsidR="00610AAF" w:rsidRPr="00264304" w:rsidTr="008C0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0AAF" w:rsidRPr="00264304" w:rsidRDefault="00610AAF" w:rsidP="008C0809">
            <w:pPr>
              <w:pStyle w:val="1"/>
              <w:spacing w:before="120"/>
              <w:ind w:left="0" w:firstLine="0"/>
              <w:jc w:val="center"/>
              <w:rPr>
                <w:lang w:val="ru-RU"/>
              </w:rPr>
            </w:pPr>
            <w:r w:rsidRPr="00264304">
              <w:rPr>
                <w:lang w:val="ru-RU"/>
              </w:rPr>
              <w:t>5.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10AAF" w:rsidRPr="00264304" w:rsidRDefault="00610AAF" w:rsidP="008C0809">
            <w:pPr>
              <w:pStyle w:val="1"/>
              <w:spacing w:before="120"/>
              <w:ind w:left="0" w:firstLine="0"/>
              <w:rPr>
                <w:lang w:val="ru-RU"/>
              </w:rPr>
            </w:pPr>
            <w:r w:rsidRPr="00AB2B29">
              <w:rPr>
                <w:lang w:val="uk-UA"/>
              </w:rPr>
              <w:t>С</w:t>
            </w:r>
            <w:r w:rsidRPr="00AB2B29">
              <w:t>D</w:t>
            </w:r>
            <w:r w:rsidRPr="00AB2B29">
              <w:rPr>
                <w:lang w:val="uk-UA"/>
              </w:rPr>
              <w:t>- диск ……</w:t>
            </w:r>
            <w:r w:rsidRPr="00AB2B29">
              <w:rPr>
                <w:lang w:val="ru-RU"/>
              </w:rPr>
              <w:t>…………</w:t>
            </w:r>
            <w:r w:rsidRPr="00AB2B29">
              <w:rPr>
                <w:lang w:val="uk-UA"/>
              </w:rPr>
              <w:t>……………………………………</w:t>
            </w:r>
            <w:r w:rsidRPr="00AB2B29">
              <w:rPr>
                <w:lang w:val="ru-RU"/>
              </w:rPr>
              <w:t>……</w:t>
            </w:r>
            <w:r>
              <w:rPr>
                <w:lang w:val="uk-UA"/>
              </w:rPr>
              <w:t>32</w:t>
            </w:r>
          </w:p>
        </w:tc>
      </w:tr>
      <w:tr w:rsidR="00610AAF" w:rsidRPr="00264304" w:rsidTr="008C0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0AAF" w:rsidRPr="00264304" w:rsidRDefault="00610AAF" w:rsidP="008C0809">
            <w:pPr>
              <w:pStyle w:val="1"/>
              <w:spacing w:before="120"/>
              <w:ind w:left="0" w:firstLine="0"/>
              <w:rPr>
                <w:lang w:val="uk-U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10AAF" w:rsidRPr="00264304" w:rsidRDefault="00610AAF" w:rsidP="008C0809">
            <w:pPr>
              <w:pStyle w:val="1"/>
              <w:spacing w:before="120"/>
              <w:ind w:left="0" w:firstLine="0"/>
              <w:rPr>
                <w:lang w:val="uk-UA"/>
              </w:rPr>
            </w:pPr>
          </w:p>
        </w:tc>
      </w:tr>
    </w:tbl>
    <w:p w:rsidR="00610AAF" w:rsidRPr="00264304" w:rsidRDefault="00610AAF" w:rsidP="004D2553">
      <w:pPr>
        <w:pStyle w:val="1"/>
        <w:ind w:left="0"/>
        <w:rPr>
          <w:lang w:val="ru-RU"/>
        </w:rPr>
      </w:pPr>
    </w:p>
    <w:p w:rsidR="00610AAF" w:rsidRDefault="00610AAF" w:rsidP="004D2553">
      <w:pPr>
        <w:pStyle w:val="1"/>
        <w:ind w:left="0"/>
        <w:rPr>
          <w:lang w:val="uk-UA"/>
        </w:rPr>
      </w:pPr>
    </w:p>
    <w:p w:rsidR="00610AAF" w:rsidRDefault="00610AAF" w:rsidP="00007A31">
      <w:pPr>
        <w:pStyle w:val="1"/>
        <w:ind w:left="0" w:firstLine="0"/>
        <w:rPr>
          <w:lang w:val="uk-UA"/>
        </w:rPr>
      </w:pPr>
    </w:p>
    <w:p w:rsidR="00610AAF" w:rsidRDefault="00610AAF" w:rsidP="00007A31">
      <w:pPr>
        <w:pStyle w:val="1"/>
        <w:ind w:left="0" w:firstLine="0"/>
        <w:rPr>
          <w:lang w:val="uk-UA"/>
        </w:rPr>
      </w:pPr>
    </w:p>
    <w:p w:rsidR="00610AAF" w:rsidRDefault="00610AAF" w:rsidP="00007A31">
      <w:pPr>
        <w:pStyle w:val="1"/>
        <w:ind w:left="0" w:firstLine="0"/>
        <w:rPr>
          <w:lang w:val="uk-UA"/>
        </w:rPr>
      </w:pPr>
    </w:p>
    <w:p w:rsidR="00610AAF" w:rsidRDefault="00610AAF" w:rsidP="00007A31">
      <w:pPr>
        <w:pStyle w:val="1"/>
        <w:ind w:left="0" w:firstLine="0"/>
        <w:rPr>
          <w:lang w:val="uk-UA"/>
        </w:rPr>
      </w:pPr>
    </w:p>
    <w:p w:rsidR="00610AAF" w:rsidRDefault="00610AAF" w:rsidP="00007A31">
      <w:pPr>
        <w:pStyle w:val="1"/>
        <w:ind w:left="0" w:firstLine="0"/>
        <w:rPr>
          <w:lang w:val="uk-UA"/>
        </w:rPr>
      </w:pPr>
    </w:p>
    <w:p w:rsidR="00610AAF" w:rsidRDefault="00610AAF" w:rsidP="00007A31">
      <w:pPr>
        <w:pStyle w:val="1"/>
        <w:ind w:left="0" w:firstLine="0"/>
        <w:rPr>
          <w:lang w:val="uk-UA"/>
        </w:rPr>
      </w:pPr>
    </w:p>
    <w:p w:rsidR="00610AAF" w:rsidRDefault="00610AAF" w:rsidP="00007A31">
      <w:pPr>
        <w:pStyle w:val="1"/>
        <w:ind w:left="0" w:firstLine="0"/>
        <w:rPr>
          <w:lang w:val="uk-UA"/>
        </w:rPr>
      </w:pPr>
    </w:p>
    <w:p w:rsidR="00610AAF" w:rsidRDefault="00610AAF" w:rsidP="00007A31">
      <w:pPr>
        <w:pStyle w:val="1"/>
        <w:ind w:left="0" w:firstLine="0"/>
        <w:rPr>
          <w:lang w:val="uk-UA"/>
        </w:rPr>
      </w:pPr>
    </w:p>
    <w:p w:rsidR="00610AAF" w:rsidRDefault="00610AAF" w:rsidP="00007A31">
      <w:pPr>
        <w:pStyle w:val="1"/>
        <w:ind w:left="0" w:firstLine="0"/>
        <w:rPr>
          <w:lang w:val="uk-UA"/>
        </w:rPr>
      </w:pPr>
    </w:p>
    <w:p w:rsidR="00610AAF" w:rsidRDefault="00610AAF" w:rsidP="00007A31">
      <w:pPr>
        <w:pStyle w:val="1"/>
        <w:ind w:left="0" w:firstLine="0"/>
        <w:rPr>
          <w:lang w:val="uk-UA"/>
        </w:rPr>
      </w:pPr>
    </w:p>
    <w:p w:rsidR="00610AAF" w:rsidRDefault="00610AAF" w:rsidP="00007A31">
      <w:pPr>
        <w:pStyle w:val="1"/>
        <w:ind w:left="0" w:firstLine="0"/>
        <w:rPr>
          <w:lang w:val="uk-UA"/>
        </w:rPr>
      </w:pPr>
    </w:p>
    <w:p w:rsidR="00610AAF" w:rsidRDefault="00610AAF" w:rsidP="00007A31">
      <w:pPr>
        <w:pStyle w:val="1"/>
        <w:ind w:left="0" w:firstLine="0"/>
        <w:rPr>
          <w:lang w:val="uk-UA"/>
        </w:rPr>
      </w:pPr>
    </w:p>
    <w:p w:rsidR="00610AAF" w:rsidRDefault="00610AAF" w:rsidP="00007A31">
      <w:pPr>
        <w:pStyle w:val="1"/>
        <w:ind w:left="0" w:firstLine="0"/>
        <w:rPr>
          <w:lang w:val="uk-UA"/>
        </w:rPr>
      </w:pPr>
    </w:p>
    <w:p w:rsidR="00610AAF" w:rsidRDefault="00610AAF" w:rsidP="00007A31">
      <w:pPr>
        <w:pStyle w:val="1"/>
        <w:ind w:left="0" w:firstLine="0"/>
        <w:rPr>
          <w:lang w:val="uk-UA"/>
        </w:rPr>
      </w:pPr>
    </w:p>
    <w:p w:rsidR="00610AAF" w:rsidRDefault="00610AAF" w:rsidP="00007A31">
      <w:pPr>
        <w:pStyle w:val="1"/>
        <w:ind w:left="0" w:firstLine="0"/>
        <w:rPr>
          <w:lang w:val="uk-UA"/>
        </w:rPr>
      </w:pPr>
    </w:p>
    <w:p w:rsidR="00610AAF" w:rsidRDefault="00610AAF" w:rsidP="00007A31">
      <w:pPr>
        <w:pStyle w:val="1"/>
        <w:ind w:left="0" w:firstLine="0"/>
        <w:rPr>
          <w:lang w:val="uk-UA"/>
        </w:rPr>
      </w:pPr>
    </w:p>
    <w:p w:rsidR="00610AAF" w:rsidRDefault="00610AAF" w:rsidP="00007A31">
      <w:pPr>
        <w:pStyle w:val="1"/>
        <w:ind w:left="0" w:firstLine="0"/>
        <w:rPr>
          <w:lang w:val="uk-UA"/>
        </w:rPr>
      </w:pPr>
    </w:p>
    <w:p w:rsidR="00610AAF" w:rsidRDefault="00610AAF" w:rsidP="00007A31">
      <w:pPr>
        <w:pStyle w:val="1"/>
        <w:ind w:left="0" w:firstLine="0"/>
        <w:rPr>
          <w:lang w:val="uk-UA"/>
        </w:rPr>
      </w:pPr>
    </w:p>
    <w:p w:rsidR="00610AAF" w:rsidRDefault="00610AAF" w:rsidP="00007A31">
      <w:pPr>
        <w:pStyle w:val="1"/>
        <w:ind w:left="0" w:firstLine="0"/>
        <w:rPr>
          <w:lang w:val="uk-UA"/>
        </w:rPr>
      </w:pPr>
    </w:p>
    <w:p w:rsidR="00610AAF" w:rsidRDefault="00610AAF" w:rsidP="00007A31">
      <w:pPr>
        <w:pStyle w:val="1"/>
        <w:ind w:left="0" w:firstLine="0"/>
        <w:rPr>
          <w:lang w:val="uk-UA"/>
        </w:rPr>
      </w:pPr>
    </w:p>
    <w:p w:rsidR="00610AAF" w:rsidRDefault="00610AAF" w:rsidP="00007A31">
      <w:pPr>
        <w:pStyle w:val="1"/>
        <w:ind w:left="0" w:firstLine="0"/>
        <w:rPr>
          <w:lang w:val="uk-UA"/>
        </w:rPr>
      </w:pPr>
    </w:p>
    <w:p w:rsidR="00610AAF" w:rsidRDefault="00610AAF" w:rsidP="00007A31">
      <w:pPr>
        <w:pStyle w:val="1"/>
        <w:ind w:left="0" w:firstLine="0"/>
        <w:rPr>
          <w:lang w:val="uk-UA"/>
        </w:rPr>
      </w:pPr>
    </w:p>
    <w:p w:rsidR="00610AAF" w:rsidRDefault="00610AAF" w:rsidP="00007A31">
      <w:pPr>
        <w:pStyle w:val="1"/>
        <w:ind w:left="0" w:firstLine="0"/>
        <w:rPr>
          <w:lang w:val="uk-UA"/>
        </w:rPr>
      </w:pPr>
    </w:p>
    <w:p w:rsidR="00610AAF" w:rsidRPr="00007A31" w:rsidRDefault="00610AAF" w:rsidP="00007A31">
      <w:pPr>
        <w:pStyle w:val="1"/>
        <w:ind w:left="0" w:firstLine="0"/>
        <w:rPr>
          <w:b/>
          <w:bCs/>
          <w:lang w:val="uk-UA"/>
        </w:rPr>
      </w:pPr>
    </w:p>
    <w:p w:rsidR="00610AAF" w:rsidRPr="00F123C4" w:rsidRDefault="00610AAF" w:rsidP="00264304">
      <w:pPr>
        <w:pStyle w:val="1"/>
        <w:ind w:left="0" w:firstLine="0"/>
        <w:jc w:val="center"/>
        <w:rPr>
          <w:b/>
          <w:bCs/>
          <w:color w:val="0000FF"/>
          <w:sz w:val="32"/>
          <w:szCs w:val="32"/>
          <w:lang w:val="uk-UA"/>
        </w:rPr>
      </w:pPr>
      <w:r w:rsidRPr="00007A31">
        <w:rPr>
          <w:rStyle w:val="Strong"/>
          <w:color w:val="0000FF"/>
          <w:sz w:val="32"/>
          <w:szCs w:val="32"/>
          <w:lang w:val="uk-UA"/>
        </w:rPr>
        <w:t xml:space="preserve">Паспорт </w:t>
      </w:r>
      <w:r>
        <w:rPr>
          <w:b/>
          <w:bCs/>
          <w:color w:val="0000FF"/>
          <w:sz w:val="32"/>
          <w:szCs w:val="32"/>
          <w:lang w:val="uk-UA"/>
        </w:rPr>
        <w:t>Ротмістрівської загальноосвітньої школи</w:t>
      </w:r>
      <w:r w:rsidRPr="00F123C4">
        <w:rPr>
          <w:b/>
          <w:bCs/>
          <w:color w:val="0000FF"/>
          <w:sz w:val="32"/>
          <w:szCs w:val="32"/>
          <w:lang w:val="uk-UA"/>
        </w:rPr>
        <w:t xml:space="preserve"> І-ІІІ ступенів</w:t>
      </w:r>
    </w:p>
    <w:p w:rsidR="00610AAF" w:rsidRPr="00F123C4" w:rsidRDefault="00610AAF" w:rsidP="00264304">
      <w:pPr>
        <w:pStyle w:val="1"/>
        <w:ind w:left="0" w:firstLine="0"/>
        <w:jc w:val="center"/>
        <w:rPr>
          <w:color w:val="0000FF"/>
          <w:sz w:val="32"/>
          <w:szCs w:val="32"/>
          <w:lang w:val="uk-UA"/>
        </w:rPr>
      </w:pPr>
      <w:r w:rsidRPr="00F123C4">
        <w:rPr>
          <w:b/>
          <w:bCs/>
          <w:color w:val="0000FF"/>
          <w:sz w:val="32"/>
          <w:szCs w:val="32"/>
          <w:lang w:val="uk-UA"/>
        </w:rPr>
        <w:t>Смілянської районної ради Черкаської області</w:t>
      </w:r>
    </w:p>
    <w:p w:rsidR="00610AAF" w:rsidRPr="00007A31" w:rsidRDefault="00610AAF" w:rsidP="004D2553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Strong"/>
          <w:color w:val="0000FF"/>
          <w:sz w:val="32"/>
          <w:szCs w:val="32"/>
          <w:lang w:val="uk-UA"/>
        </w:rPr>
      </w:pPr>
    </w:p>
    <w:p w:rsidR="00610AAF" w:rsidRPr="00AB76B2" w:rsidRDefault="00610AAF" w:rsidP="004D2553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32"/>
          <w:szCs w:val="32"/>
          <w:lang w:val="uk-UA"/>
        </w:rPr>
      </w:pPr>
    </w:p>
    <w:p w:rsidR="00610AAF" w:rsidRPr="00F44B5C" w:rsidRDefault="00610AAF" w:rsidP="00AB76B2">
      <w:pPr>
        <w:pStyle w:val="1"/>
        <w:ind w:left="0" w:firstLine="0"/>
        <w:jc w:val="left"/>
        <w:rPr>
          <w:bCs/>
          <w:lang w:val="uk-UA"/>
        </w:rPr>
      </w:pPr>
      <w:r w:rsidRPr="00F44B5C">
        <w:rPr>
          <w:color w:val="222222"/>
          <w:u w:val="single"/>
          <w:lang w:val="uk-UA"/>
        </w:rPr>
        <w:t>Повна назва:</w:t>
      </w:r>
      <w:r w:rsidRPr="00F44B5C">
        <w:rPr>
          <w:color w:val="222222"/>
          <w:lang w:val="uk-UA"/>
        </w:rPr>
        <w:t xml:space="preserve"> </w:t>
      </w:r>
      <w:r w:rsidRPr="00F44B5C">
        <w:rPr>
          <w:bCs/>
          <w:lang w:val="uk-UA"/>
        </w:rPr>
        <w:t>Ротмістрівська загальноосвітня школа І-ІІІ ступенів</w:t>
      </w:r>
    </w:p>
    <w:p w:rsidR="00610AAF" w:rsidRPr="00F44B5C" w:rsidRDefault="00610AAF" w:rsidP="00AB76B2">
      <w:pPr>
        <w:pStyle w:val="1"/>
        <w:ind w:left="0" w:firstLine="0"/>
        <w:jc w:val="left"/>
        <w:rPr>
          <w:lang w:val="uk-UA"/>
        </w:rPr>
      </w:pPr>
      <w:r w:rsidRPr="00F44B5C">
        <w:rPr>
          <w:bCs/>
          <w:lang w:val="uk-UA"/>
        </w:rPr>
        <w:t>Смілянської районної ради Черкаської області</w:t>
      </w:r>
    </w:p>
    <w:p w:rsidR="00610AAF" w:rsidRPr="00F44B5C" w:rsidRDefault="00610AAF" w:rsidP="004D2553">
      <w:pPr>
        <w:pStyle w:val="NormalWeb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u w:val="single"/>
          <w:lang w:val="uk-UA"/>
        </w:rPr>
        <w:t xml:space="preserve">Тип навчального закладу: </w:t>
      </w:r>
      <w:r w:rsidRPr="00F44B5C">
        <w:rPr>
          <w:color w:val="222222"/>
          <w:sz w:val="28"/>
          <w:szCs w:val="28"/>
          <w:lang w:val="uk-UA"/>
        </w:rPr>
        <w:t>загальноосвітня школа І-ІІІ ступенів</w:t>
      </w:r>
    </w:p>
    <w:p w:rsidR="00610AAF" w:rsidRPr="00F44B5C" w:rsidRDefault="00610AAF" w:rsidP="004D2553">
      <w:pPr>
        <w:pStyle w:val="NormalWeb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u w:val="single"/>
          <w:lang w:val="uk-UA"/>
        </w:rPr>
        <w:t>Форма власності:</w:t>
      </w:r>
      <w:r w:rsidRPr="00F44B5C">
        <w:rPr>
          <w:color w:val="222222"/>
          <w:sz w:val="28"/>
          <w:szCs w:val="28"/>
          <w:lang w:val="uk-UA"/>
        </w:rPr>
        <w:t xml:space="preserve"> комунальна</w:t>
      </w:r>
    </w:p>
    <w:p w:rsidR="00610AAF" w:rsidRPr="00F44B5C" w:rsidRDefault="00610AAF" w:rsidP="00264304">
      <w:pPr>
        <w:pStyle w:val="NormalWeb"/>
        <w:shd w:val="clear" w:color="auto" w:fill="FFFFFF"/>
        <w:spacing w:before="0" w:beforeAutospacing="0" w:after="0" w:afterAutospacing="0" w:line="360" w:lineRule="auto"/>
        <w:ind w:firstLine="357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u w:val="single"/>
          <w:lang w:val="uk-UA"/>
        </w:rPr>
        <w:t>Директор</w:t>
      </w:r>
      <w:r w:rsidRPr="00F44B5C">
        <w:rPr>
          <w:rStyle w:val="apple-converted-space"/>
          <w:color w:val="222222"/>
          <w:sz w:val="28"/>
          <w:szCs w:val="28"/>
          <w:u w:val="single"/>
          <w:lang w:val="uk-UA"/>
        </w:rPr>
        <w:t> </w:t>
      </w:r>
      <w:r w:rsidRPr="00F44B5C">
        <w:rPr>
          <w:rStyle w:val="Emphasis"/>
          <w:bCs/>
          <w:iCs/>
          <w:color w:val="222222"/>
          <w:sz w:val="28"/>
          <w:szCs w:val="28"/>
          <w:bdr w:val="none" w:sz="0" w:space="0" w:color="auto" w:frame="1"/>
          <w:lang w:val="uk-UA"/>
        </w:rPr>
        <w:t>:</w:t>
      </w:r>
      <w:r w:rsidRPr="00F44B5C">
        <w:rPr>
          <w:rStyle w:val="apple-converted-space"/>
          <w:color w:val="222222"/>
          <w:sz w:val="28"/>
          <w:szCs w:val="28"/>
          <w:lang w:val="uk-UA"/>
        </w:rPr>
        <w:t> </w:t>
      </w:r>
      <w:r w:rsidRPr="00F44B5C">
        <w:rPr>
          <w:color w:val="222222"/>
          <w:sz w:val="28"/>
          <w:szCs w:val="28"/>
          <w:lang w:val="uk-UA"/>
        </w:rPr>
        <w:t>Семенчук Оксана Вікторівна</w:t>
      </w:r>
    </w:p>
    <w:p w:rsidR="00610AAF" w:rsidRPr="00F44B5C" w:rsidRDefault="00610AAF" w:rsidP="00264304">
      <w:pPr>
        <w:spacing w:after="0" w:line="360" w:lineRule="auto"/>
        <w:ind w:firstLine="357"/>
        <w:rPr>
          <w:rFonts w:ascii="Times New Roman" w:hAnsi="Times New Roman"/>
          <w:sz w:val="28"/>
          <w:szCs w:val="28"/>
          <w:lang w:val="uk-UA"/>
        </w:rPr>
      </w:pPr>
      <w:r w:rsidRPr="00F44B5C">
        <w:rPr>
          <w:rFonts w:ascii="Times New Roman" w:hAnsi="Times New Roman"/>
          <w:color w:val="222222"/>
          <w:sz w:val="28"/>
          <w:szCs w:val="28"/>
          <w:u w:val="single"/>
          <w:lang w:val="uk-UA"/>
        </w:rPr>
        <w:t>Поштова адреса</w:t>
      </w:r>
      <w:r w:rsidRPr="00F44B5C">
        <w:rPr>
          <w:rStyle w:val="apple-converted-space"/>
          <w:rFonts w:ascii="Times New Roman" w:hAnsi="Times New Roman"/>
          <w:color w:val="222222"/>
          <w:sz w:val="28"/>
          <w:szCs w:val="28"/>
          <w:lang w:val="uk-UA"/>
        </w:rPr>
        <w:t> </w:t>
      </w:r>
      <w:r w:rsidRPr="00F44B5C">
        <w:rPr>
          <w:rStyle w:val="Emphasis"/>
          <w:rFonts w:ascii="Times New Roman" w:hAnsi="Times New Roman"/>
          <w:bCs/>
          <w:iCs/>
          <w:color w:val="222222"/>
          <w:sz w:val="28"/>
          <w:szCs w:val="28"/>
          <w:bdr w:val="none" w:sz="0" w:space="0" w:color="auto" w:frame="1"/>
          <w:lang w:val="uk-UA"/>
        </w:rPr>
        <w:t>:</w:t>
      </w:r>
      <w:r w:rsidRPr="00F44B5C">
        <w:rPr>
          <w:rFonts w:ascii="Times New Roman" w:hAnsi="Times New Roman"/>
          <w:sz w:val="28"/>
          <w:szCs w:val="28"/>
          <w:lang w:val="uk-UA"/>
        </w:rPr>
        <w:t xml:space="preserve"> 20726 вул. Комсомольська, 111 с. Ротмістрівка, Смілянський р-н, Черкаська обл..</w:t>
      </w:r>
    </w:p>
    <w:p w:rsidR="00610AAF" w:rsidRPr="00F44B5C" w:rsidRDefault="00610AAF" w:rsidP="00264304">
      <w:pPr>
        <w:pStyle w:val="NormalWeb"/>
        <w:shd w:val="clear" w:color="auto" w:fill="FFFFFF"/>
        <w:tabs>
          <w:tab w:val="left" w:pos="2680"/>
        </w:tabs>
        <w:spacing w:before="0" w:beforeAutospacing="0" w:after="0" w:afterAutospacing="0" w:line="360" w:lineRule="auto"/>
        <w:ind w:firstLine="357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u w:val="single"/>
          <w:lang w:val="uk-UA"/>
        </w:rPr>
        <w:t>Телефон</w:t>
      </w:r>
      <w:r w:rsidRPr="00F44B5C">
        <w:rPr>
          <w:rStyle w:val="Emphasis"/>
          <w:bCs/>
          <w:iCs/>
          <w:color w:val="222222"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F44B5C">
        <w:rPr>
          <w:sz w:val="28"/>
          <w:szCs w:val="28"/>
          <w:lang w:val="uk-UA"/>
        </w:rPr>
        <w:t xml:space="preserve"> .9-52-40</w:t>
      </w:r>
      <w:r w:rsidRPr="00F44B5C">
        <w:rPr>
          <w:sz w:val="28"/>
          <w:szCs w:val="28"/>
          <w:lang w:val="uk-UA"/>
        </w:rPr>
        <w:tab/>
      </w:r>
    </w:p>
    <w:p w:rsidR="00610AAF" w:rsidRPr="00F44B5C" w:rsidRDefault="00610AAF" w:rsidP="00264304">
      <w:pPr>
        <w:pStyle w:val="NormalWeb"/>
        <w:shd w:val="clear" w:color="auto" w:fill="FFFFFF"/>
        <w:spacing w:before="0" w:beforeAutospacing="0" w:after="0" w:afterAutospacing="0" w:line="360" w:lineRule="auto"/>
        <w:ind w:firstLine="357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44B5C">
        <w:rPr>
          <w:color w:val="222222"/>
          <w:sz w:val="28"/>
          <w:szCs w:val="28"/>
          <w:u w:val="single"/>
          <w:lang w:val="uk-UA"/>
        </w:rPr>
        <w:t xml:space="preserve">E-mail адреса: </w:t>
      </w:r>
      <w:r w:rsidRPr="00F44B5C">
        <w:rPr>
          <w:sz w:val="28"/>
          <w:szCs w:val="28"/>
          <w:lang w:val="uk-UA"/>
        </w:rPr>
        <w:t>rotmscool@rambler.ru</w:t>
      </w:r>
    </w:p>
    <w:p w:rsidR="00610AAF" w:rsidRPr="00F44B5C" w:rsidRDefault="00610AAF" w:rsidP="00264304">
      <w:pPr>
        <w:pStyle w:val="NormalWeb"/>
        <w:shd w:val="clear" w:color="auto" w:fill="FFFFFF"/>
        <w:spacing w:before="0" w:beforeAutospacing="0" w:after="0" w:afterAutospacing="0" w:line="360" w:lineRule="auto"/>
        <w:ind w:firstLine="357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u w:val="single"/>
          <w:lang w:val="uk-UA"/>
        </w:rPr>
        <w:t>Веб-сторінка школи:</w:t>
      </w:r>
    </w:p>
    <w:p w:rsidR="00610AAF" w:rsidRPr="00F44B5C" w:rsidRDefault="00610AAF" w:rsidP="004D2553">
      <w:pPr>
        <w:pStyle w:val="NormalWeb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u w:val="single"/>
          <w:lang w:val="uk-UA"/>
        </w:rPr>
        <w:t>Кількість учнів:</w:t>
      </w:r>
      <w:r w:rsidRPr="00F44B5C">
        <w:rPr>
          <w:color w:val="222222"/>
          <w:sz w:val="28"/>
          <w:szCs w:val="28"/>
          <w:lang w:val="uk-UA"/>
        </w:rPr>
        <w:t xml:space="preserve"> - 132</w:t>
      </w:r>
    </w:p>
    <w:p w:rsidR="00610AAF" w:rsidRPr="00F44B5C" w:rsidRDefault="00610AAF" w:rsidP="004D2553">
      <w:pPr>
        <w:pStyle w:val="NormalWeb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u w:val="single"/>
          <w:lang w:val="uk-UA"/>
        </w:rPr>
        <w:t>Кількість класів:</w:t>
      </w:r>
      <w:r w:rsidRPr="00F44B5C">
        <w:rPr>
          <w:color w:val="222222"/>
          <w:sz w:val="28"/>
          <w:szCs w:val="28"/>
          <w:lang w:val="uk-UA"/>
        </w:rPr>
        <w:t xml:space="preserve"> - 11 </w:t>
      </w:r>
    </w:p>
    <w:p w:rsidR="00610AAF" w:rsidRPr="00F44B5C" w:rsidRDefault="00610AAF" w:rsidP="004D2553">
      <w:pPr>
        <w:pStyle w:val="NormalWeb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44B5C">
        <w:rPr>
          <w:color w:val="222222"/>
          <w:sz w:val="28"/>
          <w:szCs w:val="28"/>
          <w:u w:val="single"/>
          <w:lang w:val="uk-UA"/>
        </w:rPr>
        <w:t>Кількість учителів:</w:t>
      </w:r>
      <w:r w:rsidRPr="00F44B5C">
        <w:rPr>
          <w:color w:val="222222"/>
          <w:sz w:val="28"/>
          <w:szCs w:val="28"/>
          <w:lang w:val="uk-UA"/>
        </w:rPr>
        <w:t xml:space="preserve"> -21</w:t>
      </w:r>
    </w:p>
    <w:p w:rsidR="00610AAF" w:rsidRPr="00F44B5C" w:rsidRDefault="00610AAF" w:rsidP="004D2553">
      <w:pPr>
        <w:pStyle w:val="NormalWeb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44B5C">
        <w:rPr>
          <w:color w:val="222222"/>
          <w:sz w:val="28"/>
          <w:szCs w:val="28"/>
          <w:u w:val="single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610AAF" w:rsidRPr="00F44B5C" w:rsidRDefault="00610AAF" w:rsidP="008E60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lang w:val="uk-UA"/>
        </w:rPr>
        <w:t>предмет «Основи здоров’я»  у початковій школі – 4</w:t>
      </w:r>
    </w:p>
    <w:p w:rsidR="00610AAF" w:rsidRPr="00F44B5C" w:rsidRDefault="00610AAF" w:rsidP="008E60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lang w:val="uk-UA"/>
        </w:rPr>
        <w:t>предмет «Основи здоров’я»  в основній школі  - 2</w:t>
      </w:r>
    </w:p>
    <w:p w:rsidR="00610AAF" w:rsidRPr="00F44B5C" w:rsidRDefault="00610AAF" w:rsidP="008E60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lang w:val="uk-UA"/>
        </w:rPr>
        <w:t>курс «Захисти себе від ВІЛ» у 9</w:t>
      </w:r>
      <w:r w:rsidRPr="00F44B5C">
        <w:rPr>
          <w:sz w:val="28"/>
          <w:szCs w:val="28"/>
          <w:lang w:val="uk-UA"/>
        </w:rPr>
        <w:t>–</w:t>
      </w:r>
      <w:r w:rsidRPr="00F44B5C">
        <w:rPr>
          <w:color w:val="222222"/>
          <w:sz w:val="28"/>
          <w:szCs w:val="28"/>
          <w:lang w:val="uk-UA"/>
        </w:rPr>
        <w:t xml:space="preserve">11 класах  - 2  </w:t>
      </w:r>
    </w:p>
    <w:p w:rsidR="00610AAF" w:rsidRPr="00F44B5C" w:rsidRDefault="00610AAF" w:rsidP="004D2553">
      <w:pPr>
        <w:pStyle w:val="NormalWeb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44B5C">
        <w:rPr>
          <w:color w:val="222222"/>
          <w:sz w:val="28"/>
          <w:szCs w:val="28"/>
          <w:u w:val="single"/>
          <w:lang w:val="uk-UA"/>
        </w:rPr>
        <w:t>Кількість учнів, які навчаються за тренінговою формою:</w:t>
      </w:r>
    </w:p>
    <w:p w:rsidR="00610AAF" w:rsidRPr="00F44B5C" w:rsidRDefault="00610AAF" w:rsidP="008E60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– 45 </w:t>
      </w:r>
    </w:p>
    <w:p w:rsidR="00610AAF" w:rsidRPr="00F44B5C" w:rsidRDefault="00610AAF" w:rsidP="008E60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– 60 </w:t>
      </w:r>
    </w:p>
    <w:p w:rsidR="00610AAF" w:rsidRPr="00F44B5C" w:rsidRDefault="00610AAF" w:rsidP="008E60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lang w:val="uk-UA"/>
        </w:rPr>
        <w:t>курс «Захисти себе від ВІЛ» у 9</w:t>
      </w:r>
      <w:r w:rsidRPr="00F44B5C">
        <w:rPr>
          <w:sz w:val="28"/>
          <w:szCs w:val="28"/>
          <w:lang w:val="uk-UA"/>
        </w:rPr>
        <w:t>–</w:t>
      </w:r>
      <w:r w:rsidRPr="00F44B5C">
        <w:rPr>
          <w:color w:val="222222"/>
          <w:sz w:val="28"/>
          <w:szCs w:val="28"/>
          <w:lang w:val="uk-UA"/>
        </w:rPr>
        <w:t xml:space="preserve">11 класах – 21  </w:t>
      </w:r>
    </w:p>
    <w:p w:rsidR="00610AAF" w:rsidRPr="00F44B5C" w:rsidRDefault="00610AAF" w:rsidP="004D2553">
      <w:pPr>
        <w:pStyle w:val="NormalWeb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610AAF" w:rsidRPr="00F44B5C" w:rsidRDefault="00610AAF" w:rsidP="00AB76B2">
      <w:pPr>
        <w:pStyle w:val="NormalWeb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44B5C">
        <w:rPr>
          <w:color w:val="222222"/>
          <w:sz w:val="28"/>
          <w:szCs w:val="28"/>
          <w:lang w:val="uk-UA"/>
        </w:rPr>
        <w:t>Наявність тренінгового кабінету: відсутній.</w:t>
      </w:r>
    </w:p>
    <w:p w:rsidR="00610AAF" w:rsidRDefault="00610AAF" w:rsidP="00007A31">
      <w:pPr>
        <w:pStyle w:val="1"/>
        <w:ind w:left="0"/>
        <w:jc w:val="center"/>
        <w:rPr>
          <w:b/>
          <w:color w:val="0000FF"/>
          <w:lang w:val="uk-UA"/>
        </w:rPr>
      </w:pPr>
      <w:r w:rsidRPr="00F44B5C">
        <w:rPr>
          <w:lang w:val="uk-UA"/>
        </w:rPr>
        <w:br w:type="page"/>
      </w:r>
      <w:r w:rsidRPr="00007A31">
        <w:rPr>
          <w:b/>
          <w:color w:val="0000FF"/>
          <w:lang w:val="uk-UA"/>
        </w:rPr>
        <w:t xml:space="preserve">Зведені результати анкетування адміністрації, вчителів, учнів та їхніх батьків у вигляді таблиці з коротким описом отриманих результатів </w:t>
      </w:r>
    </w:p>
    <w:p w:rsidR="00610AAF" w:rsidRPr="00007A31" w:rsidRDefault="00610AAF" w:rsidP="00007A31">
      <w:pPr>
        <w:pStyle w:val="1"/>
        <w:ind w:left="0"/>
        <w:jc w:val="center"/>
        <w:rPr>
          <w:b/>
          <w:bCs/>
          <w:color w:val="0000FF"/>
          <w:sz w:val="32"/>
          <w:szCs w:val="32"/>
          <w:lang w:val="uk-UA"/>
        </w:rPr>
      </w:pPr>
    </w:p>
    <w:p w:rsidR="00610AAF" w:rsidRPr="00282586" w:rsidRDefault="00610AAF" w:rsidP="00282586">
      <w:pPr>
        <w:pStyle w:val="NormalWeb"/>
        <w:shd w:val="clear" w:color="auto" w:fill="FFFDFD"/>
        <w:spacing w:before="0" w:beforeAutospacing="0" w:after="0" w:afterAutospacing="0" w:line="360" w:lineRule="auto"/>
        <w:ind w:firstLine="851"/>
        <w:jc w:val="both"/>
        <w:textAlignment w:val="baseline"/>
        <w:rPr>
          <w:color w:val="222222"/>
          <w:sz w:val="28"/>
          <w:szCs w:val="28"/>
          <w:lang w:val="uk-UA"/>
        </w:rPr>
      </w:pPr>
      <w:bookmarkStart w:id="0" w:name="_Toc351804469"/>
      <w:r w:rsidRPr="00282586">
        <w:rPr>
          <w:rStyle w:val="Strong"/>
          <w:color w:val="222222"/>
          <w:sz w:val="28"/>
          <w:szCs w:val="28"/>
          <w:lang w:val="uk-UA"/>
        </w:rPr>
        <w:t>Превентивне виховання в школі</w:t>
      </w:r>
      <w:r w:rsidRPr="00282586">
        <w:rPr>
          <w:rStyle w:val="apple-converted-space"/>
          <w:color w:val="222222"/>
          <w:sz w:val="28"/>
          <w:szCs w:val="28"/>
          <w:lang w:val="uk-UA"/>
        </w:rPr>
        <w:t> </w:t>
      </w:r>
      <w:r w:rsidRPr="00282586">
        <w:rPr>
          <w:color w:val="222222"/>
          <w:sz w:val="28"/>
          <w:szCs w:val="28"/>
          <w:lang w:val="uk-UA"/>
        </w:rPr>
        <w:t>– це система підготовчих та профілактичних дій педагогів, спрямованих на запобігання формуванню в учнів негативних звичок, рис характеру, проявам асоціальної поведінки підлітків та організацію належного догляду за діяльністю школярів.</w:t>
      </w:r>
    </w:p>
    <w:p w:rsidR="00610AAF" w:rsidRPr="00282586" w:rsidRDefault="00610AAF" w:rsidP="00282586">
      <w:pPr>
        <w:pStyle w:val="NormalWeb"/>
        <w:shd w:val="clear" w:color="auto" w:fill="FFFDFD"/>
        <w:spacing w:before="0" w:beforeAutospacing="0" w:after="0" w:afterAutospacing="0" w:line="360" w:lineRule="auto"/>
        <w:ind w:firstLine="851"/>
        <w:jc w:val="both"/>
        <w:textAlignment w:val="baseline"/>
        <w:rPr>
          <w:color w:val="222222"/>
          <w:sz w:val="28"/>
          <w:szCs w:val="28"/>
          <w:lang w:val="uk-UA"/>
        </w:rPr>
      </w:pPr>
      <w:r w:rsidRPr="00282586">
        <w:rPr>
          <w:color w:val="222222"/>
          <w:sz w:val="28"/>
          <w:szCs w:val="28"/>
          <w:lang w:val="uk-UA"/>
        </w:rPr>
        <w:t>Зміст програми визначає й закладає основу превентивної роботи з учнями та передбачає комплекс організаційно – педагогічних і науково – методичних заходів, спрямованих на виконання Закону України «Про  загальну середню  освіту», Концепції національного виховання, Концепції громадянського  виховання.</w:t>
      </w:r>
    </w:p>
    <w:p w:rsidR="00610AAF" w:rsidRDefault="00610AAF" w:rsidP="00282586">
      <w:pPr>
        <w:pStyle w:val="NormalWeb"/>
        <w:shd w:val="clear" w:color="auto" w:fill="FFFDFD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 метою забезпечення дружньої, сприятливої атмосфери у школі панує атмосфера взаємної поваги та розуміння.</w:t>
      </w:r>
      <w:r w:rsidRPr="00F17641">
        <w:rPr>
          <w:noProof/>
          <w:sz w:val="28"/>
          <w:szCs w:val="28"/>
          <w:lang w:val="uk-UA"/>
        </w:rPr>
        <w:t xml:space="preserve"> </w:t>
      </w:r>
      <w:r w:rsidRPr="00282586">
        <w:rPr>
          <w:noProof/>
          <w:sz w:val="28"/>
          <w:szCs w:val="28"/>
          <w:lang w:val="uk-UA"/>
        </w:rPr>
        <w:t>Учнів заохочують гостинно пр</w:t>
      </w:r>
      <w:r>
        <w:rPr>
          <w:noProof/>
          <w:sz w:val="28"/>
          <w:szCs w:val="28"/>
          <w:lang w:val="uk-UA"/>
        </w:rPr>
        <w:t>иймати новачків і допомагати їм,</w:t>
      </w:r>
      <w:r w:rsidRPr="00282586">
        <w:rPr>
          <w:noProof/>
          <w:sz w:val="28"/>
          <w:szCs w:val="28"/>
          <w:lang w:val="uk-UA"/>
        </w:rPr>
        <w:t xml:space="preserve"> дружньо ста</w:t>
      </w:r>
      <w:r>
        <w:rPr>
          <w:noProof/>
          <w:sz w:val="28"/>
          <w:szCs w:val="28"/>
          <w:lang w:val="uk-UA"/>
        </w:rPr>
        <w:t>витися</w:t>
      </w:r>
      <w:r w:rsidRPr="00282586">
        <w:rPr>
          <w:noProof/>
          <w:sz w:val="28"/>
          <w:szCs w:val="28"/>
          <w:lang w:val="uk-UA"/>
        </w:rPr>
        <w:t xml:space="preserve"> до ві</w:t>
      </w:r>
      <w:r>
        <w:rPr>
          <w:noProof/>
          <w:sz w:val="28"/>
          <w:szCs w:val="28"/>
          <w:lang w:val="uk-UA"/>
        </w:rPr>
        <w:t>двідувачів і гостинно їх приймати</w:t>
      </w:r>
      <w:r w:rsidRPr="00282586">
        <w:rPr>
          <w:noProof/>
          <w:sz w:val="28"/>
          <w:szCs w:val="28"/>
          <w:lang w:val="uk-UA"/>
        </w:rPr>
        <w:t xml:space="preserve">. </w:t>
      </w:r>
      <w:r w:rsidRPr="00282586">
        <w:rPr>
          <w:sz w:val="28"/>
          <w:szCs w:val="28"/>
          <w:lang w:val="uk-UA"/>
        </w:rPr>
        <w:t>Педагогічний колектив заохочує учнів піклуватися один про одного</w:t>
      </w:r>
      <w:r>
        <w:rPr>
          <w:sz w:val="28"/>
          <w:szCs w:val="28"/>
          <w:lang w:val="uk-UA"/>
        </w:rPr>
        <w:t xml:space="preserve">, </w:t>
      </w:r>
      <w:r w:rsidRPr="00282586">
        <w:rPr>
          <w:sz w:val="28"/>
          <w:szCs w:val="28"/>
          <w:lang w:val="uk-UA"/>
        </w:rPr>
        <w:t>допомагають</w:t>
      </w:r>
      <w:r>
        <w:rPr>
          <w:sz w:val="28"/>
          <w:szCs w:val="28"/>
          <w:lang w:val="uk-UA"/>
        </w:rPr>
        <w:t xml:space="preserve"> </w:t>
      </w:r>
      <w:r w:rsidRPr="00282586">
        <w:rPr>
          <w:sz w:val="28"/>
          <w:szCs w:val="28"/>
          <w:lang w:val="uk-UA"/>
        </w:rPr>
        <w:t>у скрутному становищі</w:t>
      </w:r>
      <w:r>
        <w:rPr>
          <w:sz w:val="28"/>
          <w:szCs w:val="28"/>
          <w:lang w:val="uk-UA"/>
        </w:rPr>
        <w:t>, перейматися їхніми проблемами</w:t>
      </w:r>
      <w:r w:rsidRPr="0028258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82586">
        <w:rPr>
          <w:sz w:val="28"/>
          <w:szCs w:val="28"/>
          <w:lang w:val="uk-UA"/>
        </w:rPr>
        <w:t>У школі регулярно проводяться заходи, на яких публічно відзначають</w:t>
      </w:r>
      <w:r>
        <w:rPr>
          <w:sz w:val="28"/>
          <w:szCs w:val="28"/>
          <w:lang w:val="uk-UA"/>
        </w:rPr>
        <w:t xml:space="preserve"> та схвалюють досягнення учнів, а о</w:t>
      </w:r>
      <w:r w:rsidRPr="00282586">
        <w:rPr>
          <w:sz w:val="28"/>
          <w:szCs w:val="28"/>
          <w:lang w:val="uk-UA"/>
        </w:rPr>
        <w:t>цінювання навчальних досягнень учнів супроводжується позитивними примітками та порадами щодо їх покращення.</w:t>
      </w:r>
      <w:r w:rsidRPr="00F17641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Завдяки цьому у</w:t>
      </w:r>
      <w:r w:rsidRPr="00282586">
        <w:rPr>
          <w:noProof/>
          <w:sz w:val="28"/>
          <w:szCs w:val="28"/>
          <w:lang w:val="uk-UA"/>
        </w:rPr>
        <w:t>чні впевнені, що отримають допомогу та підтримку у разі необхідності.</w:t>
      </w:r>
      <w:r w:rsidRPr="00F17641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Керівництво нашої школи</w:t>
      </w:r>
      <w:r w:rsidRPr="00282586">
        <w:rPr>
          <w:noProof/>
          <w:sz w:val="28"/>
          <w:szCs w:val="28"/>
          <w:lang w:val="uk-UA"/>
        </w:rPr>
        <w:t xml:space="preserve"> надає вчителям допомогу в розвитку та підтримці впевненості у собі як педагогів. </w:t>
      </w:r>
      <w:r w:rsidRPr="00282586">
        <w:rPr>
          <w:sz w:val="28"/>
          <w:szCs w:val="28"/>
          <w:lang w:val="uk-UA"/>
        </w:rPr>
        <w:t>Педагогічний колектив школ</w:t>
      </w:r>
      <w:r>
        <w:rPr>
          <w:sz w:val="28"/>
          <w:szCs w:val="28"/>
          <w:lang w:val="uk-UA"/>
        </w:rPr>
        <w:t xml:space="preserve">и згуртований та організований, </w:t>
      </w:r>
      <w:r>
        <w:rPr>
          <w:noProof/>
          <w:sz w:val="28"/>
          <w:szCs w:val="28"/>
          <w:lang w:val="uk-UA"/>
        </w:rPr>
        <w:t>активно залучаю</w:t>
      </w:r>
      <w:r w:rsidRPr="00282586">
        <w:rPr>
          <w:noProof/>
          <w:sz w:val="28"/>
          <w:szCs w:val="28"/>
          <w:lang w:val="uk-UA"/>
        </w:rPr>
        <w:t>ться до шкільного життя</w:t>
      </w:r>
      <w:r>
        <w:rPr>
          <w:noProof/>
          <w:sz w:val="28"/>
          <w:szCs w:val="28"/>
          <w:lang w:val="uk-UA"/>
        </w:rPr>
        <w:t>,</w:t>
      </w:r>
      <w:r w:rsidRPr="00A55759">
        <w:rPr>
          <w:noProof/>
          <w:sz w:val="28"/>
          <w:szCs w:val="28"/>
          <w:lang w:val="uk-UA"/>
        </w:rPr>
        <w:t xml:space="preserve"> </w:t>
      </w:r>
      <w:r w:rsidRPr="00282586">
        <w:rPr>
          <w:noProof/>
          <w:sz w:val="28"/>
          <w:szCs w:val="28"/>
          <w:lang w:val="uk-UA"/>
        </w:rPr>
        <w:t>переймаються справами один одного.</w:t>
      </w:r>
      <w:r>
        <w:rPr>
          <w:noProof/>
          <w:sz w:val="28"/>
          <w:szCs w:val="28"/>
          <w:lang w:val="uk-UA"/>
        </w:rPr>
        <w:t xml:space="preserve"> </w:t>
      </w:r>
      <w:r w:rsidRPr="00282586">
        <w:rPr>
          <w:sz w:val="28"/>
          <w:szCs w:val="28"/>
          <w:lang w:val="uk-UA"/>
        </w:rPr>
        <w:t xml:space="preserve">Батьки </w:t>
      </w:r>
      <w:r>
        <w:rPr>
          <w:sz w:val="28"/>
          <w:szCs w:val="28"/>
          <w:lang w:val="uk-UA"/>
        </w:rPr>
        <w:t xml:space="preserve">у свою чергу </w:t>
      </w:r>
      <w:r w:rsidRPr="00282586">
        <w:rPr>
          <w:sz w:val="28"/>
          <w:szCs w:val="28"/>
          <w:lang w:val="uk-UA"/>
        </w:rPr>
        <w:t xml:space="preserve">співпрацюють з учителями та керівництвом школи, активно підтримують їх. </w:t>
      </w:r>
    </w:p>
    <w:p w:rsidR="00610AAF" w:rsidRPr="007E18EE" w:rsidRDefault="00610AAF" w:rsidP="000C3920">
      <w:pPr>
        <w:pStyle w:val="NormalWeb"/>
        <w:shd w:val="clear" w:color="auto" w:fill="FFFDFD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впровадження програми «Школа дружна до дитини» забезпечено та дотримано в школі всі належні медико-санітарні норми: </w:t>
      </w:r>
      <w:r w:rsidRPr="007E18EE">
        <w:rPr>
          <w:sz w:val="28"/>
          <w:szCs w:val="28"/>
          <w:lang w:val="uk-UA"/>
        </w:rPr>
        <w:t xml:space="preserve">налагоджено централізоване постачання якісної питної води; створено задовільні умови для вентиляційного режиму усіх приміщень (навчальні класи, коридори, спортзал, актова зала, туалетні кімнати); є окремі туалетні кімнати для хлопців та дівчат, які облаштовані усім необхідним (відповідна кількість унітазів, рукомийників, є вода, мило, папір, рушники тощо); організовано гаряче харчування для всіх бажаючих учнів. </w:t>
      </w:r>
    </w:p>
    <w:p w:rsidR="00610AAF" w:rsidRPr="00E3789C" w:rsidRDefault="00610AAF" w:rsidP="0028258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E3789C">
        <w:rPr>
          <w:rFonts w:ascii="Times New Roman" w:hAnsi="Times New Roman"/>
          <w:sz w:val="28"/>
          <w:szCs w:val="28"/>
          <w:lang w:val="uk-UA"/>
        </w:rPr>
        <w:t xml:space="preserve">Для успішної співпраці та активного навчання у Ротмістрівській школі І-ІІІ ступенів створено сприятливі умови. Учні спільно розв’язують проблеми, що виникають, також їх  заохочують ставити запитання під час навчання у класі. </w:t>
      </w:r>
      <w:r w:rsidRPr="00E3789C">
        <w:rPr>
          <w:rFonts w:ascii="Times New Roman" w:hAnsi="Times New Roman"/>
          <w:noProof/>
          <w:sz w:val="28"/>
          <w:szCs w:val="28"/>
          <w:lang w:val="uk-UA"/>
        </w:rPr>
        <w:t xml:space="preserve">Вчителі застосовують групові форми роботи, щоб учні могли працювати разом та один з одним. Учні працюють над проектами для місцевої громадськості та разом з нею. </w:t>
      </w:r>
      <w:r w:rsidRPr="00E3789C">
        <w:rPr>
          <w:rFonts w:ascii="Times New Roman" w:hAnsi="Times New Roman"/>
          <w:sz w:val="28"/>
          <w:szCs w:val="28"/>
          <w:lang w:val="uk-UA"/>
        </w:rPr>
        <w:t xml:space="preserve">У школі регулярно відбуваються виставки робіт учнів для того, щоб вони могли обмінюватися своїми вміннями та власними виробами. </w:t>
      </w:r>
    </w:p>
    <w:p w:rsidR="00610AAF" w:rsidRPr="00BF7122" w:rsidRDefault="00610AAF" w:rsidP="0028258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BF7122">
        <w:rPr>
          <w:rFonts w:ascii="Times New Roman" w:hAnsi="Times New Roman"/>
          <w:sz w:val="28"/>
          <w:szCs w:val="28"/>
          <w:lang w:val="uk-UA"/>
        </w:rPr>
        <w:t>Політика школи забороняє психологічне покарання як прийнятну дисциплінарну процедуру. Вчителі не застосовують фізичного покарання і психологічного насилля у вихованні учнів та</w:t>
      </w:r>
      <w:r w:rsidRPr="00BF7122">
        <w:rPr>
          <w:rFonts w:ascii="Times New Roman" w:hAnsi="Times New Roman"/>
          <w:noProof/>
          <w:sz w:val="28"/>
          <w:szCs w:val="28"/>
          <w:lang w:val="uk-UA"/>
        </w:rPr>
        <w:t xml:space="preserve"> заохочують не використоваувати агресивних методів дисциплінарного покарання. </w:t>
      </w:r>
      <w:r w:rsidRPr="00BF7122">
        <w:rPr>
          <w:rFonts w:ascii="Times New Roman" w:hAnsi="Times New Roman"/>
          <w:sz w:val="28"/>
          <w:szCs w:val="28"/>
          <w:lang w:val="uk-UA"/>
        </w:rPr>
        <w:t xml:space="preserve">У школі здійснюється політика та застосовуються методи, які допомагають учителям справедливо і послідовно долати агресію і насильство. З цією метою </w:t>
      </w:r>
      <w:r w:rsidRPr="00BF7122">
        <w:rPr>
          <w:rFonts w:ascii="Times New Roman" w:hAnsi="Times New Roman"/>
          <w:noProof/>
          <w:sz w:val="28"/>
          <w:szCs w:val="28"/>
          <w:lang w:val="uk-UA"/>
        </w:rPr>
        <w:t xml:space="preserve">реалізуються коротко- та довгострокові плани і стратегії щодо подолання наслідків  випадків </w:t>
      </w:r>
      <w:r w:rsidRPr="00BF7122">
        <w:rPr>
          <w:rFonts w:ascii="Times New Roman" w:hAnsi="Times New Roman"/>
          <w:sz w:val="28"/>
          <w:szCs w:val="28"/>
          <w:lang w:val="uk-UA"/>
        </w:rPr>
        <w:t xml:space="preserve">із проявами насильства. Політика школи щодо подолання насильства та агресії постійно удосконалюється. Вчителі мають змогу отримувати нові знання і набувати навички, які допомагають їм створювати безпечне середовище у школі. </w:t>
      </w:r>
      <w:r w:rsidRPr="00BF7122">
        <w:rPr>
          <w:rFonts w:ascii="Times New Roman" w:hAnsi="Times New Roman"/>
          <w:noProof/>
          <w:sz w:val="28"/>
          <w:szCs w:val="28"/>
          <w:lang w:val="uk-UA"/>
        </w:rPr>
        <w:t xml:space="preserve">Статутом школи встановлено зрозумілі для всіх правила поведінки у школі. </w:t>
      </w:r>
      <w:r w:rsidRPr="00BF7122">
        <w:rPr>
          <w:rFonts w:ascii="Times New Roman" w:hAnsi="Times New Roman"/>
          <w:sz w:val="28"/>
          <w:szCs w:val="28"/>
          <w:lang w:val="uk-UA"/>
        </w:rPr>
        <w:t xml:space="preserve">Встановлені у школі правила поведінки сприймаються усіма учасниками навчально-виховного процесу. У школі учні та вчителі почуваються в безпеці. </w:t>
      </w:r>
      <w:r w:rsidRPr="00BF7122">
        <w:rPr>
          <w:rFonts w:ascii="Times New Roman" w:hAnsi="Times New Roman"/>
          <w:noProof/>
          <w:sz w:val="28"/>
          <w:szCs w:val="28"/>
          <w:lang w:val="uk-UA"/>
        </w:rPr>
        <w:t xml:space="preserve">Керівництво школи поводиться рішуче, справедливо і послідовно з усіма учасниками навчально-виховного процесу. </w:t>
      </w:r>
    </w:p>
    <w:p w:rsidR="00610AAF" w:rsidRPr="00BF7122" w:rsidRDefault="00610AAF" w:rsidP="0028258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BF7122">
        <w:rPr>
          <w:rFonts w:ascii="Times New Roman" w:hAnsi="Times New Roman"/>
          <w:sz w:val="28"/>
          <w:szCs w:val="28"/>
          <w:lang w:val="uk-UA"/>
        </w:rPr>
        <w:t xml:space="preserve">У школі здійснюється відкрита політика недопущення приниження,утисків та знущання. Політика школи щодо подолання проявів знущання постійно посилюється. </w:t>
      </w:r>
      <w:r w:rsidRPr="00BF7122">
        <w:rPr>
          <w:rFonts w:ascii="Times New Roman" w:hAnsi="Times New Roman"/>
          <w:noProof/>
          <w:sz w:val="28"/>
          <w:szCs w:val="28"/>
          <w:lang w:val="uk-UA"/>
        </w:rPr>
        <w:t xml:space="preserve">У школі дотримуються норм конструктивної взаємодії педагогічних працівників та учнів. </w:t>
      </w:r>
      <w:bookmarkStart w:id="1" w:name="page53"/>
      <w:bookmarkEnd w:id="1"/>
      <w:r w:rsidRPr="00BF7122">
        <w:rPr>
          <w:rFonts w:ascii="Times New Roman" w:hAnsi="Times New Roman"/>
          <w:noProof/>
          <w:sz w:val="28"/>
          <w:szCs w:val="28"/>
          <w:lang w:val="uk-UA"/>
        </w:rPr>
        <w:t>Принципи діяльності школи та правила поведінки розміщені так, що кожен може ознайомитися з ними.</w:t>
      </w:r>
      <w:r w:rsidRPr="00BF71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7122">
        <w:rPr>
          <w:rFonts w:ascii="Times New Roman" w:hAnsi="Times New Roman"/>
          <w:noProof/>
          <w:sz w:val="28"/>
          <w:szCs w:val="28"/>
          <w:lang w:val="uk-UA"/>
        </w:rPr>
        <w:t>Педагогічний колектив робить активні кроки щодо запобігання ситуаціям бойкоту учнів їхними однокласниками.</w:t>
      </w:r>
      <w:r w:rsidRPr="00BF71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7122">
        <w:rPr>
          <w:rFonts w:ascii="Times New Roman" w:hAnsi="Times New Roman"/>
          <w:noProof/>
          <w:sz w:val="28"/>
          <w:szCs w:val="28"/>
          <w:lang w:val="uk-UA"/>
        </w:rPr>
        <w:t>У школі ведуться  записи та відстежуються усі випадки травматизму, про які повідомляють учні чи працівники школи.</w:t>
      </w:r>
      <w:r w:rsidRPr="00BF71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7122">
        <w:rPr>
          <w:rFonts w:ascii="Times New Roman" w:hAnsi="Times New Roman"/>
          <w:noProof/>
          <w:sz w:val="28"/>
          <w:szCs w:val="28"/>
          <w:lang w:val="uk-UA"/>
        </w:rPr>
        <w:t>Для врегулювання конфліктних ситуацій у школі навчаються учні, які пройшли курс навчання «Рівний – рівному».</w:t>
      </w:r>
      <w:r w:rsidRPr="00BF712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0AAF" w:rsidRPr="003B7FF7" w:rsidRDefault="00610AAF" w:rsidP="0028258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D15798">
        <w:rPr>
          <w:rFonts w:ascii="Times New Roman" w:hAnsi="Times New Roman"/>
          <w:noProof/>
          <w:sz w:val="28"/>
          <w:szCs w:val="28"/>
          <w:lang w:val="uk-UA"/>
        </w:rPr>
        <w:t>З метою оцінення та стимулювання творчих видів діяльності у школі відводиться час на відпочинок та ігри впродовж дня. Учні можуть придумувати власні творчі конкурси та ігри без залучення дорослих. Всі бажаючі можуть спробувати себе у музичних, мистецьких або сценічних видах діяльності, які не передбачають конкуренції та екзаменів,а також у творчих видах діяльності, які передбачають виправдану та конструктивну конкуренцію. Всі діти отримують винагороди за докладені зусилля та досягнення у творчих видах діяльності. У школі працює баскетбольна секція та тренажерний зал, де учні можуть займатися фізичними видами діяльності за планом</w:t>
      </w:r>
      <w:r w:rsidRPr="003B7FF7">
        <w:rPr>
          <w:rFonts w:ascii="Times New Roman" w:hAnsi="Times New Roman"/>
          <w:noProof/>
          <w:sz w:val="28"/>
          <w:szCs w:val="28"/>
          <w:lang w:val="uk-UA"/>
        </w:rPr>
        <w:t>. У позашкільний час функціонують різні гуртки.</w:t>
      </w:r>
    </w:p>
    <w:p w:rsidR="00610AAF" w:rsidRDefault="00610AAF" w:rsidP="0096148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3B7FF7">
        <w:rPr>
          <w:rFonts w:ascii="Times New Roman" w:hAnsi="Times New Roman"/>
          <w:noProof/>
          <w:sz w:val="28"/>
          <w:szCs w:val="28"/>
          <w:lang w:val="uk-UA"/>
        </w:rPr>
        <w:t>Батьки активно залучаються до навчального та виховного процесу. Вони ознайомлені зі статутом та правилами поведінки у школі,</w:t>
      </w:r>
      <w:r w:rsidRPr="003B7FF7">
        <w:rPr>
          <w:rFonts w:ascii="Times New Roman" w:hAnsi="Times New Roman"/>
          <w:sz w:val="28"/>
          <w:szCs w:val="28"/>
          <w:lang w:val="uk-UA"/>
        </w:rPr>
        <w:t xml:space="preserve"> мають змогу обговорювати політику і правила поведінки у школі та брати участь у прийнятті школою будь-яких рішень, повідомляють керівництво школи у разі виникнення будь-яких значних змін у домашньому житті дитини, щоб у школі дитина могла отримати допомогу у разі необхідності</w:t>
      </w:r>
      <w:r w:rsidRPr="0096148C">
        <w:rPr>
          <w:rFonts w:ascii="Times New Roman" w:hAnsi="Times New Roman"/>
          <w:sz w:val="28"/>
          <w:szCs w:val="28"/>
          <w:lang w:val="uk-UA"/>
        </w:rPr>
        <w:t>.</w:t>
      </w:r>
      <w:r w:rsidRPr="0096148C">
        <w:rPr>
          <w:rFonts w:ascii="Times New Roman" w:hAnsi="Times New Roman"/>
          <w:noProof/>
          <w:sz w:val="28"/>
          <w:szCs w:val="28"/>
          <w:lang w:val="uk-UA"/>
        </w:rPr>
        <w:t xml:space="preserve"> Батьки почуваються бажаними гостями у школі. </w:t>
      </w:r>
      <w:r w:rsidRPr="0096148C">
        <w:rPr>
          <w:rFonts w:ascii="Times New Roman" w:hAnsi="Times New Roman"/>
          <w:sz w:val="28"/>
          <w:szCs w:val="28"/>
          <w:lang w:val="uk-UA"/>
        </w:rPr>
        <w:t xml:space="preserve">Вчителі у свою чергу заохочують і надають рекомендації батькам щодо допомоги дітям у закріпленні та повторенні вдома отриманих у школі знань, з батьками обговорюються </w:t>
      </w:r>
      <w:r w:rsidRPr="0096148C">
        <w:rPr>
          <w:rFonts w:ascii="Times New Roman" w:hAnsi="Times New Roman"/>
          <w:noProof/>
          <w:sz w:val="28"/>
          <w:szCs w:val="28"/>
          <w:lang w:val="uk-UA"/>
        </w:rPr>
        <w:t xml:space="preserve">навчальні досягнення та поведінка дитини на уроках. </w:t>
      </w:r>
    </w:p>
    <w:p w:rsidR="00610AAF" w:rsidRDefault="00610AAF" w:rsidP="00B20BDA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993"/>
        <w:jc w:val="both"/>
        <w:rPr>
          <w:lang w:val="uk-UA"/>
        </w:rPr>
      </w:pPr>
      <w:r w:rsidRPr="00D40EF8">
        <w:rPr>
          <w:rFonts w:ascii="Times New Roman" w:hAnsi="Times New Roman"/>
          <w:kern w:val="18"/>
          <w:sz w:val="28"/>
          <w:szCs w:val="28"/>
          <w:lang w:val="uk-UA"/>
        </w:rPr>
        <w:t xml:space="preserve">З метою надання якісної превентивної освіти під час навчально-виховного процесу вчитель використовує інтерактивні методи (робота в групах, рольові ігри, мозкові штурми, розроблення і виконання проектів тощо). Вчитель спілкується з учнями на 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засадах діалогу, партнерства і </w:t>
      </w:r>
      <w:r w:rsidRPr="00D40EF8">
        <w:rPr>
          <w:rFonts w:ascii="Times New Roman" w:hAnsi="Times New Roman"/>
          <w:kern w:val="18"/>
          <w:sz w:val="28"/>
          <w:szCs w:val="28"/>
          <w:lang w:val="uk-UA"/>
        </w:rPr>
        <w:t xml:space="preserve">заохочує їх працювати разом. Тематика виховних годин, факультативних занять та курсів за вибором відповідає віковим потребам учнів і спрямована на формування таких життєвих навичок: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>аналізу і розв’язання проблем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 xml:space="preserve">критичного мислення 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і прийняття виважених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>рішень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>ефективної комунікації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, розбудови рівноправних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>міжособистісних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>стосунків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, запобігання стресам і їх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>подолання, опору соціальному тиску,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>відмови від небажаних пропозицій.</w:t>
      </w:r>
      <w:r w:rsidRPr="00D40EF8">
        <w:rPr>
          <w:rFonts w:ascii="Times New Roman" w:hAnsi="Times New Roman"/>
          <w:kern w:val="18"/>
          <w:sz w:val="28"/>
          <w:szCs w:val="28"/>
          <w:lang w:val="uk-UA"/>
        </w:rPr>
        <w:t xml:space="preserve">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>Учні отримують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>відповідні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>їхнього віку базові знання з наступних питань: раціональне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>харчування;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>профілактика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>захворювань (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у тому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>числі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>ВІЛ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>/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>СНІД), гігієна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>фізична культура,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>безпека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>емоційне здоров’я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 xml:space="preserve">репродуктивне здоров’я, 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профілактика вживання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>алкоголю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>тютюну та інших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 психоактивних речовин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 xml:space="preserve">, тощо. 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У шкільній бібліотеці є достатня кількість навчально-методичних комплектів для факультативного курсу «Захисти себе від ВІЛ», комплект матеріалів для роботи з молоддю за програмою «Маршрут безпеки», комплект матеріалів з превентивної освіти для батьків. Учні залучаються до заходів щодо популяризації здорового способу життя.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 xml:space="preserve">Для батьків учителі школи проводять батьківські збори, тренінгові заняття для підвищення компетентності батьків щодо профілактики вживання дітьми алкоголю, наркотичних та інших психотропних речовин. </w:t>
      </w:r>
      <w:r w:rsidRPr="00DF7AFA">
        <w:rPr>
          <w:rStyle w:val="hps"/>
          <w:rFonts w:ascii="Times New Roman" w:hAnsi="Times New Roman"/>
          <w:sz w:val="28"/>
          <w:szCs w:val="28"/>
          <w:lang w:val="ru-RU"/>
        </w:rPr>
        <w:t xml:space="preserve">У школі органи самоврядування </w:t>
      </w:r>
      <w:r w:rsidRPr="00D40EF8">
        <w:rPr>
          <w:rFonts w:ascii="Times New Roman" w:hAnsi="Times New Roman"/>
          <w:sz w:val="28"/>
          <w:szCs w:val="28"/>
          <w:lang w:val="uk-UA"/>
        </w:rPr>
        <w:t>(піклувальна рада, батьківська рада, педагогічна рада, учнівська рада) реально впливають на організацію превентивної освіти. Педагогічний колектив школи співпрацює з різними соціальними інституціями місцевої громади (заклади охорони здоров’я, органів внутрішніх справ, інші навчальні заклади). Вчителі школи постійно беруть участь в організації чи проведенні семінарів, конференцій, круглих столів, які спрямовані на розвиток та підвищення якості превентивної освіти. Школа має</w:t>
      </w:r>
      <w:r w:rsidRPr="00B116FA">
        <w:rPr>
          <w:rStyle w:val="hps"/>
          <w:rFonts w:ascii="Times New Roman" w:hAnsi="Times New Roman"/>
          <w:sz w:val="28"/>
          <w:szCs w:val="28"/>
          <w:lang w:val="ru-RU"/>
        </w:rPr>
        <w:t xml:space="preserve"> свій </w:t>
      </w:r>
      <w:r w:rsidRPr="00D40EF8">
        <w:rPr>
          <w:rFonts w:ascii="Times New Roman" w:hAnsi="Times New Roman"/>
          <w:kern w:val="18"/>
          <w:sz w:val="28"/>
          <w:szCs w:val="28"/>
          <w:lang w:val="uk-UA"/>
        </w:rPr>
        <w:t xml:space="preserve">веб-сайт, на якому регулярно висвітлюється діяльність закладу. Робиться це і в педагогічній пресі та місцевих засобах масової інформації, а педагогічний колектив активно бере участь у презентаціях і виставках. </w:t>
      </w:r>
      <w:r w:rsidRPr="00D40EF8">
        <w:rPr>
          <w:rFonts w:ascii="Times New Roman" w:hAnsi="Times New Roman"/>
          <w:sz w:val="28"/>
          <w:szCs w:val="28"/>
          <w:lang w:val="uk-UA"/>
        </w:rPr>
        <w:t xml:space="preserve">На засіданнях методичної ради і методичних об’єднань учителів-предметників та класних керівників регулярно обговорюються питання організації та якості превентивної освіти у школі. </w:t>
      </w:r>
      <w:r w:rsidRPr="00D40EF8">
        <w:rPr>
          <w:rStyle w:val="hps"/>
          <w:rFonts w:ascii="Times New Roman" w:hAnsi="Times New Roman"/>
          <w:sz w:val="28"/>
          <w:szCs w:val="28"/>
          <w:lang w:val="uk-UA"/>
        </w:rPr>
        <w:t xml:space="preserve">У школі здійснюється моніторинг різних показників її діяльності, у тому числі й пов’язаних з організацією та ефективністю превентивної освіти. </w:t>
      </w:r>
      <w:bookmarkEnd w:id="0"/>
    </w:p>
    <w:p w:rsidR="00610AAF" w:rsidRPr="00007A31" w:rsidRDefault="00610AAF" w:rsidP="00007A31">
      <w:pPr>
        <w:rPr>
          <w:lang w:val="uk-UA"/>
        </w:rPr>
        <w:sectPr w:rsidR="00610AAF" w:rsidRPr="00007A31" w:rsidSect="00F123C4">
          <w:pgSz w:w="11906" w:h="16838"/>
          <w:pgMar w:top="1134" w:right="991" w:bottom="851" w:left="1134" w:header="708" w:footer="708" w:gutter="0"/>
          <w:pgBorders w:offsetFrom="page">
            <w:top w:val="weavingAngles" w:sz="12" w:space="24" w:color="0000FF"/>
            <w:left w:val="weavingAngles" w:sz="12" w:space="24" w:color="0000FF"/>
            <w:bottom w:val="weavingAngles" w:sz="12" w:space="24" w:color="0000FF"/>
            <w:right w:val="weavingAngles" w:sz="12" w:space="24" w:color="0000FF"/>
          </w:pgBorders>
          <w:cols w:space="708"/>
          <w:docGrid w:linePitch="360"/>
        </w:sectPr>
      </w:pPr>
    </w:p>
    <w:p w:rsidR="00610AAF" w:rsidRDefault="00610AAF" w:rsidP="00DF7AFA">
      <w:pPr>
        <w:spacing w:after="0" w:line="240" w:lineRule="auto"/>
        <w:ind w:firstLine="357"/>
        <w:jc w:val="right"/>
        <w:rPr>
          <w:i/>
          <w:iCs/>
          <w:lang w:val="uk-UA"/>
        </w:rPr>
      </w:pPr>
      <w:r w:rsidRPr="000A1931">
        <w:rPr>
          <w:i/>
          <w:iCs/>
          <w:lang w:val="uk-UA"/>
        </w:rPr>
        <w:t>Таблиця</w:t>
      </w:r>
      <w:r>
        <w:rPr>
          <w:i/>
          <w:iCs/>
          <w:lang w:val="uk-UA"/>
        </w:rPr>
        <w:t xml:space="preserve"> 1</w:t>
      </w:r>
    </w:p>
    <w:p w:rsidR="00610AAF" w:rsidRPr="00DF7AFA" w:rsidRDefault="00610AAF" w:rsidP="00DF7AFA">
      <w:pPr>
        <w:spacing w:after="0" w:line="240" w:lineRule="auto"/>
        <w:ind w:firstLine="357"/>
        <w:jc w:val="right"/>
        <w:rPr>
          <w:i/>
          <w:iCs/>
          <w:lang w:val="uk-UA"/>
        </w:rPr>
      </w:pPr>
      <w:r w:rsidRPr="00916E7F">
        <w:rPr>
          <w:rFonts w:ascii="Times New Roman" w:hAnsi="Times New Roman"/>
          <w:b/>
          <w:bCs/>
          <w:sz w:val="28"/>
          <w:szCs w:val="28"/>
          <w:lang w:val="uk-UA"/>
        </w:rPr>
        <w:t>Середня кількість балів учасників опитування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Ротмістрівської загальноосвітньої школи І-ІІІ ступенів</w:t>
      </w:r>
      <w:r w:rsidRPr="00916E7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610AAF" w:rsidRPr="00916E7F" w:rsidRDefault="00610AAF" w:rsidP="00DF7AFA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16E7F">
        <w:rPr>
          <w:rFonts w:ascii="Times New Roman" w:hAnsi="Times New Roman"/>
          <w:b/>
          <w:bCs/>
          <w:sz w:val="28"/>
          <w:szCs w:val="28"/>
          <w:lang w:val="uk-UA"/>
        </w:rPr>
        <w:t>для кожного з дев’яти блоків та їхня загальна сума</w:t>
      </w:r>
    </w:p>
    <w:tbl>
      <w:tblPr>
        <w:tblW w:w="14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992"/>
        <w:gridCol w:w="1127"/>
        <w:gridCol w:w="939"/>
        <w:gridCol w:w="937"/>
        <w:gridCol w:w="938"/>
        <w:gridCol w:w="939"/>
        <w:gridCol w:w="937"/>
        <w:gridCol w:w="938"/>
        <w:gridCol w:w="939"/>
        <w:gridCol w:w="937"/>
        <w:gridCol w:w="938"/>
        <w:gridCol w:w="939"/>
      </w:tblGrid>
      <w:tr w:rsidR="00610AAF" w:rsidRPr="00AB2B29" w:rsidTr="00916E7F">
        <w:trPr>
          <w:cantSplit/>
          <w:trHeight w:val="535"/>
        </w:trPr>
        <w:tc>
          <w:tcPr>
            <w:tcW w:w="3369" w:type="dxa"/>
            <w:vMerge w:val="restart"/>
            <w:vAlign w:val="center"/>
          </w:tcPr>
          <w:p w:rsidR="00610AAF" w:rsidRPr="00AB2B29" w:rsidRDefault="00610AAF" w:rsidP="0091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Блоки контролю якості</w:t>
            </w:r>
          </w:p>
        </w:tc>
        <w:tc>
          <w:tcPr>
            <w:tcW w:w="3058" w:type="dxa"/>
            <w:gridSpan w:val="3"/>
            <w:shd w:val="clear" w:color="auto" w:fill="C2D69B"/>
            <w:vAlign w:val="center"/>
          </w:tcPr>
          <w:p w:rsidR="00610AAF" w:rsidRPr="00AB2B29" w:rsidRDefault="00610AAF" w:rsidP="0091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2814" w:type="dxa"/>
            <w:gridSpan w:val="3"/>
            <w:shd w:val="clear" w:color="auto" w:fill="B6DDE8"/>
            <w:vAlign w:val="center"/>
          </w:tcPr>
          <w:p w:rsidR="00610AAF" w:rsidRPr="00AB2B29" w:rsidRDefault="00610AAF" w:rsidP="0091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Вчителі</w:t>
            </w:r>
          </w:p>
        </w:tc>
        <w:tc>
          <w:tcPr>
            <w:tcW w:w="2814" w:type="dxa"/>
            <w:gridSpan w:val="3"/>
            <w:shd w:val="clear" w:color="auto" w:fill="FBD4B4"/>
            <w:vAlign w:val="center"/>
          </w:tcPr>
          <w:p w:rsidR="00610AAF" w:rsidRPr="00AB2B29" w:rsidRDefault="00610AAF" w:rsidP="0091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Учні</w:t>
            </w:r>
          </w:p>
        </w:tc>
        <w:tc>
          <w:tcPr>
            <w:tcW w:w="2814" w:type="dxa"/>
            <w:gridSpan w:val="3"/>
            <w:shd w:val="clear" w:color="auto" w:fill="FFFF00"/>
            <w:vAlign w:val="center"/>
          </w:tcPr>
          <w:p w:rsidR="00610AAF" w:rsidRPr="00AB2B29" w:rsidRDefault="00610AAF" w:rsidP="0091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Їхні батьки</w:t>
            </w:r>
          </w:p>
        </w:tc>
      </w:tr>
      <w:tr w:rsidR="00610AAF" w:rsidRPr="00C76BBB" w:rsidTr="00916E7F">
        <w:trPr>
          <w:cantSplit/>
          <w:trHeight w:val="1127"/>
        </w:trPr>
        <w:tc>
          <w:tcPr>
            <w:tcW w:w="3369" w:type="dxa"/>
            <w:vMerge/>
            <w:vAlign w:val="center"/>
          </w:tcPr>
          <w:p w:rsidR="00610AAF" w:rsidRPr="00AB2B29" w:rsidRDefault="00610AAF" w:rsidP="0091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C2D69B"/>
            <w:textDirection w:val="btLr"/>
            <w:vAlign w:val="center"/>
          </w:tcPr>
          <w:p w:rsidR="00610AAF" w:rsidRPr="00AB2B29" w:rsidRDefault="00610AAF" w:rsidP="0091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Сума балів опитаних чл.адмініс-тра-ції (А)</w:t>
            </w:r>
          </w:p>
        </w:tc>
        <w:tc>
          <w:tcPr>
            <w:tcW w:w="1127" w:type="dxa"/>
            <w:shd w:val="clear" w:color="auto" w:fill="C2D69B"/>
            <w:textDirection w:val="btLr"/>
            <w:vAlign w:val="center"/>
          </w:tcPr>
          <w:p w:rsidR="00610AAF" w:rsidRPr="00AB2B29" w:rsidRDefault="00610AAF" w:rsidP="0091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К-ть опитаних чл.адміністрації (Б)</w:t>
            </w:r>
          </w:p>
        </w:tc>
        <w:tc>
          <w:tcPr>
            <w:tcW w:w="939" w:type="dxa"/>
            <w:shd w:val="clear" w:color="auto" w:fill="C2D69B"/>
            <w:textDirection w:val="btLr"/>
            <w:vAlign w:val="center"/>
          </w:tcPr>
          <w:p w:rsidR="00610AAF" w:rsidRPr="00AB2B29" w:rsidRDefault="00610AAF" w:rsidP="0091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Середня к-ть балів 1 (А/Б)</w:t>
            </w:r>
          </w:p>
        </w:tc>
        <w:tc>
          <w:tcPr>
            <w:tcW w:w="937" w:type="dxa"/>
            <w:shd w:val="clear" w:color="auto" w:fill="B6DDE8"/>
            <w:textDirection w:val="btLr"/>
            <w:vAlign w:val="center"/>
          </w:tcPr>
          <w:p w:rsidR="00610AAF" w:rsidRPr="00AB2B29" w:rsidRDefault="00610AAF" w:rsidP="0091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938" w:type="dxa"/>
            <w:shd w:val="clear" w:color="auto" w:fill="B6DDE8"/>
            <w:textDirection w:val="btLr"/>
            <w:vAlign w:val="center"/>
          </w:tcPr>
          <w:p w:rsidR="00610AAF" w:rsidRPr="00AB2B29" w:rsidRDefault="00610AAF" w:rsidP="0091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К-ть опитаних вчителів (Б)</w:t>
            </w:r>
          </w:p>
        </w:tc>
        <w:tc>
          <w:tcPr>
            <w:tcW w:w="939" w:type="dxa"/>
            <w:shd w:val="clear" w:color="auto" w:fill="B6DDE8"/>
            <w:textDirection w:val="btLr"/>
            <w:vAlign w:val="center"/>
          </w:tcPr>
          <w:p w:rsidR="00610AAF" w:rsidRPr="00AB2B29" w:rsidRDefault="00610AAF" w:rsidP="0091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Середня к-ть балів 2 (А/Б)</w:t>
            </w:r>
          </w:p>
        </w:tc>
        <w:tc>
          <w:tcPr>
            <w:tcW w:w="937" w:type="dxa"/>
            <w:shd w:val="clear" w:color="auto" w:fill="FBD4B4"/>
            <w:textDirection w:val="btLr"/>
            <w:vAlign w:val="center"/>
          </w:tcPr>
          <w:p w:rsidR="00610AAF" w:rsidRPr="00AB2B29" w:rsidRDefault="00610AAF" w:rsidP="0091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938" w:type="dxa"/>
            <w:shd w:val="clear" w:color="auto" w:fill="FBD4B4"/>
            <w:textDirection w:val="btLr"/>
            <w:vAlign w:val="center"/>
          </w:tcPr>
          <w:p w:rsidR="00610AAF" w:rsidRPr="00AB2B29" w:rsidRDefault="00610AAF" w:rsidP="0091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К-ть опитаних учнів (Б)</w:t>
            </w:r>
          </w:p>
        </w:tc>
        <w:tc>
          <w:tcPr>
            <w:tcW w:w="939" w:type="dxa"/>
            <w:shd w:val="clear" w:color="auto" w:fill="FBD4B4"/>
            <w:textDirection w:val="btLr"/>
            <w:vAlign w:val="center"/>
          </w:tcPr>
          <w:p w:rsidR="00610AAF" w:rsidRPr="00AB2B29" w:rsidRDefault="00610AAF" w:rsidP="0091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Середня к-ть балів 3 (А/Б)</w:t>
            </w:r>
          </w:p>
        </w:tc>
        <w:tc>
          <w:tcPr>
            <w:tcW w:w="937" w:type="dxa"/>
            <w:shd w:val="clear" w:color="auto" w:fill="FFFF00"/>
            <w:textDirection w:val="btLr"/>
            <w:vAlign w:val="center"/>
          </w:tcPr>
          <w:p w:rsidR="00610AAF" w:rsidRPr="00AB2B29" w:rsidRDefault="00610AAF" w:rsidP="0091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938" w:type="dxa"/>
            <w:shd w:val="clear" w:color="auto" w:fill="FFFF00"/>
            <w:textDirection w:val="btLr"/>
            <w:vAlign w:val="center"/>
          </w:tcPr>
          <w:p w:rsidR="00610AAF" w:rsidRPr="00AB2B29" w:rsidRDefault="00610AAF" w:rsidP="0091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К-ть опитаних батьків (Б)</w:t>
            </w:r>
          </w:p>
        </w:tc>
        <w:tc>
          <w:tcPr>
            <w:tcW w:w="939" w:type="dxa"/>
            <w:shd w:val="clear" w:color="auto" w:fill="FFFF00"/>
            <w:textDirection w:val="btLr"/>
            <w:vAlign w:val="center"/>
          </w:tcPr>
          <w:p w:rsidR="00610AAF" w:rsidRPr="00AB2B29" w:rsidRDefault="00610AAF" w:rsidP="00916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Середня к-ть балів 4 (А/Б)</w:t>
            </w:r>
          </w:p>
        </w:tc>
      </w:tr>
      <w:tr w:rsidR="00610AAF" w:rsidRPr="00AB2B29" w:rsidTr="00916E7F">
        <w:trPr>
          <w:trHeight w:val="819"/>
        </w:trPr>
        <w:tc>
          <w:tcPr>
            <w:tcW w:w="3369" w:type="dxa"/>
          </w:tcPr>
          <w:p w:rsidR="00610AAF" w:rsidRPr="00AB2B29" w:rsidRDefault="00610AAF" w:rsidP="00916E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992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7.2</w:t>
            </w:r>
          </w:p>
        </w:tc>
        <w:tc>
          <w:tcPr>
            <w:tcW w:w="112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39" w:type="dxa"/>
            <w:shd w:val="clear" w:color="auto" w:fill="C2D69B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3.6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17.5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B6DDE8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3.5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71.2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39" w:type="dxa"/>
            <w:shd w:val="clear" w:color="auto" w:fill="FBD4B4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3.6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27.9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39" w:type="dxa"/>
            <w:shd w:val="clear" w:color="auto" w:fill="FFFF00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3.5</w:t>
            </w:r>
          </w:p>
        </w:tc>
      </w:tr>
      <w:tr w:rsidR="00610AAF" w:rsidRPr="00AB2B29" w:rsidTr="00916E7F">
        <w:trPr>
          <w:trHeight w:val="802"/>
        </w:trPr>
        <w:tc>
          <w:tcPr>
            <w:tcW w:w="3369" w:type="dxa"/>
          </w:tcPr>
          <w:p w:rsidR="00610AAF" w:rsidRPr="00AB2B29" w:rsidRDefault="00610AAF" w:rsidP="00916E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92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6.4</w:t>
            </w:r>
          </w:p>
        </w:tc>
        <w:tc>
          <w:tcPr>
            <w:tcW w:w="1127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39" w:type="dxa"/>
            <w:shd w:val="clear" w:color="auto" w:fill="C2D69B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3.2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16.8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B6DDE8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3.4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69.3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39" w:type="dxa"/>
            <w:shd w:val="clear" w:color="auto" w:fill="FBD4B4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3.5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39" w:type="dxa"/>
            <w:shd w:val="clear" w:color="auto" w:fill="FFFF00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3.5</w:t>
            </w:r>
          </w:p>
        </w:tc>
      </w:tr>
      <w:tr w:rsidR="00610AAF" w:rsidRPr="00AB2B29" w:rsidTr="00916E7F">
        <w:trPr>
          <w:trHeight w:val="606"/>
        </w:trPr>
        <w:tc>
          <w:tcPr>
            <w:tcW w:w="3369" w:type="dxa"/>
          </w:tcPr>
          <w:p w:rsidR="00610AAF" w:rsidRPr="00AB2B29" w:rsidRDefault="00610AAF" w:rsidP="00916E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92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6.8</w:t>
            </w:r>
          </w:p>
        </w:tc>
        <w:tc>
          <w:tcPr>
            <w:tcW w:w="1127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39" w:type="dxa"/>
            <w:shd w:val="clear" w:color="auto" w:fill="C2D69B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3.4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17.1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B6DDE8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3.4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68.2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39" w:type="dxa"/>
            <w:shd w:val="clear" w:color="auto" w:fill="FBD4B4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3.4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26.8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39" w:type="dxa"/>
            <w:shd w:val="clear" w:color="auto" w:fill="FFFF00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3.4</w:t>
            </w:r>
          </w:p>
        </w:tc>
      </w:tr>
      <w:tr w:rsidR="00610AAF" w:rsidRPr="00AB2B29" w:rsidTr="00916E7F">
        <w:trPr>
          <w:trHeight w:val="589"/>
        </w:trPr>
        <w:tc>
          <w:tcPr>
            <w:tcW w:w="3369" w:type="dxa"/>
          </w:tcPr>
          <w:p w:rsidR="00610AAF" w:rsidRPr="00AB2B29" w:rsidRDefault="00610AAF" w:rsidP="00916E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92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7.3</w:t>
            </w:r>
          </w:p>
        </w:tc>
        <w:tc>
          <w:tcPr>
            <w:tcW w:w="1127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39" w:type="dxa"/>
            <w:shd w:val="clear" w:color="auto" w:fill="C2D69B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3.7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16.5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B6DDE8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3.3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67.5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39" w:type="dxa"/>
            <w:shd w:val="clear" w:color="auto" w:fill="FBD4B4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3.4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26.9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39" w:type="dxa"/>
            <w:shd w:val="clear" w:color="auto" w:fill="FFFF00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3.4</w:t>
            </w:r>
          </w:p>
        </w:tc>
      </w:tr>
      <w:tr w:rsidR="00610AAF" w:rsidRPr="00AB2B29" w:rsidTr="00916E7F">
        <w:trPr>
          <w:trHeight w:val="606"/>
        </w:trPr>
        <w:tc>
          <w:tcPr>
            <w:tcW w:w="3369" w:type="dxa"/>
          </w:tcPr>
          <w:p w:rsidR="00610AAF" w:rsidRPr="00AB2B29" w:rsidRDefault="00610AAF" w:rsidP="00916E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92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7.7</w:t>
            </w:r>
          </w:p>
        </w:tc>
        <w:tc>
          <w:tcPr>
            <w:tcW w:w="1127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39" w:type="dxa"/>
            <w:shd w:val="clear" w:color="auto" w:fill="C2D69B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3.8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17.3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B6DDE8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3.5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66.2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39" w:type="dxa"/>
            <w:shd w:val="clear" w:color="auto" w:fill="FBD4B4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3.3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27.3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39" w:type="dxa"/>
            <w:shd w:val="clear" w:color="auto" w:fill="FFFF00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3.4</w:t>
            </w:r>
          </w:p>
        </w:tc>
      </w:tr>
      <w:tr w:rsidR="00610AAF" w:rsidRPr="00AB2B29" w:rsidTr="00916E7F">
        <w:trPr>
          <w:trHeight w:val="589"/>
        </w:trPr>
        <w:tc>
          <w:tcPr>
            <w:tcW w:w="3369" w:type="dxa"/>
          </w:tcPr>
          <w:p w:rsidR="00610AAF" w:rsidRPr="00AB2B29" w:rsidRDefault="00610AAF" w:rsidP="00916E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92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6.7</w:t>
            </w:r>
          </w:p>
        </w:tc>
        <w:tc>
          <w:tcPr>
            <w:tcW w:w="1127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39" w:type="dxa"/>
            <w:shd w:val="clear" w:color="auto" w:fill="C2D69B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3.4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17.8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B6DDE8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3.6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68.6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39" w:type="dxa"/>
            <w:shd w:val="clear" w:color="auto" w:fill="FBD4B4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3.4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28.2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39" w:type="dxa"/>
            <w:shd w:val="clear" w:color="auto" w:fill="FFFF00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3.5</w:t>
            </w:r>
          </w:p>
        </w:tc>
      </w:tr>
      <w:tr w:rsidR="00610AAF" w:rsidRPr="00AB2B29" w:rsidTr="00916E7F">
        <w:trPr>
          <w:trHeight w:val="819"/>
        </w:trPr>
        <w:tc>
          <w:tcPr>
            <w:tcW w:w="3369" w:type="dxa"/>
          </w:tcPr>
          <w:p w:rsidR="00610AAF" w:rsidRPr="00AB2B29" w:rsidRDefault="00610AAF" w:rsidP="00916E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92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7.2</w:t>
            </w:r>
          </w:p>
        </w:tc>
        <w:tc>
          <w:tcPr>
            <w:tcW w:w="1127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39" w:type="dxa"/>
            <w:shd w:val="clear" w:color="auto" w:fill="C2D69B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3.6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18.1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B6DDE8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3.6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69.8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39" w:type="dxa"/>
            <w:shd w:val="clear" w:color="auto" w:fill="FBD4B4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3.5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28.6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39" w:type="dxa"/>
            <w:shd w:val="clear" w:color="auto" w:fill="FFFF00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3.6</w:t>
            </w:r>
          </w:p>
        </w:tc>
      </w:tr>
      <w:tr w:rsidR="00610AAF" w:rsidRPr="00AB2B29" w:rsidTr="00916E7F">
        <w:trPr>
          <w:trHeight w:val="819"/>
        </w:trPr>
        <w:tc>
          <w:tcPr>
            <w:tcW w:w="3369" w:type="dxa"/>
          </w:tcPr>
          <w:p w:rsidR="00610AAF" w:rsidRPr="00AB2B29" w:rsidRDefault="00610AAF" w:rsidP="00916E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92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7.4</w:t>
            </w:r>
          </w:p>
        </w:tc>
        <w:tc>
          <w:tcPr>
            <w:tcW w:w="1127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39" w:type="dxa"/>
            <w:shd w:val="clear" w:color="auto" w:fill="C2D69B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3.7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18.3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B6DDE8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3.7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70.6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39" w:type="dxa"/>
            <w:shd w:val="clear" w:color="auto" w:fill="FBD4B4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3.5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27.9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39" w:type="dxa"/>
            <w:shd w:val="clear" w:color="auto" w:fill="FFFF00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3.5</w:t>
            </w:r>
          </w:p>
        </w:tc>
      </w:tr>
      <w:tr w:rsidR="00610AAF" w:rsidRPr="00AB2B29" w:rsidTr="00916E7F">
        <w:trPr>
          <w:trHeight w:val="442"/>
        </w:trPr>
        <w:tc>
          <w:tcPr>
            <w:tcW w:w="3369" w:type="dxa"/>
          </w:tcPr>
          <w:p w:rsidR="00610AAF" w:rsidRPr="00AB2B29" w:rsidRDefault="00610AAF" w:rsidP="00916E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9. Якісна превентивна освіта</w:t>
            </w:r>
          </w:p>
        </w:tc>
        <w:tc>
          <w:tcPr>
            <w:tcW w:w="992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7.5</w:t>
            </w:r>
          </w:p>
        </w:tc>
        <w:tc>
          <w:tcPr>
            <w:tcW w:w="1127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39" w:type="dxa"/>
            <w:shd w:val="clear" w:color="auto" w:fill="C2D69B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3.7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18.5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B6DDE8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3.7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73.9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39" w:type="dxa"/>
            <w:shd w:val="clear" w:color="auto" w:fill="FBD4B4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3.7</w:t>
            </w:r>
          </w:p>
        </w:tc>
        <w:tc>
          <w:tcPr>
            <w:tcW w:w="937" w:type="dxa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28.6</w:t>
            </w:r>
          </w:p>
        </w:tc>
        <w:tc>
          <w:tcPr>
            <w:tcW w:w="938" w:type="dxa"/>
          </w:tcPr>
          <w:p w:rsidR="00610AAF" w:rsidRPr="00AB2B29" w:rsidRDefault="00610AAF" w:rsidP="00370686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39" w:type="dxa"/>
            <w:shd w:val="clear" w:color="auto" w:fill="FFFF00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3.6</w:t>
            </w:r>
          </w:p>
        </w:tc>
      </w:tr>
      <w:tr w:rsidR="00610AAF" w:rsidRPr="00AB2B29" w:rsidTr="00916E7F">
        <w:trPr>
          <w:trHeight w:val="819"/>
        </w:trPr>
        <w:tc>
          <w:tcPr>
            <w:tcW w:w="3369" w:type="dxa"/>
          </w:tcPr>
          <w:p w:rsidR="00610AAF" w:rsidRPr="00AB2B29" w:rsidRDefault="00610AAF" w:rsidP="00916E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058" w:type="dxa"/>
            <w:gridSpan w:val="3"/>
            <w:shd w:val="clear" w:color="auto" w:fill="C2D69B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32.1</w:t>
            </w:r>
          </w:p>
        </w:tc>
        <w:tc>
          <w:tcPr>
            <w:tcW w:w="2814" w:type="dxa"/>
            <w:gridSpan w:val="3"/>
            <w:shd w:val="clear" w:color="auto" w:fill="B6DDE8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31.7</w:t>
            </w:r>
          </w:p>
        </w:tc>
        <w:tc>
          <w:tcPr>
            <w:tcW w:w="2814" w:type="dxa"/>
            <w:gridSpan w:val="3"/>
            <w:shd w:val="clear" w:color="auto" w:fill="FBD4B4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31.3</w:t>
            </w:r>
          </w:p>
        </w:tc>
        <w:tc>
          <w:tcPr>
            <w:tcW w:w="2814" w:type="dxa"/>
            <w:gridSpan w:val="3"/>
            <w:shd w:val="clear" w:color="auto" w:fill="FFFF00"/>
          </w:tcPr>
          <w:p w:rsidR="00610AAF" w:rsidRPr="00AB2B29" w:rsidRDefault="00610AAF" w:rsidP="003706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31.4</w:t>
            </w:r>
          </w:p>
        </w:tc>
      </w:tr>
    </w:tbl>
    <w:p w:rsidR="00610AAF" w:rsidRPr="00343752" w:rsidRDefault="00610AAF" w:rsidP="004D2553">
      <w:pPr>
        <w:rPr>
          <w:lang w:val="uk-UA"/>
        </w:rPr>
      </w:pPr>
      <w:r w:rsidRPr="00343752">
        <w:rPr>
          <w:lang w:val="uk-UA"/>
        </w:rPr>
        <w:t xml:space="preserve"> </w:t>
      </w:r>
    </w:p>
    <w:p w:rsidR="00610AAF" w:rsidRDefault="00610AAF" w:rsidP="004D2553">
      <w:pPr>
        <w:pStyle w:val="1"/>
        <w:rPr>
          <w:lang w:val="uk-UA"/>
        </w:rPr>
        <w:sectPr w:rsidR="00610AAF" w:rsidSect="00F123C4">
          <w:pgSz w:w="16838" w:h="11906" w:orient="landscape"/>
          <w:pgMar w:top="426" w:right="1134" w:bottom="851" w:left="1134" w:header="709" w:footer="709" w:gutter="0"/>
          <w:pgBorders w:offsetFrom="page">
            <w:top w:val="weavingAngles" w:sz="12" w:space="24" w:color="0000FF"/>
            <w:left w:val="weavingAngles" w:sz="12" w:space="24" w:color="0000FF"/>
            <w:bottom w:val="weavingAngles" w:sz="12" w:space="24" w:color="0000FF"/>
            <w:right w:val="weavingAngles" w:sz="12" w:space="24" w:color="0000FF"/>
          </w:pgBorders>
          <w:cols w:space="708"/>
          <w:docGrid w:linePitch="381"/>
        </w:sectPr>
      </w:pPr>
    </w:p>
    <w:p w:rsidR="00610AAF" w:rsidRPr="004114AC" w:rsidRDefault="00610AAF" w:rsidP="00AB76B2">
      <w:pPr>
        <w:pStyle w:val="1"/>
        <w:spacing w:line="240" w:lineRule="auto"/>
        <w:ind w:left="0"/>
        <w:rPr>
          <w:lang w:val="uk-UA"/>
        </w:rPr>
      </w:pPr>
    </w:p>
    <w:p w:rsidR="00610AAF" w:rsidRDefault="00610AAF" w:rsidP="00007A31">
      <w:pPr>
        <w:pStyle w:val="1"/>
        <w:ind w:left="0"/>
        <w:jc w:val="center"/>
        <w:rPr>
          <w:b/>
          <w:sz w:val="32"/>
          <w:szCs w:val="32"/>
          <w:lang w:val="uk-UA"/>
        </w:rPr>
      </w:pPr>
    </w:p>
    <w:p w:rsidR="00610AAF" w:rsidRPr="00007A31" w:rsidRDefault="00610AAF" w:rsidP="00007A31">
      <w:pPr>
        <w:pStyle w:val="1"/>
        <w:ind w:left="0"/>
        <w:jc w:val="center"/>
        <w:rPr>
          <w:strike/>
          <w:color w:val="0000FF"/>
          <w:lang w:val="uk-UA"/>
        </w:rPr>
      </w:pPr>
      <w:r w:rsidRPr="00007A31">
        <w:rPr>
          <w:b/>
          <w:color w:val="0000FF"/>
          <w:sz w:val="32"/>
          <w:szCs w:val="32"/>
          <w:lang w:val="uk-UA"/>
        </w:rPr>
        <w:t>Опис моделі превентивної освіти</w:t>
      </w:r>
    </w:p>
    <w:p w:rsidR="00610AAF" w:rsidRPr="00007A31" w:rsidRDefault="00610AAF" w:rsidP="00007A31">
      <w:pPr>
        <w:pStyle w:val="1"/>
        <w:ind w:left="0"/>
        <w:jc w:val="center"/>
        <w:rPr>
          <w:b/>
          <w:bCs/>
          <w:color w:val="0000FF"/>
          <w:sz w:val="32"/>
          <w:szCs w:val="32"/>
          <w:lang w:val="uk-UA"/>
        </w:rPr>
      </w:pPr>
      <w:r w:rsidRPr="00007A31">
        <w:rPr>
          <w:b/>
          <w:color w:val="0000FF"/>
          <w:sz w:val="32"/>
          <w:szCs w:val="32"/>
          <w:lang w:val="uk-UA"/>
        </w:rPr>
        <w:t>у Ротмістрівській загальноосвітній школі І-ІІІ ступенів</w:t>
      </w:r>
    </w:p>
    <w:p w:rsidR="00610AAF" w:rsidRPr="004114AC" w:rsidRDefault="00610AAF" w:rsidP="00AB76B2">
      <w:pPr>
        <w:pStyle w:val="1"/>
        <w:ind w:left="0"/>
        <w:rPr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" o:spid="_x0000_s1026" type="#_x0000_t75" style="position:absolute;left:0;text-align:left;margin-left:2.45pt;margin-top:10pt;width:487pt;height:379pt;z-index:251658240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">
            <v:imagedata r:id="rId7" o:title="" croptop="-590f" cropbottom="-731f"/>
            <o:lock v:ext="edit" aspectratio="f"/>
          </v:shape>
        </w:pict>
      </w: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2155D">
      <w:pPr>
        <w:pStyle w:val="1"/>
        <w:ind w:left="0"/>
        <w:rPr>
          <w:b/>
          <w:bCs/>
          <w:i/>
          <w:iCs/>
          <w:lang w:val="uk-UA"/>
        </w:rPr>
      </w:pPr>
    </w:p>
    <w:p w:rsidR="00610AAF" w:rsidRDefault="00610AAF" w:rsidP="0042155D">
      <w:pPr>
        <w:pStyle w:val="1"/>
        <w:ind w:left="0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                                                                  </w:t>
      </w:r>
    </w:p>
    <w:p w:rsidR="00610AAF" w:rsidRDefault="00610AAF" w:rsidP="0042155D">
      <w:pPr>
        <w:pStyle w:val="1"/>
        <w:ind w:left="0"/>
        <w:rPr>
          <w:b/>
          <w:bCs/>
          <w:i/>
          <w:iCs/>
          <w:lang w:val="uk-UA"/>
        </w:rPr>
      </w:pPr>
    </w:p>
    <w:p w:rsidR="00610AAF" w:rsidRDefault="00610AAF" w:rsidP="0042155D">
      <w:pPr>
        <w:pStyle w:val="1"/>
        <w:ind w:left="0"/>
        <w:rPr>
          <w:b/>
          <w:bCs/>
          <w:i/>
          <w:iCs/>
          <w:lang w:val="uk-UA"/>
        </w:rPr>
      </w:pPr>
    </w:p>
    <w:p w:rsidR="00610AAF" w:rsidRDefault="00610AAF" w:rsidP="0042155D">
      <w:pPr>
        <w:pStyle w:val="1"/>
        <w:ind w:left="0"/>
        <w:rPr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             </w:t>
      </w:r>
      <w:r w:rsidRPr="0042155D">
        <w:rPr>
          <w:b/>
          <w:bCs/>
          <w:i/>
          <w:iCs/>
          <w:lang w:val="uk-UA"/>
        </w:rPr>
        <w:t>Модель превентивної освіти</w:t>
      </w:r>
      <w:r>
        <w:rPr>
          <w:b/>
          <w:bCs/>
          <w:i/>
          <w:iCs/>
          <w:lang w:val="uk-UA"/>
        </w:rPr>
        <w:t xml:space="preserve"> в Ротмістрівській ЗОШ І-ІІІ ступенів</w:t>
      </w: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55762B">
      <w:pPr>
        <w:pStyle w:val="1"/>
        <w:tabs>
          <w:tab w:val="left" w:pos="6480"/>
        </w:tabs>
        <w:ind w:left="0"/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                                              </w:t>
      </w: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  <w:r>
        <w:rPr>
          <w:noProof/>
          <w:lang w:val="ru-RU" w:eastAsia="ru-RU"/>
        </w:rPr>
        <w:pict>
          <v:group id="_x0000_s1027" editas="orgchart" style="position:absolute;left:0;text-align:left;margin-left:.3pt;margin-top:-9.1pt;width:506.45pt;height:742.8pt;z-index:251659264" coordorigin="1634,5029" coordsize="5040,2880">
            <o:lock v:ext="edit" aspectratio="t"/>
            <o:diagram v:ext="edit" dgmstyle="0" dgmscalex="131716" dgmscaley="338057" dgmfontsize="24" constrainbounds="0,0,0,0">
              <o:relationtable v:ext="edit">
                <o:rel v:ext="edit" idsrc="#_s1032" iddest="#_s1032"/>
                <o:rel v:ext="edit" idsrc="#_s1033" iddest="#_s1032" idcntr="#_s1031"/>
                <o:rel v:ext="edit" idsrc="#_s1034" iddest="#_s1032" idcntr="#_s1030"/>
                <o:rel v:ext="edit" idsrc="#_s1035" iddest="#_s1032" idcntr="#_s1029"/>
              </o:relationtable>
            </o:diagram>
            <v:shape id="_x0000_s1028" type="#_x0000_t75" style="position:absolute;left:1634;top:5029;width:5040;height:2880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9" o:spid="_x0000_s1029" type="#_x0000_t33" style="position:absolute;left:3794;top:5749;width:360;height:1800;flip:y" o:connectortype="elbow" adj="-155078,32455,-155078" strokeweight="2.25pt"/>
            <v:shape id="_s1030" o:spid="_x0000_s1030" type="#_x0000_t33" style="position:absolute;left:4154;top:5749;width:360;height:720;rotation:180" o:connectortype="elbow" adj="-198523,-48737,-198523" strokeweight="2.25pt"/>
            <v:shape id="_s1031" o:spid="_x0000_s1031" type="#_x0000_t33" style="position:absolute;left:3794;top:5749;width:360;height:720;flip:y" o:connectortype="elbow" adj="-155078,48737,-155078" strokeweight="2.25pt"/>
            <v:roundrect id="_s1032" o:spid="_x0000_s1032" style="position:absolute;left:3074;top:5029;width:2160;height:720;v-text-anchor:middle" arcsize="10923f" o:dgmlayout="1" o:dgmnodekind="1" o:dgmlayoutmru="1" fillcolor="#0070c0" strokecolor="#369">
              <v:fill color2="fill darken(153)" focusposition=".5,.5" focussize="" method="linear sigma" focus="100%" type="gradientRadial"/>
              <v:textbox inset="0,0,0,0">
                <w:txbxContent>
                  <w:p w:rsidR="00610AAF" w:rsidRPr="008E6003" w:rsidRDefault="00610AAF" w:rsidP="00DF7AFA">
                    <w:pPr>
                      <w:spacing w:line="276" w:lineRule="auto"/>
                      <w:ind w:firstLine="0"/>
                      <w:jc w:val="center"/>
                      <w:rPr>
                        <w:rFonts w:ascii="Times New Roman" w:hAnsi="Times New Roman"/>
                        <w:color w:val="FFFFFF"/>
                        <w:sz w:val="56"/>
                        <w:szCs w:val="32"/>
                      </w:rPr>
                    </w:pPr>
                    <w:r w:rsidRPr="008E6003">
                      <w:rPr>
                        <w:b/>
                        <w:bCs/>
                        <w:iCs/>
                        <w:color w:val="FFFFFF"/>
                        <w:sz w:val="56"/>
                        <w:szCs w:val="32"/>
                        <w:lang w:val="uk-UA"/>
                      </w:rPr>
                      <w:t>Методи превентивного виховання</w:t>
                    </w:r>
                  </w:p>
                </w:txbxContent>
              </v:textbox>
            </v:roundrect>
            <v:roundrect id="_s1033" o:spid="_x0000_s1033" style="position:absolute;left:1634;top:6109;width:2160;height:720;v-text-anchor:middle" arcsize="10923f" o:dgmlayout="0" o:dgmnodekind="0" fillcolor="#0070c0">
              <v:fill color2="fill darken(153)" focusposition=".5,.5" focussize="" method="linear sigma" focus="100%" type="gradientRadial"/>
              <v:textbox inset="0,0,0,0">
                <w:txbxContent>
                  <w:p w:rsidR="00610AAF" w:rsidRPr="00135218" w:rsidRDefault="00610AAF" w:rsidP="006B62C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iCs/>
                        <w:sz w:val="28"/>
                        <w:szCs w:val="28"/>
                        <w:lang w:val="uk-UA"/>
                      </w:rPr>
                    </w:pPr>
                    <w:r w:rsidRPr="008E6003">
                      <w:rPr>
                        <w:b/>
                        <w:bCs/>
                        <w:iCs/>
                        <w:color w:val="FFFFFF"/>
                        <w:lang w:val="uk-UA"/>
                      </w:rPr>
                      <w:t>Рольова гра.</w:t>
                    </w:r>
                    <w:r w:rsidRPr="00135218">
                      <w:rPr>
                        <w:rFonts w:ascii="Times New Roman" w:hAnsi="Times New Roman"/>
                        <w:b/>
                        <w:bCs/>
                        <w:iCs/>
                        <w:sz w:val="28"/>
                        <w:szCs w:val="28"/>
                        <w:lang w:val="uk-UA"/>
                      </w:rPr>
                      <w:t xml:space="preserve"> </w:t>
                    </w:r>
                  </w:p>
                  <w:p w:rsidR="00610AAF" w:rsidRPr="00F44B5C" w:rsidRDefault="00610AAF" w:rsidP="00194C2F">
                    <w:pPr>
                      <w:spacing w:after="0"/>
                      <w:jc w:val="center"/>
                      <w:rPr>
                        <w:color w:val="FFFF00"/>
                        <w:sz w:val="26"/>
                        <w:szCs w:val="26"/>
                        <w:lang w:val="uk-UA"/>
                      </w:rPr>
                    </w:pPr>
                    <w:r w:rsidRPr="00F44B5C">
                      <w:rPr>
                        <w:rFonts w:ascii="Times New Roman" w:hAnsi="Times New Roman"/>
                        <w:b/>
                        <w:bCs/>
                        <w:iCs/>
                        <w:color w:val="FFFF00"/>
                        <w:sz w:val="26"/>
                        <w:szCs w:val="26"/>
                        <w:lang w:val="uk-UA"/>
                      </w:rPr>
                      <w:t>Суть методу і його мета: інсценізувати незвичні для учнів ситуації та події юридичного характеру. Рольові ігри сприяють кращому розумінню цих ситуацій, а також формуванню співучості щодо тих, про кого йдеться у грі.</w:t>
                    </w:r>
                    <w:r w:rsidRPr="00F44B5C">
                      <w:rPr>
                        <w:b/>
                        <w:bCs/>
                        <w:i/>
                        <w:iCs/>
                        <w:color w:val="FFFF00"/>
                        <w:sz w:val="26"/>
                        <w:szCs w:val="26"/>
                        <w:lang w:val="uk-UA"/>
                      </w:rPr>
                      <w:t xml:space="preserve"> </w:t>
                    </w:r>
                  </w:p>
                </w:txbxContent>
              </v:textbox>
            </v:roundrect>
            <v:roundrect id="_s1034" o:spid="_x0000_s1034" style="position:absolute;left:4514;top:6109;width:2160;height:720;v-text-anchor:middle" arcsize="10923f" o:dgmlayout="0" o:dgmnodekind="0" fillcolor="#0070c0">
              <v:fill color2="fill darken(153)" focusposition=".5,.5" focussize="" method="linear sigma" focus="100%" type="gradientRadial"/>
              <v:textbox inset="0,0,0,0">
                <w:txbxContent>
                  <w:p w:rsidR="00610AAF" w:rsidRPr="008E6003" w:rsidRDefault="00610AAF" w:rsidP="006B62CD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iCs/>
                        <w:color w:val="FFFFFF"/>
                        <w:sz w:val="28"/>
                        <w:szCs w:val="28"/>
                        <w:lang w:val="uk-UA"/>
                      </w:rPr>
                    </w:pPr>
                    <w:r w:rsidRPr="008E6003">
                      <w:rPr>
                        <w:b/>
                        <w:bCs/>
                        <w:iCs/>
                        <w:color w:val="FFFFFF"/>
                        <w:lang w:val="uk-UA"/>
                      </w:rPr>
                      <w:t xml:space="preserve">Дискусія в класі. </w:t>
                    </w:r>
                  </w:p>
                  <w:p w:rsidR="00610AAF" w:rsidRPr="00135218" w:rsidRDefault="00610AAF" w:rsidP="00194C2F">
                    <w:pPr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lang w:val="uk-UA"/>
                      </w:rPr>
                    </w:pPr>
                    <w:r w:rsidRPr="00F44B5C">
                      <w:rPr>
                        <w:rFonts w:ascii="Times New Roman" w:hAnsi="Times New Roman"/>
                        <w:b/>
                        <w:bCs/>
                        <w:iCs/>
                        <w:color w:val="FFFF00"/>
                        <w:sz w:val="26"/>
                        <w:szCs w:val="26"/>
                        <w:lang w:val="uk-UA"/>
                      </w:rPr>
                      <w:t>Суть методу та його мета: дискусії дають прекрасну можливість виявити, яку</w:t>
                    </w:r>
                    <w:r w:rsidRPr="00F44B5C">
                      <w:rPr>
                        <w:rFonts w:ascii="Times New Roman" w:hAnsi="Times New Roman"/>
                        <w:b/>
                        <w:bCs/>
                        <w:iCs/>
                        <w:color w:val="FFFF00"/>
                        <w:sz w:val="42"/>
                        <w:szCs w:val="28"/>
                        <w:lang w:val="uk-UA"/>
                      </w:rPr>
                      <w:t xml:space="preserve"> </w:t>
                    </w:r>
                    <w:r w:rsidRPr="00F44B5C">
                      <w:rPr>
                        <w:rFonts w:ascii="Times New Roman" w:hAnsi="Times New Roman"/>
                        <w:b/>
                        <w:bCs/>
                        <w:iCs/>
                        <w:color w:val="FFFF00"/>
                        <w:sz w:val="26"/>
                        <w:szCs w:val="26"/>
                        <w:lang w:val="uk-UA"/>
                      </w:rPr>
                      <w:t>позицію вчителі та учні займають щодо правознавчих</w:t>
                    </w:r>
                    <w:r w:rsidRPr="00F44B5C">
                      <w:rPr>
                        <w:rFonts w:ascii="Times New Roman" w:hAnsi="Times New Roman"/>
                        <w:b/>
                        <w:bCs/>
                        <w:iCs/>
                        <w:color w:val="FFFF00"/>
                        <w:sz w:val="42"/>
                        <w:szCs w:val="28"/>
                        <w:lang w:val="uk-UA"/>
                      </w:rPr>
                      <w:t xml:space="preserve"> </w:t>
                    </w:r>
                    <w:r w:rsidRPr="00F44B5C">
                      <w:rPr>
                        <w:rFonts w:ascii="Times New Roman" w:hAnsi="Times New Roman"/>
                        <w:b/>
                        <w:bCs/>
                        <w:iCs/>
                        <w:color w:val="FFFF00"/>
                        <w:sz w:val="26"/>
                        <w:szCs w:val="26"/>
                        <w:lang w:val="uk-UA"/>
                      </w:rPr>
                      <w:t>проблем, зокрема, прав людини.</w:t>
                    </w:r>
                  </w:p>
                  <w:p w:rsidR="00610AAF" w:rsidRPr="00B116FA" w:rsidRDefault="00610AAF" w:rsidP="00D569E6">
                    <w:pPr>
                      <w:jc w:val="center"/>
                      <w:rPr>
                        <w:sz w:val="45"/>
                        <w:lang w:val="ru-RU"/>
                      </w:rPr>
                    </w:pPr>
                  </w:p>
                </w:txbxContent>
              </v:textbox>
            </v:roundrect>
            <v:roundrect id="_s1035" o:spid="_x0000_s1035" style="position:absolute;left:1634;top:7189;width:2160;height:720;v-text-anchor:middle" arcsize="10923f" o:dgmlayout="0" o:dgmnodekind="0" fillcolor="#0070c0">
              <v:fill color2="fill darken(153)" focusposition=".5,.5" focussize="" method="linear sigma" focus="100%" type="gradientRadial"/>
              <v:textbox inset="0,0,0,0">
                <w:txbxContent>
                  <w:p w:rsidR="00610AAF" w:rsidRPr="008E6003" w:rsidRDefault="00610AAF" w:rsidP="00194C2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iCs/>
                        <w:color w:val="FFFFFF"/>
                        <w:sz w:val="26"/>
                        <w:szCs w:val="26"/>
                        <w:lang w:val="uk-UA"/>
                      </w:rPr>
                    </w:pPr>
                    <w:r w:rsidRPr="008E6003">
                      <w:rPr>
                        <w:b/>
                        <w:bCs/>
                        <w:iCs/>
                        <w:color w:val="FFFFFF"/>
                        <w:sz w:val="26"/>
                        <w:szCs w:val="26"/>
                        <w:lang w:val="uk-UA"/>
                      </w:rPr>
                      <w:t xml:space="preserve">Використання малюнків. </w:t>
                    </w:r>
                  </w:p>
                  <w:p w:rsidR="00610AAF" w:rsidRPr="008E6003" w:rsidRDefault="00610AAF" w:rsidP="00194C2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iCs/>
                        <w:color w:val="FFFFFF"/>
                        <w:sz w:val="26"/>
                        <w:szCs w:val="26"/>
                        <w:lang w:val="uk-UA"/>
                      </w:rPr>
                    </w:pPr>
                  </w:p>
                  <w:p w:rsidR="00610AAF" w:rsidRPr="00F44B5C" w:rsidRDefault="00610AAF" w:rsidP="00194C2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FFFF00"/>
                        <w:sz w:val="26"/>
                        <w:szCs w:val="26"/>
                        <w:lang w:val="uk-UA"/>
                      </w:rPr>
                    </w:pPr>
                    <w:r w:rsidRPr="00F44B5C">
                      <w:rPr>
                        <w:rFonts w:ascii="Times New Roman" w:hAnsi="Times New Roman"/>
                        <w:b/>
                        <w:bCs/>
                        <w:iCs/>
                        <w:color w:val="FFFF00"/>
                        <w:sz w:val="26"/>
                        <w:szCs w:val="26"/>
                        <w:lang w:val="uk-UA"/>
                      </w:rPr>
                      <w:t>Суть методу і його мета: малювання в класі може бути використане для того, щоб навчити учнів спостерігати і співпрацювати, розвивати їхню уяву, виховати співчуття до людей, зображених на</w:t>
                    </w:r>
                    <w:r w:rsidRPr="00F44B5C"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FFFF00"/>
                        <w:sz w:val="26"/>
                        <w:szCs w:val="26"/>
                        <w:lang w:val="uk-UA"/>
                      </w:rPr>
                      <w:t xml:space="preserve"> </w:t>
                    </w:r>
                    <w:r w:rsidRPr="00F44B5C">
                      <w:rPr>
                        <w:rFonts w:ascii="Times New Roman" w:hAnsi="Times New Roman"/>
                        <w:b/>
                        <w:bCs/>
                        <w:iCs/>
                        <w:color w:val="FFFF00"/>
                        <w:sz w:val="26"/>
                        <w:szCs w:val="26"/>
                        <w:lang w:val="uk-UA"/>
                      </w:rPr>
                      <w:t>малюнках, або для знайомства з іншими учнями класу</w:t>
                    </w:r>
                    <w:r w:rsidRPr="00F44B5C"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FFFF00"/>
                        <w:sz w:val="26"/>
                        <w:szCs w:val="26"/>
                        <w:lang w:val="uk-UA"/>
                      </w:rPr>
                      <w:t>.</w:t>
                    </w:r>
                  </w:p>
                  <w:p w:rsidR="00610AAF" w:rsidRPr="00B116FA" w:rsidRDefault="00610AAF" w:rsidP="00D569E6">
                    <w:pPr>
                      <w:jc w:val="center"/>
                      <w:rPr>
                        <w:sz w:val="45"/>
                        <w:lang w:val="ru-RU"/>
                      </w:rPr>
                    </w:pPr>
                  </w:p>
                </w:txbxContent>
              </v:textbox>
            </v:roundrect>
          </v:group>
        </w:pict>
      </w: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Default="00610AAF" w:rsidP="004D2553">
      <w:pPr>
        <w:pStyle w:val="1"/>
        <w:ind w:left="0"/>
        <w:rPr>
          <w:i/>
          <w:iCs/>
          <w:lang w:val="uk-UA"/>
        </w:rPr>
      </w:pPr>
    </w:p>
    <w:p w:rsidR="00610AAF" w:rsidRPr="00135218" w:rsidRDefault="00610AAF" w:rsidP="00135218">
      <w:pPr>
        <w:pStyle w:val="NormalWeb"/>
        <w:shd w:val="clear" w:color="auto" w:fill="FFFDFD"/>
        <w:spacing w:before="0" w:beforeAutospacing="0" w:after="0" w:afterAutospacing="0" w:line="360" w:lineRule="auto"/>
        <w:ind w:firstLine="851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rStyle w:val="Strong"/>
          <w:color w:val="222222"/>
          <w:sz w:val="28"/>
          <w:szCs w:val="28"/>
          <w:lang w:val="uk-UA"/>
        </w:rPr>
        <w:t>Мета превентивного виховання</w:t>
      </w:r>
      <w:r w:rsidRPr="00135218">
        <w:rPr>
          <w:rStyle w:val="Strong"/>
          <w:color w:val="222222"/>
          <w:sz w:val="28"/>
          <w:szCs w:val="28"/>
          <w:lang w:val="uk-UA"/>
        </w:rPr>
        <w:t>:</w:t>
      </w:r>
      <w:r w:rsidRPr="00135218">
        <w:rPr>
          <w:color w:val="222222"/>
          <w:sz w:val="28"/>
          <w:szCs w:val="28"/>
          <w:lang w:val="uk-UA"/>
        </w:rPr>
        <w:t>забезпечення  відповідального ставлення до особистого здоров’я у учнівської молоді;</w:t>
      </w:r>
      <w:r>
        <w:rPr>
          <w:color w:val="222222"/>
          <w:sz w:val="28"/>
          <w:szCs w:val="28"/>
          <w:lang w:val="uk-UA"/>
        </w:rPr>
        <w:t xml:space="preserve"> </w:t>
      </w:r>
      <w:r w:rsidRPr="00135218">
        <w:rPr>
          <w:color w:val="222222"/>
          <w:sz w:val="28"/>
          <w:szCs w:val="28"/>
          <w:lang w:val="uk-UA"/>
        </w:rPr>
        <w:t>протистояти  шкідливим зв</w:t>
      </w:r>
      <w:r>
        <w:rPr>
          <w:color w:val="222222"/>
          <w:sz w:val="28"/>
          <w:szCs w:val="28"/>
          <w:lang w:val="uk-UA"/>
        </w:rPr>
        <w:t xml:space="preserve">ичкам та неадекватній поведінці; </w:t>
      </w:r>
      <w:r w:rsidRPr="00135218">
        <w:rPr>
          <w:color w:val="222222"/>
          <w:sz w:val="28"/>
          <w:szCs w:val="28"/>
          <w:lang w:val="uk-UA"/>
        </w:rPr>
        <w:t>накопичення відповідних знань і вмінь, усвідомлення  потреб і мотивів, визначення ціннісних орієнтацій;</w:t>
      </w:r>
      <w:r>
        <w:rPr>
          <w:color w:val="222222"/>
          <w:sz w:val="28"/>
          <w:szCs w:val="28"/>
          <w:lang w:val="uk-UA"/>
        </w:rPr>
        <w:t xml:space="preserve"> </w:t>
      </w:r>
      <w:r w:rsidRPr="00135218">
        <w:rPr>
          <w:color w:val="222222"/>
          <w:sz w:val="28"/>
          <w:szCs w:val="28"/>
          <w:lang w:val="uk-UA"/>
        </w:rPr>
        <w:t>підвищити рівень обізнаності з проблематики ВІЛ/СНІД, шкідливих звичок.</w:t>
      </w:r>
    </w:p>
    <w:p w:rsidR="00610AAF" w:rsidRPr="00135218" w:rsidRDefault="00610AAF" w:rsidP="00135218">
      <w:pPr>
        <w:pStyle w:val="NormalWeb"/>
        <w:shd w:val="clear" w:color="auto" w:fill="FFFDFD"/>
        <w:spacing w:before="0" w:beforeAutospacing="0" w:after="0" w:afterAutospacing="0" w:line="360" w:lineRule="auto"/>
        <w:ind w:firstLine="851"/>
        <w:jc w:val="both"/>
        <w:textAlignment w:val="baseline"/>
        <w:rPr>
          <w:color w:val="222222"/>
          <w:sz w:val="28"/>
          <w:szCs w:val="28"/>
          <w:lang w:val="uk-UA"/>
        </w:rPr>
      </w:pPr>
      <w:r w:rsidRPr="00135218">
        <w:rPr>
          <w:rStyle w:val="Strong"/>
          <w:color w:val="222222"/>
          <w:sz w:val="28"/>
          <w:szCs w:val="28"/>
          <w:lang w:val="uk-UA"/>
        </w:rPr>
        <w:t xml:space="preserve">Головні </w:t>
      </w:r>
      <w:r w:rsidRPr="00135218">
        <w:rPr>
          <w:rStyle w:val="apple-converted-space"/>
          <w:b/>
          <w:bCs/>
          <w:color w:val="222222"/>
          <w:sz w:val="28"/>
          <w:szCs w:val="28"/>
          <w:lang w:val="uk-UA"/>
        </w:rPr>
        <w:t> </w:t>
      </w:r>
      <w:r>
        <w:rPr>
          <w:rStyle w:val="apple-converted-space"/>
          <w:b/>
          <w:bCs/>
          <w:color w:val="222222"/>
          <w:sz w:val="28"/>
          <w:szCs w:val="28"/>
          <w:lang w:val="uk-UA"/>
        </w:rPr>
        <w:t>завдання впровадження превентивного виховання</w:t>
      </w:r>
      <w:r w:rsidRPr="00135218">
        <w:rPr>
          <w:rStyle w:val="Strong"/>
          <w:color w:val="222222"/>
          <w:sz w:val="28"/>
          <w:szCs w:val="28"/>
          <w:lang w:val="uk-UA"/>
        </w:rPr>
        <w:t>:</w:t>
      </w:r>
    </w:p>
    <w:p w:rsidR="00610AAF" w:rsidRPr="00135218" w:rsidRDefault="00610AAF" w:rsidP="008E6003">
      <w:pPr>
        <w:numPr>
          <w:ilvl w:val="0"/>
          <w:numId w:val="2"/>
        </w:numPr>
        <w:shd w:val="clear" w:color="auto" w:fill="FFFDFD"/>
        <w:tabs>
          <w:tab w:val="clear" w:pos="720"/>
          <w:tab w:val="num" w:pos="284"/>
        </w:tabs>
        <w:spacing w:after="0" w:line="360" w:lineRule="auto"/>
        <w:ind w:left="426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35218">
        <w:rPr>
          <w:rFonts w:ascii="Times New Roman" w:hAnsi="Times New Roman"/>
          <w:color w:val="222222"/>
          <w:sz w:val="28"/>
          <w:szCs w:val="28"/>
          <w:lang w:val="uk-UA"/>
        </w:rPr>
        <w:t>формування  правового  світогляду підлітків, попередження  правопорушень серед учнів;</w:t>
      </w:r>
    </w:p>
    <w:p w:rsidR="00610AAF" w:rsidRPr="00135218" w:rsidRDefault="00610AAF" w:rsidP="008E6003">
      <w:pPr>
        <w:numPr>
          <w:ilvl w:val="0"/>
          <w:numId w:val="2"/>
        </w:numPr>
        <w:shd w:val="clear" w:color="auto" w:fill="FFFDFD"/>
        <w:tabs>
          <w:tab w:val="clear" w:pos="720"/>
          <w:tab w:val="num" w:pos="284"/>
        </w:tabs>
        <w:spacing w:after="0" w:line="360" w:lineRule="auto"/>
        <w:ind w:left="426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35218">
        <w:rPr>
          <w:rFonts w:ascii="Times New Roman" w:hAnsi="Times New Roman"/>
          <w:color w:val="222222"/>
          <w:sz w:val="28"/>
          <w:szCs w:val="28"/>
          <w:lang w:val="uk-UA"/>
        </w:rPr>
        <w:t>набуття учнями знань, умінь і навичок реалізації здорового  способу життя та попередження вживання  наркотичних речовин, алкоголю, тютюнопаління;</w:t>
      </w:r>
    </w:p>
    <w:p w:rsidR="00610AAF" w:rsidRPr="00135218" w:rsidRDefault="00610AAF" w:rsidP="008E6003">
      <w:pPr>
        <w:numPr>
          <w:ilvl w:val="0"/>
          <w:numId w:val="2"/>
        </w:numPr>
        <w:shd w:val="clear" w:color="auto" w:fill="FFFDFD"/>
        <w:tabs>
          <w:tab w:val="clear" w:pos="720"/>
          <w:tab w:val="num" w:pos="284"/>
        </w:tabs>
        <w:spacing w:after="0" w:line="360" w:lineRule="auto"/>
        <w:ind w:left="426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35218">
        <w:rPr>
          <w:rFonts w:ascii="Times New Roman" w:hAnsi="Times New Roman"/>
          <w:color w:val="222222"/>
          <w:sz w:val="28"/>
          <w:szCs w:val="28"/>
          <w:lang w:val="uk-UA"/>
        </w:rPr>
        <w:t>формування  навичок  відповідальної поведінки учнів;</w:t>
      </w:r>
    </w:p>
    <w:p w:rsidR="00610AAF" w:rsidRPr="00135218" w:rsidRDefault="00610AAF" w:rsidP="008E6003">
      <w:pPr>
        <w:numPr>
          <w:ilvl w:val="0"/>
          <w:numId w:val="2"/>
        </w:numPr>
        <w:shd w:val="clear" w:color="auto" w:fill="FFFDFD"/>
        <w:tabs>
          <w:tab w:val="clear" w:pos="720"/>
          <w:tab w:val="num" w:pos="284"/>
        </w:tabs>
        <w:spacing w:after="0" w:line="360" w:lineRule="auto"/>
        <w:ind w:left="426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35218">
        <w:rPr>
          <w:rFonts w:ascii="Times New Roman" w:hAnsi="Times New Roman"/>
          <w:color w:val="222222"/>
          <w:sz w:val="28"/>
          <w:szCs w:val="28"/>
          <w:lang w:val="uk-UA"/>
        </w:rPr>
        <w:t>попередження  випадків дитячого травматизму;</w:t>
      </w:r>
    </w:p>
    <w:p w:rsidR="00610AAF" w:rsidRPr="00135218" w:rsidRDefault="00610AAF" w:rsidP="008E6003">
      <w:pPr>
        <w:numPr>
          <w:ilvl w:val="0"/>
          <w:numId w:val="2"/>
        </w:numPr>
        <w:shd w:val="clear" w:color="auto" w:fill="FFFDFD"/>
        <w:tabs>
          <w:tab w:val="clear" w:pos="720"/>
          <w:tab w:val="num" w:pos="284"/>
        </w:tabs>
        <w:spacing w:after="0" w:line="360" w:lineRule="auto"/>
        <w:ind w:left="426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35218">
        <w:rPr>
          <w:rFonts w:ascii="Times New Roman" w:hAnsi="Times New Roman"/>
          <w:color w:val="222222"/>
          <w:sz w:val="28"/>
          <w:szCs w:val="28"/>
          <w:lang w:val="uk-UA"/>
        </w:rPr>
        <w:t>підвищення  обізнаності учнів щодо проблеми ВІЛ/СНІДу;</w:t>
      </w:r>
    </w:p>
    <w:p w:rsidR="00610AAF" w:rsidRPr="00135218" w:rsidRDefault="00610AAF" w:rsidP="008E6003">
      <w:pPr>
        <w:numPr>
          <w:ilvl w:val="0"/>
          <w:numId w:val="2"/>
        </w:numPr>
        <w:shd w:val="clear" w:color="auto" w:fill="FFFDFD"/>
        <w:tabs>
          <w:tab w:val="clear" w:pos="720"/>
          <w:tab w:val="num" w:pos="284"/>
        </w:tabs>
        <w:spacing w:after="0" w:line="360" w:lineRule="auto"/>
        <w:ind w:left="426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35218">
        <w:rPr>
          <w:rFonts w:ascii="Times New Roman" w:hAnsi="Times New Roman"/>
          <w:color w:val="222222"/>
          <w:sz w:val="28"/>
          <w:szCs w:val="28"/>
          <w:lang w:val="uk-UA"/>
        </w:rPr>
        <w:t>набуття необхідних  умінь і навичок безпечної поведінки;</w:t>
      </w:r>
    </w:p>
    <w:p w:rsidR="00610AAF" w:rsidRPr="00135218" w:rsidRDefault="00610AAF" w:rsidP="008E6003">
      <w:pPr>
        <w:numPr>
          <w:ilvl w:val="0"/>
          <w:numId w:val="2"/>
        </w:numPr>
        <w:shd w:val="clear" w:color="auto" w:fill="FFFDFD"/>
        <w:tabs>
          <w:tab w:val="clear" w:pos="720"/>
          <w:tab w:val="num" w:pos="284"/>
        </w:tabs>
        <w:spacing w:after="0" w:line="360" w:lineRule="auto"/>
        <w:ind w:left="426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35218">
        <w:rPr>
          <w:rFonts w:ascii="Times New Roman" w:hAnsi="Times New Roman"/>
          <w:color w:val="222222"/>
          <w:sz w:val="28"/>
          <w:szCs w:val="28"/>
          <w:lang w:val="uk-UA"/>
        </w:rPr>
        <w:t>виховання толерантного ставлення учня до оточуючих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610AAF" w:rsidRPr="00135218" w:rsidRDefault="00610AAF" w:rsidP="00135218">
      <w:pPr>
        <w:pStyle w:val="NormalWeb"/>
        <w:shd w:val="clear" w:color="auto" w:fill="FFFDFD"/>
        <w:spacing w:before="0" w:beforeAutospacing="0" w:after="0" w:afterAutospacing="0" w:line="360" w:lineRule="auto"/>
        <w:ind w:firstLine="851"/>
        <w:jc w:val="both"/>
        <w:textAlignment w:val="baseline"/>
        <w:rPr>
          <w:color w:val="222222"/>
          <w:sz w:val="28"/>
          <w:szCs w:val="28"/>
          <w:lang w:val="uk-UA"/>
        </w:rPr>
      </w:pPr>
      <w:r w:rsidRPr="00135218">
        <w:rPr>
          <w:color w:val="222222"/>
          <w:sz w:val="28"/>
          <w:szCs w:val="28"/>
          <w:lang w:val="uk-UA"/>
        </w:rPr>
        <w:t>Під час взаємодії з важкових</w:t>
      </w:r>
      <w:r>
        <w:rPr>
          <w:color w:val="222222"/>
          <w:sz w:val="28"/>
          <w:szCs w:val="28"/>
          <w:lang w:val="uk-UA"/>
        </w:rPr>
        <w:t>овуваними дітьми педагог компетентно здійснює</w:t>
      </w:r>
      <w:r w:rsidRPr="00135218">
        <w:rPr>
          <w:color w:val="222222"/>
          <w:sz w:val="28"/>
          <w:szCs w:val="28"/>
          <w:lang w:val="uk-UA"/>
        </w:rPr>
        <w:t xml:space="preserve"> супровід учнів в їх розвитку, саморозвитку, соціалізації та культурній інтеграції.</w:t>
      </w:r>
    </w:p>
    <w:p w:rsidR="00610AAF" w:rsidRPr="00135218" w:rsidRDefault="00610AAF" w:rsidP="00135218">
      <w:pPr>
        <w:pStyle w:val="NormalWeb"/>
        <w:shd w:val="clear" w:color="auto" w:fill="FFFDFD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rStyle w:val="Strong"/>
          <w:color w:val="222222"/>
          <w:sz w:val="28"/>
          <w:szCs w:val="28"/>
          <w:lang w:val="uk-UA"/>
        </w:rPr>
        <w:t xml:space="preserve">           </w:t>
      </w:r>
      <w:r w:rsidRPr="00315221">
        <w:rPr>
          <w:rStyle w:val="Strong"/>
          <w:b w:val="0"/>
          <w:color w:val="222222"/>
          <w:sz w:val="28"/>
          <w:szCs w:val="28"/>
          <w:lang w:val="uk-UA"/>
        </w:rPr>
        <w:t>О</w:t>
      </w:r>
      <w:r w:rsidRPr="00135218">
        <w:rPr>
          <w:color w:val="222222"/>
          <w:sz w:val="28"/>
          <w:szCs w:val="28"/>
          <w:lang w:val="uk-UA"/>
        </w:rPr>
        <w:t xml:space="preserve">собливості </w:t>
      </w:r>
      <w:r>
        <w:rPr>
          <w:color w:val="222222"/>
          <w:sz w:val="28"/>
          <w:szCs w:val="28"/>
          <w:lang w:val="uk-UA"/>
        </w:rPr>
        <w:t xml:space="preserve">превентивної </w:t>
      </w:r>
      <w:r w:rsidRPr="00135218">
        <w:rPr>
          <w:color w:val="222222"/>
          <w:sz w:val="28"/>
          <w:szCs w:val="28"/>
          <w:lang w:val="uk-UA"/>
        </w:rPr>
        <w:t>діяльності освітнього закладу</w:t>
      </w:r>
      <w:r>
        <w:rPr>
          <w:color w:val="222222"/>
          <w:sz w:val="28"/>
          <w:szCs w:val="28"/>
          <w:lang w:val="uk-UA"/>
        </w:rPr>
        <w:t xml:space="preserve"> в тому, що в</w:t>
      </w:r>
      <w:r w:rsidRPr="00135218">
        <w:rPr>
          <w:color w:val="222222"/>
          <w:sz w:val="28"/>
          <w:szCs w:val="28"/>
          <w:lang w:val="uk-UA"/>
        </w:rPr>
        <w:t>она не потребує залучення додаткових коштів для своєї реалізації та може впроваджуватися паралельно з іншою діяльністю школи. Мікроклімат у школі створюють самі учасники навчально-виховного процесу: адміністрація, педагогічні працівники, батьки, медпрацівники, учні тощо.      </w:t>
      </w:r>
    </w:p>
    <w:p w:rsidR="00610AAF" w:rsidRPr="00135218" w:rsidRDefault="00610AAF" w:rsidP="00135218">
      <w:pPr>
        <w:pStyle w:val="NormalWeb"/>
        <w:shd w:val="clear" w:color="auto" w:fill="FFFDFD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    </w:t>
      </w:r>
      <w:r w:rsidRPr="00135218">
        <w:rPr>
          <w:color w:val="222222"/>
          <w:sz w:val="28"/>
          <w:szCs w:val="28"/>
          <w:lang w:val="uk-UA"/>
        </w:rPr>
        <w:t>Одн</w:t>
      </w:r>
      <w:r>
        <w:rPr>
          <w:color w:val="222222"/>
          <w:sz w:val="28"/>
          <w:szCs w:val="28"/>
          <w:lang w:val="uk-UA"/>
        </w:rPr>
        <w:t>ією з головних особливостей превентивного виховання є його</w:t>
      </w:r>
      <w:r w:rsidRPr="00135218">
        <w:rPr>
          <w:color w:val="222222"/>
          <w:sz w:val="28"/>
          <w:szCs w:val="28"/>
          <w:lang w:val="uk-UA"/>
        </w:rPr>
        <w:t xml:space="preserve"> дос</w:t>
      </w:r>
      <w:r>
        <w:rPr>
          <w:color w:val="222222"/>
          <w:sz w:val="28"/>
          <w:szCs w:val="28"/>
          <w:lang w:val="uk-UA"/>
        </w:rPr>
        <w:t xml:space="preserve">тупність. </w:t>
      </w:r>
      <w:r w:rsidRPr="00135218">
        <w:rPr>
          <w:color w:val="222222"/>
          <w:sz w:val="28"/>
          <w:szCs w:val="28"/>
          <w:lang w:val="uk-UA"/>
        </w:rPr>
        <w:t xml:space="preserve">Усі </w:t>
      </w:r>
      <w:r>
        <w:rPr>
          <w:color w:val="222222"/>
          <w:sz w:val="28"/>
          <w:szCs w:val="28"/>
          <w:lang w:val="uk-UA"/>
        </w:rPr>
        <w:t>працівники</w:t>
      </w:r>
      <w:r w:rsidRPr="00135218">
        <w:rPr>
          <w:color w:val="222222"/>
          <w:sz w:val="28"/>
          <w:szCs w:val="28"/>
          <w:lang w:val="uk-UA"/>
        </w:rPr>
        <w:t xml:space="preserve"> школи</w:t>
      </w:r>
      <w:r>
        <w:rPr>
          <w:color w:val="222222"/>
          <w:sz w:val="28"/>
          <w:szCs w:val="28"/>
          <w:lang w:val="uk-UA"/>
        </w:rPr>
        <w:t xml:space="preserve"> </w:t>
      </w:r>
      <w:r w:rsidRPr="00135218">
        <w:rPr>
          <w:color w:val="222222"/>
          <w:sz w:val="28"/>
          <w:szCs w:val="28"/>
          <w:lang w:val="uk-UA"/>
        </w:rPr>
        <w:t>повинні усвідомлювати значення створення здорового освітнього простору в навчальному закладі для розвитку особистості учня та чітко виконувати свої обо</w:t>
      </w:r>
      <w:r>
        <w:rPr>
          <w:color w:val="222222"/>
          <w:sz w:val="28"/>
          <w:szCs w:val="28"/>
          <w:lang w:val="uk-UA"/>
        </w:rPr>
        <w:t>в'язки та постійно доповнювати</w:t>
      </w:r>
      <w:r w:rsidRPr="00135218">
        <w:rPr>
          <w:color w:val="222222"/>
          <w:sz w:val="28"/>
          <w:szCs w:val="28"/>
          <w:lang w:val="uk-UA"/>
        </w:rPr>
        <w:t xml:space="preserve"> її  різними виховними та позакласними заходами.</w:t>
      </w:r>
    </w:p>
    <w:p w:rsidR="00610AAF" w:rsidRPr="00135218" w:rsidRDefault="00610AAF" w:rsidP="00135218">
      <w:pPr>
        <w:pStyle w:val="NormalWeb"/>
        <w:shd w:val="clear" w:color="auto" w:fill="FFFDFD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rStyle w:val="Strong"/>
          <w:color w:val="222222"/>
          <w:sz w:val="28"/>
          <w:szCs w:val="28"/>
          <w:lang w:val="uk-UA"/>
        </w:rPr>
        <w:t xml:space="preserve">         </w:t>
      </w:r>
      <w:r w:rsidRPr="00135218">
        <w:rPr>
          <w:rStyle w:val="Strong"/>
          <w:color w:val="222222"/>
          <w:sz w:val="28"/>
          <w:szCs w:val="28"/>
          <w:lang w:val="uk-UA"/>
        </w:rPr>
        <w:t>При цьому робота має такі складові:</w:t>
      </w:r>
    </w:p>
    <w:p w:rsidR="00610AAF" w:rsidRPr="00135218" w:rsidRDefault="00610AAF" w:rsidP="008E6003">
      <w:pPr>
        <w:numPr>
          <w:ilvl w:val="0"/>
          <w:numId w:val="3"/>
        </w:numPr>
        <w:shd w:val="clear" w:color="auto" w:fill="FFFDFD"/>
        <w:spacing w:after="0" w:line="36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35218">
        <w:rPr>
          <w:rFonts w:ascii="Times New Roman" w:hAnsi="Times New Roman"/>
          <w:color w:val="222222"/>
          <w:sz w:val="28"/>
          <w:szCs w:val="28"/>
          <w:lang w:val="uk-UA"/>
        </w:rPr>
        <w:t>комплексне вивчення та узагальнення усіх факторів розвитку дитини;</w:t>
      </w:r>
    </w:p>
    <w:p w:rsidR="00610AAF" w:rsidRPr="00135218" w:rsidRDefault="00610AAF" w:rsidP="008E6003">
      <w:pPr>
        <w:numPr>
          <w:ilvl w:val="0"/>
          <w:numId w:val="3"/>
        </w:numPr>
        <w:shd w:val="clear" w:color="auto" w:fill="FFFDFD"/>
        <w:spacing w:after="0" w:line="36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35218">
        <w:rPr>
          <w:rFonts w:ascii="Times New Roman" w:hAnsi="Times New Roman"/>
          <w:color w:val="222222"/>
          <w:sz w:val="28"/>
          <w:szCs w:val="28"/>
          <w:lang w:val="uk-UA"/>
        </w:rPr>
        <w:t>вироблення власного професійного погляду на особистість дитини як на цілісний психофізичний, етико-духовний і інтелектуально-творчий феномен суспільного буття;</w:t>
      </w:r>
    </w:p>
    <w:p w:rsidR="00610AAF" w:rsidRPr="00135218" w:rsidRDefault="00610AAF" w:rsidP="008E6003">
      <w:pPr>
        <w:numPr>
          <w:ilvl w:val="0"/>
          <w:numId w:val="3"/>
        </w:numPr>
        <w:shd w:val="clear" w:color="auto" w:fill="FFFDFD"/>
        <w:spacing w:after="0" w:line="36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35218">
        <w:rPr>
          <w:rFonts w:ascii="Times New Roman" w:hAnsi="Times New Roman"/>
          <w:color w:val="222222"/>
          <w:sz w:val="28"/>
          <w:szCs w:val="28"/>
          <w:lang w:val="uk-UA"/>
        </w:rPr>
        <w:t>розробка і реалізація плану роботи запобіжних заходів  з  учнями школи.</w:t>
      </w:r>
    </w:p>
    <w:p w:rsidR="00610AAF" w:rsidRPr="00135218" w:rsidRDefault="00610AAF" w:rsidP="007C2F1B">
      <w:pPr>
        <w:pStyle w:val="NormalWeb"/>
        <w:shd w:val="clear" w:color="auto" w:fill="FFFDFD"/>
        <w:spacing w:before="0" w:beforeAutospacing="0" w:after="0" w:afterAutospacing="0" w:line="360" w:lineRule="auto"/>
        <w:ind w:firstLine="851"/>
        <w:jc w:val="both"/>
        <w:textAlignment w:val="baseline"/>
        <w:rPr>
          <w:color w:val="222222"/>
          <w:sz w:val="28"/>
          <w:szCs w:val="28"/>
          <w:lang w:val="uk-UA"/>
        </w:rPr>
      </w:pPr>
      <w:r w:rsidRPr="00135218">
        <w:rPr>
          <w:color w:val="222222"/>
          <w:sz w:val="28"/>
          <w:szCs w:val="28"/>
          <w:lang w:val="uk-UA"/>
        </w:rPr>
        <w:t>Для того, щоб запобіжн</w:t>
      </w:r>
      <w:r>
        <w:rPr>
          <w:color w:val="222222"/>
          <w:sz w:val="28"/>
          <w:szCs w:val="28"/>
          <w:lang w:val="uk-UA"/>
        </w:rPr>
        <w:t>і заходи були ефективними, враховуються</w:t>
      </w:r>
      <w:r w:rsidRPr="00135218">
        <w:rPr>
          <w:color w:val="222222"/>
          <w:sz w:val="28"/>
          <w:szCs w:val="28"/>
          <w:lang w:val="uk-UA"/>
        </w:rPr>
        <w:t xml:space="preserve"> індивідуальні особливості кожного учня.</w:t>
      </w:r>
    </w:p>
    <w:p w:rsidR="00610AAF" w:rsidRPr="00135218" w:rsidRDefault="00610AAF" w:rsidP="007C2F1B">
      <w:pPr>
        <w:pStyle w:val="NormalWeb"/>
        <w:shd w:val="clear" w:color="auto" w:fill="FFFDFD"/>
        <w:spacing w:before="0" w:beforeAutospacing="0" w:after="0" w:afterAutospacing="0" w:line="360" w:lineRule="auto"/>
        <w:ind w:firstLine="851"/>
        <w:jc w:val="both"/>
        <w:textAlignment w:val="baseline"/>
        <w:rPr>
          <w:color w:val="222222"/>
          <w:sz w:val="28"/>
          <w:szCs w:val="28"/>
          <w:lang w:val="uk-UA"/>
        </w:rPr>
      </w:pPr>
      <w:r w:rsidRPr="00135218">
        <w:rPr>
          <w:rStyle w:val="Strong"/>
          <w:color w:val="222222"/>
          <w:sz w:val="28"/>
          <w:szCs w:val="28"/>
          <w:lang w:val="uk-UA"/>
        </w:rPr>
        <w:t>Об’єкт  пр</w:t>
      </w:r>
      <w:r>
        <w:rPr>
          <w:rStyle w:val="Strong"/>
          <w:color w:val="222222"/>
          <w:sz w:val="28"/>
          <w:szCs w:val="28"/>
          <w:lang w:val="uk-UA"/>
        </w:rPr>
        <w:t>евентивної освіти</w:t>
      </w:r>
      <w:r>
        <w:rPr>
          <w:color w:val="222222"/>
          <w:sz w:val="28"/>
          <w:szCs w:val="28"/>
          <w:lang w:val="uk-UA"/>
        </w:rPr>
        <w:t>: ф</w:t>
      </w:r>
      <w:r w:rsidRPr="00135218">
        <w:rPr>
          <w:color w:val="222222"/>
          <w:sz w:val="28"/>
          <w:szCs w:val="28"/>
          <w:lang w:val="uk-UA"/>
        </w:rPr>
        <w:t>ормування сталої відповідальної поведінки, сформованості імунітету до негативних впливів соціального оточення в учнів школи.</w:t>
      </w:r>
    </w:p>
    <w:p w:rsidR="00610AAF" w:rsidRPr="007C2F1B" w:rsidRDefault="00610AAF" w:rsidP="007C2F1B">
      <w:pPr>
        <w:pStyle w:val="NormalWeb"/>
        <w:shd w:val="clear" w:color="auto" w:fill="FFFDFD"/>
        <w:spacing w:before="0" w:beforeAutospacing="0" w:after="0" w:afterAutospacing="0" w:line="360" w:lineRule="auto"/>
        <w:ind w:firstLine="851"/>
        <w:jc w:val="both"/>
        <w:textAlignment w:val="baseline"/>
        <w:rPr>
          <w:color w:val="222222"/>
          <w:sz w:val="28"/>
          <w:szCs w:val="28"/>
          <w:lang w:val="uk-UA"/>
        </w:rPr>
      </w:pPr>
      <w:r w:rsidRPr="00135218">
        <w:rPr>
          <w:rStyle w:val="Strong"/>
          <w:color w:val="222222"/>
          <w:sz w:val="28"/>
          <w:szCs w:val="28"/>
          <w:lang w:val="uk-UA"/>
        </w:rPr>
        <w:t>Суб'єкт</w:t>
      </w:r>
      <w:r>
        <w:rPr>
          <w:rStyle w:val="Strong"/>
          <w:color w:val="222222"/>
          <w:sz w:val="28"/>
          <w:szCs w:val="28"/>
          <w:lang w:val="uk-UA"/>
        </w:rPr>
        <w:t xml:space="preserve"> превентивної освіти: </w:t>
      </w:r>
      <w:r>
        <w:rPr>
          <w:rStyle w:val="Strong"/>
          <w:b w:val="0"/>
          <w:color w:val="222222"/>
          <w:sz w:val="28"/>
          <w:szCs w:val="28"/>
          <w:lang w:val="uk-UA"/>
        </w:rPr>
        <w:t>учні Ротмістрівської ЗОШ І-ІІІ ступенів, батьки, педагоги, громадськість.</w:t>
      </w:r>
    </w:p>
    <w:p w:rsidR="00610AAF" w:rsidRPr="00135218" w:rsidRDefault="00610AAF" w:rsidP="007C2F1B">
      <w:pPr>
        <w:pStyle w:val="NormalWeb"/>
        <w:shd w:val="clear" w:color="auto" w:fill="FFFDFD"/>
        <w:spacing w:before="0" w:beforeAutospacing="0" w:after="0" w:afterAutospacing="0" w:line="360" w:lineRule="auto"/>
        <w:ind w:firstLine="851"/>
        <w:jc w:val="both"/>
        <w:textAlignment w:val="baseline"/>
        <w:rPr>
          <w:color w:val="222222"/>
          <w:sz w:val="28"/>
          <w:szCs w:val="28"/>
          <w:lang w:val="uk-UA"/>
        </w:rPr>
      </w:pPr>
      <w:r w:rsidRPr="00135218">
        <w:rPr>
          <w:rStyle w:val="Strong"/>
          <w:color w:val="222222"/>
          <w:sz w:val="28"/>
          <w:szCs w:val="28"/>
          <w:lang w:val="uk-UA"/>
        </w:rPr>
        <w:t>Превентивне виховання здійснюється на</w:t>
      </w:r>
      <w:r w:rsidRPr="00135218">
        <w:rPr>
          <w:rStyle w:val="apple-converted-space"/>
          <w:b/>
          <w:bCs/>
          <w:color w:val="222222"/>
          <w:sz w:val="28"/>
          <w:szCs w:val="28"/>
          <w:lang w:val="uk-UA"/>
        </w:rPr>
        <w:t> </w:t>
      </w:r>
      <w:r w:rsidRPr="00135218">
        <w:rPr>
          <w:rStyle w:val="Strong"/>
          <w:color w:val="222222"/>
          <w:sz w:val="28"/>
          <w:szCs w:val="28"/>
          <w:lang w:val="uk-UA"/>
        </w:rPr>
        <w:t>двох рівнях:</w:t>
      </w:r>
    </w:p>
    <w:p w:rsidR="00610AAF" w:rsidRPr="00135218" w:rsidRDefault="00610AAF" w:rsidP="008E6003">
      <w:pPr>
        <w:numPr>
          <w:ilvl w:val="0"/>
          <w:numId w:val="4"/>
        </w:numPr>
        <w:shd w:val="clear" w:color="auto" w:fill="FFFDFD"/>
        <w:spacing w:after="0" w:line="36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35218">
        <w:rPr>
          <w:rFonts w:ascii="Times New Roman" w:hAnsi="Times New Roman"/>
          <w:color w:val="222222"/>
          <w:sz w:val="28"/>
          <w:szCs w:val="28"/>
          <w:lang w:val="uk-UA"/>
        </w:rPr>
        <w:t>раннє, або первинне, превентивне виховання (соціально-педагогічна профілактика);</w:t>
      </w:r>
    </w:p>
    <w:p w:rsidR="00610AAF" w:rsidRPr="00135218" w:rsidRDefault="00610AAF" w:rsidP="008E6003">
      <w:pPr>
        <w:numPr>
          <w:ilvl w:val="0"/>
          <w:numId w:val="4"/>
        </w:numPr>
        <w:shd w:val="clear" w:color="auto" w:fill="FFFDFD"/>
        <w:spacing w:after="0" w:line="36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35218">
        <w:rPr>
          <w:rFonts w:ascii="Times New Roman" w:hAnsi="Times New Roman"/>
          <w:color w:val="222222"/>
          <w:sz w:val="28"/>
          <w:szCs w:val="28"/>
          <w:lang w:val="uk-UA"/>
        </w:rPr>
        <w:t>вторинне превентивне виховання (превентивна допомога і корекція);</w:t>
      </w:r>
    </w:p>
    <w:p w:rsidR="00610AAF" w:rsidRPr="00135218" w:rsidRDefault="00610AAF" w:rsidP="008E6003">
      <w:pPr>
        <w:numPr>
          <w:ilvl w:val="0"/>
          <w:numId w:val="4"/>
        </w:numPr>
        <w:shd w:val="clear" w:color="auto" w:fill="FFFDFD"/>
        <w:spacing w:after="0" w:line="36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35218">
        <w:rPr>
          <w:rFonts w:ascii="Times New Roman" w:hAnsi="Times New Roman"/>
          <w:color w:val="222222"/>
          <w:sz w:val="28"/>
          <w:szCs w:val="28"/>
          <w:lang w:val="uk-UA"/>
        </w:rPr>
        <w:t>третинне п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ревентивне виховання (адаптація</w:t>
      </w:r>
      <w:r w:rsidRPr="00135218">
        <w:rPr>
          <w:rFonts w:ascii="Times New Roman" w:hAnsi="Times New Roman"/>
          <w:color w:val="222222"/>
          <w:sz w:val="28"/>
          <w:szCs w:val="28"/>
          <w:lang w:val="uk-UA"/>
        </w:rPr>
        <w:t>).</w:t>
      </w:r>
    </w:p>
    <w:p w:rsidR="00610AAF" w:rsidRPr="00135218" w:rsidRDefault="00610AAF" w:rsidP="007C2F1B">
      <w:pPr>
        <w:pStyle w:val="NormalWeb"/>
        <w:shd w:val="clear" w:color="auto" w:fill="FFFDFD"/>
        <w:spacing w:before="0" w:beforeAutospacing="0" w:after="0" w:afterAutospacing="0" w:line="360" w:lineRule="auto"/>
        <w:ind w:firstLine="851"/>
        <w:jc w:val="both"/>
        <w:textAlignment w:val="baseline"/>
        <w:rPr>
          <w:color w:val="222222"/>
          <w:sz w:val="28"/>
          <w:szCs w:val="28"/>
          <w:lang w:val="uk-UA"/>
        </w:rPr>
      </w:pPr>
      <w:r w:rsidRPr="00135218">
        <w:rPr>
          <w:rStyle w:val="Emphasis"/>
          <w:bCs/>
          <w:iCs/>
          <w:color w:val="222222"/>
          <w:sz w:val="28"/>
          <w:szCs w:val="28"/>
          <w:bdr w:val="none" w:sz="0" w:space="0" w:color="auto" w:frame="1"/>
          <w:lang w:val="uk-UA"/>
        </w:rPr>
        <w:t>Соціально-педагогічна профілактика</w:t>
      </w:r>
      <w:r w:rsidRPr="00135218">
        <w:rPr>
          <w:rStyle w:val="apple-converted-space"/>
          <w:color w:val="222222"/>
          <w:sz w:val="28"/>
          <w:szCs w:val="28"/>
          <w:lang w:val="uk-UA"/>
        </w:rPr>
        <w:t> </w:t>
      </w:r>
      <w:r w:rsidRPr="00135218">
        <w:rPr>
          <w:color w:val="222222"/>
          <w:sz w:val="28"/>
          <w:szCs w:val="28"/>
          <w:lang w:val="uk-UA"/>
        </w:rPr>
        <w:t>(первинна профілактика) – вид превентивної роботи, спрямований на здійснення освітньо-профілактичних заходів та інших педагогічних моделей впливу на особистість з метою попередження різних видів небезпечної поведінки на ранніх стадіях відхилень. Вона ґрунтується на позитивній педагогічній діяльності, мета якої - своєчасне виявлення та виправлення несприятливих інформаційних, педагогічних, психологічних, організаційних та інших факторів, що зумовлюють відхилення у психологічному та соціальному розвитку дітей у їхній поведінці, стані здоров'я.</w:t>
      </w:r>
    </w:p>
    <w:p w:rsidR="00610AAF" w:rsidRPr="00135218" w:rsidRDefault="00610AAF" w:rsidP="007C2F1B">
      <w:pPr>
        <w:pStyle w:val="NormalWeb"/>
        <w:shd w:val="clear" w:color="auto" w:fill="FFFDFD"/>
        <w:spacing w:before="0" w:beforeAutospacing="0" w:after="0" w:afterAutospacing="0" w:line="360" w:lineRule="auto"/>
        <w:ind w:firstLine="851"/>
        <w:jc w:val="both"/>
        <w:textAlignment w:val="baseline"/>
        <w:rPr>
          <w:color w:val="222222"/>
          <w:sz w:val="28"/>
          <w:szCs w:val="28"/>
          <w:lang w:val="uk-UA"/>
        </w:rPr>
      </w:pPr>
      <w:r w:rsidRPr="00135218">
        <w:rPr>
          <w:color w:val="222222"/>
          <w:sz w:val="28"/>
          <w:szCs w:val="28"/>
          <w:lang w:val="uk-UA"/>
        </w:rPr>
        <w:t>Зміст соціально-педагогічної профілактики: взаємодія у формуванні знань, умінь, установок та мотивів свідомого вибору про соціальних моделей поведінки; підготовка та розповсюдження превентивної інформації через друковану продукцію, засоби масової інформації, спілкування на рівні міжособистісних стосунків, інші форми соціально-педагогічної роботи.</w:t>
      </w:r>
    </w:p>
    <w:p w:rsidR="00610AAF" w:rsidRPr="00135218" w:rsidRDefault="00610AAF" w:rsidP="007C2F1B">
      <w:pPr>
        <w:pStyle w:val="NormalWeb"/>
        <w:shd w:val="clear" w:color="auto" w:fill="FFFDFD"/>
        <w:spacing w:before="0" w:beforeAutospacing="0" w:after="0" w:afterAutospacing="0" w:line="360" w:lineRule="auto"/>
        <w:ind w:firstLine="851"/>
        <w:jc w:val="both"/>
        <w:textAlignment w:val="baseline"/>
        <w:rPr>
          <w:color w:val="222222"/>
          <w:sz w:val="28"/>
          <w:szCs w:val="28"/>
          <w:lang w:val="uk-UA"/>
        </w:rPr>
      </w:pPr>
      <w:r w:rsidRPr="00135218">
        <w:rPr>
          <w:rStyle w:val="Strong"/>
          <w:color w:val="222222"/>
          <w:sz w:val="28"/>
          <w:szCs w:val="28"/>
          <w:lang w:val="uk-UA"/>
        </w:rPr>
        <w:t>Превентивна допомога і корекція</w:t>
      </w:r>
      <w:r w:rsidRPr="00135218">
        <w:rPr>
          <w:rStyle w:val="apple-converted-space"/>
          <w:b/>
          <w:bCs/>
          <w:color w:val="222222"/>
          <w:sz w:val="28"/>
          <w:szCs w:val="28"/>
          <w:lang w:val="uk-UA"/>
        </w:rPr>
        <w:t> </w:t>
      </w:r>
      <w:r w:rsidRPr="00135218">
        <w:rPr>
          <w:color w:val="222222"/>
          <w:sz w:val="28"/>
          <w:szCs w:val="28"/>
          <w:lang w:val="uk-UA"/>
        </w:rPr>
        <w:t>- вид психолого-педагогічної та медико-соціальної діяльності, що полягає у допомозі окремим категоріям групам ризику (зменшення шкоди, допомога з метою самодопомоги). Це передбачає психолого-педагогічний та соціально-терапевтичний вплив на особистість з тим, щоб вона сама навчилась допомагати собі, розв`язуючи багато чисельні проблеми, що провокують на деструктивну поведінку. На цьому рівні є доцільними:</w:t>
      </w:r>
    </w:p>
    <w:p w:rsidR="00610AAF" w:rsidRPr="00135218" w:rsidRDefault="00610AAF" w:rsidP="008E6003">
      <w:pPr>
        <w:numPr>
          <w:ilvl w:val="0"/>
          <w:numId w:val="5"/>
        </w:numPr>
        <w:shd w:val="clear" w:color="auto" w:fill="FFFDFD"/>
        <w:spacing w:after="0" w:line="36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35218">
        <w:rPr>
          <w:rFonts w:ascii="Times New Roman" w:hAnsi="Times New Roman"/>
          <w:color w:val="222222"/>
          <w:sz w:val="28"/>
          <w:szCs w:val="28"/>
          <w:lang w:val="uk-UA"/>
        </w:rPr>
        <w:t>реалізація програми  превентивного виховання з «групами ризику» із залученням державних, громадських, конфесійних організацій, волонтерів;</w:t>
      </w:r>
    </w:p>
    <w:p w:rsidR="00610AAF" w:rsidRPr="00135218" w:rsidRDefault="00610AAF" w:rsidP="008E6003">
      <w:pPr>
        <w:numPr>
          <w:ilvl w:val="0"/>
          <w:numId w:val="5"/>
        </w:numPr>
        <w:shd w:val="clear" w:color="auto" w:fill="FFFDFD"/>
        <w:spacing w:after="0" w:line="36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35218">
        <w:rPr>
          <w:rFonts w:ascii="Times New Roman" w:hAnsi="Times New Roman"/>
          <w:color w:val="222222"/>
          <w:sz w:val="28"/>
          <w:szCs w:val="28"/>
          <w:lang w:val="uk-UA"/>
        </w:rPr>
        <w:t>патронажна робота з «групами ризику», неповнолітніми із дисфункціональних сімей по усуненню соціально-психологічних передумов деструктивної поведінки;</w:t>
      </w:r>
    </w:p>
    <w:p w:rsidR="00610AAF" w:rsidRPr="00135218" w:rsidRDefault="00610AAF" w:rsidP="008E6003">
      <w:pPr>
        <w:numPr>
          <w:ilvl w:val="0"/>
          <w:numId w:val="5"/>
        </w:numPr>
        <w:shd w:val="clear" w:color="auto" w:fill="FFFDFD"/>
        <w:spacing w:after="0" w:line="36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35218">
        <w:rPr>
          <w:rFonts w:ascii="Times New Roman" w:hAnsi="Times New Roman"/>
          <w:color w:val="222222"/>
          <w:sz w:val="28"/>
          <w:szCs w:val="28"/>
          <w:lang w:val="uk-UA"/>
        </w:rPr>
        <w:t>організація різноманітних форм превентивної освіти, проведення дозвілля.</w:t>
      </w:r>
    </w:p>
    <w:p w:rsidR="00610AAF" w:rsidRPr="00135218" w:rsidRDefault="00610AAF" w:rsidP="007C2F1B">
      <w:pPr>
        <w:pStyle w:val="NormalWeb"/>
        <w:shd w:val="clear" w:color="auto" w:fill="FFFDFD"/>
        <w:spacing w:before="0" w:beforeAutospacing="0" w:after="0" w:afterAutospacing="0" w:line="360" w:lineRule="auto"/>
        <w:ind w:firstLine="851"/>
        <w:jc w:val="both"/>
        <w:textAlignment w:val="baseline"/>
        <w:rPr>
          <w:color w:val="222222"/>
          <w:sz w:val="28"/>
          <w:szCs w:val="28"/>
          <w:lang w:val="uk-UA"/>
        </w:rPr>
      </w:pPr>
      <w:r w:rsidRPr="00135218">
        <w:rPr>
          <w:rStyle w:val="Emphasis"/>
          <w:bCs/>
          <w:iCs/>
          <w:color w:val="222222"/>
          <w:sz w:val="28"/>
          <w:szCs w:val="28"/>
          <w:bdr w:val="none" w:sz="0" w:space="0" w:color="auto" w:frame="1"/>
          <w:lang w:val="uk-UA"/>
        </w:rPr>
        <w:t>Адаптація</w:t>
      </w:r>
      <w:r>
        <w:rPr>
          <w:rStyle w:val="Emphasis"/>
          <w:bCs/>
          <w:iCs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Pr="00135218">
        <w:rPr>
          <w:color w:val="222222"/>
          <w:sz w:val="28"/>
          <w:szCs w:val="28"/>
          <w:lang w:val="uk-UA"/>
        </w:rPr>
        <w:t>полягає в реконструкції соціокультурного оточення для різних категорій дітей, допомозі в спілкуванні та навчанні з метою відновлення втрачених соціальних зв'язків або адаптації в соціальній життєдіяльності. Необхідними заходами такої роботи є:</w:t>
      </w:r>
    </w:p>
    <w:p w:rsidR="00610AAF" w:rsidRPr="00135218" w:rsidRDefault="00610AAF" w:rsidP="008E6003">
      <w:pPr>
        <w:numPr>
          <w:ilvl w:val="0"/>
          <w:numId w:val="6"/>
        </w:numPr>
        <w:shd w:val="clear" w:color="auto" w:fill="FFFDFD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35218">
        <w:rPr>
          <w:rFonts w:ascii="Times New Roman" w:hAnsi="Times New Roman"/>
          <w:color w:val="222222"/>
          <w:sz w:val="28"/>
          <w:szCs w:val="28"/>
          <w:lang w:val="uk-UA"/>
        </w:rPr>
        <w:t>науково-методичне забезпечення превентивної соціально-терапевтичної роботи у школі;</w:t>
      </w:r>
    </w:p>
    <w:p w:rsidR="00610AAF" w:rsidRPr="00135218" w:rsidRDefault="00610AAF" w:rsidP="008E6003">
      <w:pPr>
        <w:numPr>
          <w:ilvl w:val="0"/>
          <w:numId w:val="6"/>
        </w:numPr>
        <w:shd w:val="clear" w:color="auto" w:fill="FFFDFD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35218">
        <w:rPr>
          <w:rFonts w:ascii="Times New Roman" w:hAnsi="Times New Roman"/>
          <w:color w:val="222222"/>
          <w:sz w:val="28"/>
          <w:szCs w:val="28"/>
          <w:lang w:val="uk-UA"/>
        </w:rPr>
        <w:t>співпраця і науково-методична підтримка роботи служби у справах дітей, служб «Телефонів довіри», інших закладів, до функцій яких входить вирішення проблем негативної поведін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ки дітей.</w:t>
      </w:r>
    </w:p>
    <w:p w:rsidR="00610AAF" w:rsidRPr="0050402C" w:rsidRDefault="00610AAF" w:rsidP="0050402C">
      <w:pPr>
        <w:pStyle w:val="NormalWeb"/>
        <w:shd w:val="clear" w:color="auto" w:fill="FFFDFD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color w:val="222222"/>
          <w:sz w:val="28"/>
          <w:szCs w:val="28"/>
          <w:lang w:val="uk-UA"/>
        </w:rPr>
      </w:pPr>
      <w:r w:rsidRPr="0050402C">
        <w:rPr>
          <w:rStyle w:val="Strong"/>
          <w:color w:val="222222"/>
          <w:sz w:val="28"/>
          <w:szCs w:val="28"/>
          <w:lang w:val="uk-UA"/>
        </w:rPr>
        <w:t>Результати, яких ми прагнемо досягти за допомогою</w:t>
      </w:r>
      <w:r w:rsidRPr="0050402C">
        <w:rPr>
          <w:color w:val="222222"/>
          <w:sz w:val="28"/>
          <w:szCs w:val="28"/>
          <w:lang w:val="uk-UA"/>
        </w:rPr>
        <w:t xml:space="preserve"> </w:t>
      </w:r>
      <w:r w:rsidRPr="0050402C">
        <w:rPr>
          <w:b/>
          <w:color w:val="222222"/>
          <w:sz w:val="28"/>
          <w:szCs w:val="28"/>
          <w:lang w:val="uk-UA"/>
        </w:rPr>
        <w:t>превентивного виховання:</w:t>
      </w:r>
    </w:p>
    <w:p w:rsidR="00610AAF" w:rsidRPr="0050402C" w:rsidRDefault="00610AAF" w:rsidP="008E6003">
      <w:pPr>
        <w:numPr>
          <w:ilvl w:val="0"/>
          <w:numId w:val="7"/>
        </w:numPr>
        <w:shd w:val="clear" w:color="auto" w:fill="FFFDFD"/>
        <w:spacing w:after="0" w:line="36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активізація</w:t>
      </w:r>
      <w:r w:rsidRPr="00135218">
        <w:rPr>
          <w:rFonts w:ascii="Times New Roman" w:hAnsi="Times New Roman"/>
          <w:color w:val="222222"/>
          <w:sz w:val="28"/>
          <w:szCs w:val="28"/>
          <w:lang w:val="uk-UA"/>
        </w:rPr>
        <w:t xml:space="preserve"> діяльності педагогічних працівників у дослідженні і вирішенні проблем превентивного виховання;</w:t>
      </w:r>
    </w:p>
    <w:p w:rsidR="00610AAF" w:rsidRPr="00135218" w:rsidRDefault="00610AAF" w:rsidP="008E6003">
      <w:pPr>
        <w:numPr>
          <w:ilvl w:val="0"/>
          <w:numId w:val="7"/>
        </w:numPr>
        <w:shd w:val="clear" w:color="auto" w:fill="FFFDFD"/>
        <w:spacing w:after="0" w:line="36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залучення</w:t>
      </w:r>
      <w:r w:rsidRPr="00135218">
        <w:rPr>
          <w:rFonts w:ascii="Times New Roman" w:hAnsi="Times New Roman"/>
          <w:color w:val="222222"/>
          <w:sz w:val="28"/>
          <w:szCs w:val="28"/>
          <w:lang w:val="uk-UA"/>
        </w:rPr>
        <w:t xml:space="preserve"> медичних, соціальних та правоохоронних закладів до вирішення проблем попередження правопорушень і злочинності, координації зусиль суб'єктів превентивної діяльності;</w:t>
      </w:r>
    </w:p>
    <w:p w:rsidR="00610AAF" w:rsidRPr="00135218" w:rsidRDefault="00610AAF" w:rsidP="008E6003">
      <w:pPr>
        <w:numPr>
          <w:ilvl w:val="0"/>
          <w:numId w:val="7"/>
        </w:numPr>
        <w:shd w:val="clear" w:color="auto" w:fill="FFFDFD"/>
        <w:spacing w:after="0" w:line="36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посилення</w:t>
      </w:r>
      <w:r w:rsidRPr="00135218">
        <w:rPr>
          <w:rFonts w:ascii="Times New Roman" w:hAnsi="Times New Roman"/>
          <w:color w:val="222222"/>
          <w:sz w:val="28"/>
          <w:szCs w:val="28"/>
          <w:lang w:val="uk-UA"/>
        </w:rPr>
        <w:t xml:space="preserve"> тенденції до попередження вживання наркотиків, алкоголю, тютюну, ВІЛ - інфікованості, формуванню у молодого покоління здорового способу життя;</w:t>
      </w:r>
    </w:p>
    <w:p w:rsidR="00610AAF" w:rsidRPr="00135218" w:rsidRDefault="00610AAF" w:rsidP="008E6003">
      <w:pPr>
        <w:numPr>
          <w:ilvl w:val="0"/>
          <w:numId w:val="7"/>
        </w:numPr>
        <w:shd w:val="clear" w:color="auto" w:fill="FFFDFD"/>
        <w:spacing w:after="0" w:line="36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зміна</w:t>
      </w:r>
      <w:r w:rsidRPr="00135218">
        <w:rPr>
          <w:rFonts w:ascii="Times New Roman" w:hAnsi="Times New Roman"/>
          <w:color w:val="222222"/>
          <w:sz w:val="28"/>
          <w:szCs w:val="28"/>
          <w:lang w:val="uk-UA"/>
        </w:rPr>
        <w:t xml:space="preserve"> установок і моделей поведінки неповнолітніх груп ризику;</w:t>
      </w:r>
    </w:p>
    <w:p w:rsidR="00610AAF" w:rsidRPr="00B116FA" w:rsidRDefault="00610AAF" w:rsidP="008E6003">
      <w:pPr>
        <w:numPr>
          <w:ilvl w:val="0"/>
          <w:numId w:val="7"/>
        </w:numPr>
        <w:shd w:val="clear" w:color="auto" w:fill="FFFDFD"/>
        <w:spacing w:after="0" w:line="360" w:lineRule="auto"/>
        <w:jc w:val="both"/>
        <w:textAlignment w:val="baseline"/>
        <w:rPr>
          <w:lang w:val="ru-RU"/>
        </w:rPr>
      </w:pPr>
      <w:r w:rsidRPr="00135218">
        <w:rPr>
          <w:rFonts w:ascii="Times New Roman" w:hAnsi="Times New Roman"/>
          <w:color w:val="222222"/>
          <w:sz w:val="28"/>
          <w:szCs w:val="28"/>
          <w:lang w:val="uk-UA"/>
        </w:rPr>
        <w:t>створення здорового мікроклімату для виховання здорової особистості.</w:t>
      </w:r>
      <w:r w:rsidRPr="00EE5251">
        <w:rPr>
          <w:i/>
          <w:iCs/>
          <w:lang w:val="uk-UA"/>
        </w:rPr>
        <w:t xml:space="preserve"> </w:t>
      </w:r>
    </w:p>
    <w:sectPr w:rsidR="00610AAF" w:rsidRPr="00B116FA" w:rsidSect="00F123C4">
      <w:pgSz w:w="11906" w:h="16838"/>
      <w:pgMar w:top="1134" w:right="849" w:bottom="851" w:left="851" w:header="708" w:footer="708" w:gutter="0"/>
      <w:pgBorders w:offsetFrom="page">
        <w:top w:val="weavingAngles" w:sz="12" w:space="24" w:color="0000FF"/>
        <w:left w:val="weavingAngles" w:sz="12" w:space="24" w:color="0000FF"/>
        <w:bottom w:val="weavingAngles" w:sz="12" w:space="24" w:color="0000FF"/>
        <w:right w:val="weavingAngles" w:sz="12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AF" w:rsidRDefault="00610AAF" w:rsidP="0050402C">
      <w:pPr>
        <w:spacing w:after="0" w:line="240" w:lineRule="auto"/>
      </w:pPr>
      <w:r>
        <w:separator/>
      </w:r>
    </w:p>
  </w:endnote>
  <w:endnote w:type="continuationSeparator" w:id="0">
    <w:p w:rsidR="00610AAF" w:rsidRDefault="00610AAF" w:rsidP="0050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AF" w:rsidRDefault="00610AAF" w:rsidP="0050402C">
      <w:pPr>
        <w:spacing w:after="0" w:line="240" w:lineRule="auto"/>
      </w:pPr>
      <w:r>
        <w:separator/>
      </w:r>
    </w:p>
  </w:footnote>
  <w:footnote w:type="continuationSeparator" w:id="0">
    <w:p w:rsidR="00610AAF" w:rsidRDefault="00610AAF" w:rsidP="0050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F7A"/>
    <w:multiLevelType w:val="multilevel"/>
    <w:tmpl w:val="870C51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6472E"/>
    <w:multiLevelType w:val="multilevel"/>
    <w:tmpl w:val="F9C479D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6C50FF"/>
    <w:multiLevelType w:val="multilevel"/>
    <w:tmpl w:val="14F8F6A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B45A5"/>
    <w:multiLevelType w:val="multilevel"/>
    <w:tmpl w:val="FA5EB1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164C1"/>
    <w:multiLevelType w:val="hybridMultilevel"/>
    <w:tmpl w:val="F4982F6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0E01268"/>
    <w:multiLevelType w:val="multilevel"/>
    <w:tmpl w:val="BC06BE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553"/>
    <w:rsid w:val="000012AF"/>
    <w:rsid w:val="00007A31"/>
    <w:rsid w:val="000A1931"/>
    <w:rsid w:val="000C3920"/>
    <w:rsid w:val="000F1FA1"/>
    <w:rsid w:val="00112D7C"/>
    <w:rsid w:val="00135218"/>
    <w:rsid w:val="00145FCE"/>
    <w:rsid w:val="00176345"/>
    <w:rsid w:val="00194C2F"/>
    <w:rsid w:val="00244278"/>
    <w:rsid w:val="00264304"/>
    <w:rsid w:val="00275AC4"/>
    <w:rsid w:val="00282586"/>
    <w:rsid w:val="00297796"/>
    <w:rsid w:val="00315221"/>
    <w:rsid w:val="003228C1"/>
    <w:rsid w:val="003270B5"/>
    <w:rsid w:val="00342DB6"/>
    <w:rsid w:val="00343752"/>
    <w:rsid w:val="00370686"/>
    <w:rsid w:val="003B7FF7"/>
    <w:rsid w:val="003D2F9B"/>
    <w:rsid w:val="004114AC"/>
    <w:rsid w:val="0042155D"/>
    <w:rsid w:val="00451D18"/>
    <w:rsid w:val="00452427"/>
    <w:rsid w:val="004A65F2"/>
    <w:rsid w:val="004D2553"/>
    <w:rsid w:val="004D4FE2"/>
    <w:rsid w:val="004E64CD"/>
    <w:rsid w:val="0050099D"/>
    <w:rsid w:val="0050402C"/>
    <w:rsid w:val="0051002E"/>
    <w:rsid w:val="00546356"/>
    <w:rsid w:val="00553C4C"/>
    <w:rsid w:val="0055762B"/>
    <w:rsid w:val="00582059"/>
    <w:rsid w:val="00610AAF"/>
    <w:rsid w:val="006266AA"/>
    <w:rsid w:val="006834AC"/>
    <w:rsid w:val="006B06F9"/>
    <w:rsid w:val="006B62CD"/>
    <w:rsid w:val="006C43D2"/>
    <w:rsid w:val="006D5FE6"/>
    <w:rsid w:val="00703307"/>
    <w:rsid w:val="00751C69"/>
    <w:rsid w:val="00771E73"/>
    <w:rsid w:val="007773AB"/>
    <w:rsid w:val="00787FC9"/>
    <w:rsid w:val="007C2F1B"/>
    <w:rsid w:val="007D3A6B"/>
    <w:rsid w:val="007E18EE"/>
    <w:rsid w:val="007E5A9D"/>
    <w:rsid w:val="00804190"/>
    <w:rsid w:val="00877D06"/>
    <w:rsid w:val="008818BF"/>
    <w:rsid w:val="00897735"/>
    <w:rsid w:val="008C0809"/>
    <w:rsid w:val="008E6003"/>
    <w:rsid w:val="008F7238"/>
    <w:rsid w:val="00916E7F"/>
    <w:rsid w:val="00944275"/>
    <w:rsid w:val="00947ED9"/>
    <w:rsid w:val="0096148C"/>
    <w:rsid w:val="009A0FB3"/>
    <w:rsid w:val="009C2949"/>
    <w:rsid w:val="009E663D"/>
    <w:rsid w:val="009E6D1C"/>
    <w:rsid w:val="009F46D7"/>
    <w:rsid w:val="00A53045"/>
    <w:rsid w:val="00A55759"/>
    <w:rsid w:val="00AB2B29"/>
    <w:rsid w:val="00AB39DB"/>
    <w:rsid w:val="00AB76B2"/>
    <w:rsid w:val="00AF7B09"/>
    <w:rsid w:val="00B116FA"/>
    <w:rsid w:val="00B20BDA"/>
    <w:rsid w:val="00B47C8A"/>
    <w:rsid w:val="00B56586"/>
    <w:rsid w:val="00B676D3"/>
    <w:rsid w:val="00B7507A"/>
    <w:rsid w:val="00B94AA7"/>
    <w:rsid w:val="00BF7122"/>
    <w:rsid w:val="00C76BBB"/>
    <w:rsid w:val="00D04FD0"/>
    <w:rsid w:val="00D10128"/>
    <w:rsid w:val="00D15798"/>
    <w:rsid w:val="00D320D8"/>
    <w:rsid w:val="00D40EF8"/>
    <w:rsid w:val="00D41213"/>
    <w:rsid w:val="00D569E6"/>
    <w:rsid w:val="00DD7492"/>
    <w:rsid w:val="00DF7AFA"/>
    <w:rsid w:val="00E3789C"/>
    <w:rsid w:val="00E42F15"/>
    <w:rsid w:val="00E76F06"/>
    <w:rsid w:val="00E806EB"/>
    <w:rsid w:val="00EA445C"/>
    <w:rsid w:val="00EA4A34"/>
    <w:rsid w:val="00EE5251"/>
    <w:rsid w:val="00F01D32"/>
    <w:rsid w:val="00F123C4"/>
    <w:rsid w:val="00F17641"/>
    <w:rsid w:val="00F26134"/>
    <w:rsid w:val="00F44B5C"/>
    <w:rsid w:val="00F8282A"/>
    <w:rsid w:val="00F85A93"/>
    <w:rsid w:val="00FD7F77"/>
    <w:rsid w:val="00FF5021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1" type="connector" idref="#_s1031">
          <o:proxy start="" idref="#_s1033" connectloc="1"/>
          <o:proxy end="" idref="#_s1032" connectloc="2"/>
        </o:r>
        <o:r id="V:Rule2" type="connector" idref="#_s1030">
          <o:proxy start="" idref="#_s1034" connectloc="1"/>
          <o:proxy end="" idref="#_s1032" connectloc="2"/>
        </o:r>
        <o:r id="V:Rule3" type="connector" idref="#_s1029">
          <o:proxy start="" idref="#_s1035" connectloc="1"/>
          <o:proxy end="" idref="#_s1032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116FA"/>
    <w:pPr>
      <w:spacing w:after="240" w:line="480" w:lineRule="auto"/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16FA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16FA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116FA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116FA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116FA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116FA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116FA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116FA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116FA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16FA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16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16FA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16FA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16FA"/>
    <w:rPr>
      <w:rFonts w:ascii="Cambria" w:hAnsi="Cambria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16FA"/>
    <w:rPr>
      <w:rFonts w:ascii="Cambria" w:hAnsi="Cambria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16FA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16FA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16FA"/>
    <w:rPr>
      <w:rFonts w:ascii="Cambria" w:hAnsi="Cambria" w:cs="Times New Roman"/>
      <w:i/>
      <w:iCs/>
      <w:sz w:val="18"/>
      <w:szCs w:val="18"/>
    </w:rPr>
  </w:style>
  <w:style w:type="paragraph" w:customStyle="1" w:styleId="1">
    <w:name w:val="Абзац списка1"/>
    <w:basedOn w:val="Normal"/>
    <w:uiPriority w:val="99"/>
    <w:rsid w:val="004D2553"/>
    <w:pPr>
      <w:spacing w:after="0" w:line="360" w:lineRule="auto"/>
      <w:ind w:left="720" w:firstLine="709"/>
      <w:jc w:val="both"/>
    </w:pPr>
    <w:rPr>
      <w:rFonts w:ascii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rsid w:val="004D2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116FA"/>
    <w:rPr>
      <w:rFonts w:cs="Times New Roman"/>
      <w:b/>
      <w:bCs/>
      <w:spacing w:val="0"/>
    </w:rPr>
  </w:style>
  <w:style w:type="character" w:customStyle="1" w:styleId="apple-converted-space">
    <w:name w:val="apple-converted-space"/>
    <w:uiPriority w:val="99"/>
    <w:rsid w:val="004D2553"/>
  </w:style>
  <w:style w:type="character" w:styleId="Emphasis">
    <w:name w:val="Emphasis"/>
    <w:basedOn w:val="DefaultParagraphFont"/>
    <w:uiPriority w:val="99"/>
    <w:qFormat/>
    <w:rsid w:val="00B116FA"/>
    <w:rPr>
      <w:rFonts w:cs="Times New Roman"/>
      <w:b/>
      <w:i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4D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553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Normal"/>
    <w:uiPriority w:val="99"/>
    <w:rsid w:val="00B47C8A"/>
    <w:pPr>
      <w:spacing w:after="0" w:line="360" w:lineRule="auto"/>
      <w:ind w:left="720" w:firstLine="709"/>
      <w:jc w:val="both"/>
    </w:pPr>
    <w:rPr>
      <w:rFonts w:ascii="Times New Roman" w:hAnsi="Times New Roman"/>
      <w:sz w:val="28"/>
      <w:szCs w:val="28"/>
    </w:rPr>
  </w:style>
  <w:style w:type="table" w:styleId="TableGrid">
    <w:name w:val="Table Grid"/>
    <w:basedOn w:val="TableNormal"/>
    <w:uiPriority w:val="99"/>
    <w:rsid w:val="00B47C8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47C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7C8A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7C8A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7C8A"/>
    <w:rPr>
      <w:b/>
      <w:bCs/>
    </w:rPr>
  </w:style>
  <w:style w:type="character" w:customStyle="1" w:styleId="tw4winMark">
    <w:name w:val="tw4winMark"/>
    <w:uiPriority w:val="99"/>
    <w:rsid w:val="00B47C8A"/>
    <w:rPr>
      <w:rFonts w:ascii="Courier New" w:hAnsi="Courier New"/>
      <w:vanish/>
      <w:color w:val="800080"/>
      <w:sz w:val="24"/>
      <w:vertAlign w:val="subscript"/>
    </w:rPr>
  </w:style>
  <w:style w:type="character" w:styleId="Hyperlink">
    <w:name w:val="Hyperlink"/>
    <w:basedOn w:val="DefaultParagraphFont"/>
    <w:uiPriority w:val="99"/>
    <w:rsid w:val="00B47C8A"/>
    <w:rPr>
      <w:rFonts w:cs="Times New Roman"/>
      <w:color w:val="0000FF"/>
      <w:u w:val="single"/>
    </w:rPr>
  </w:style>
  <w:style w:type="character" w:customStyle="1" w:styleId="tw4winError">
    <w:name w:val="tw4winError"/>
    <w:uiPriority w:val="99"/>
    <w:rsid w:val="00B47C8A"/>
    <w:rPr>
      <w:rFonts w:ascii="Courier New" w:hAnsi="Courier New"/>
      <w:color w:val="00FF00"/>
      <w:sz w:val="40"/>
    </w:rPr>
  </w:style>
  <w:style w:type="character" w:customStyle="1" w:styleId="st">
    <w:name w:val="st"/>
    <w:basedOn w:val="DefaultParagraphFont"/>
    <w:uiPriority w:val="99"/>
    <w:rsid w:val="00B47C8A"/>
    <w:rPr>
      <w:rFonts w:cs="Times New Roman"/>
    </w:rPr>
  </w:style>
  <w:style w:type="paragraph" w:customStyle="1" w:styleId="10">
    <w:name w:val="Заголовок оглавления1"/>
    <w:basedOn w:val="Heading1"/>
    <w:next w:val="Normal"/>
    <w:uiPriority w:val="99"/>
    <w:rsid w:val="00B47C8A"/>
    <w:pPr>
      <w:spacing w:line="276" w:lineRule="auto"/>
      <w:outlineLvl w:val="9"/>
    </w:pPr>
    <w:rPr>
      <w:lang w:val="uk-UA" w:eastAsia="uk-UA"/>
    </w:rPr>
  </w:style>
  <w:style w:type="paragraph" w:styleId="TOC1">
    <w:name w:val="toc 1"/>
    <w:basedOn w:val="Normal"/>
    <w:next w:val="Normal"/>
    <w:autoRedefine/>
    <w:uiPriority w:val="99"/>
    <w:semiHidden/>
    <w:rsid w:val="00B47C8A"/>
    <w:pPr>
      <w:spacing w:after="100"/>
    </w:pPr>
    <w:rPr>
      <w:rFonts w:cs="Calibri"/>
      <w:lang w:eastAsia="uk-UA"/>
    </w:rPr>
  </w:style>
  <w:style w:type="paragraph" w:styleId="TOC2">
    <w:name w:val="toc 2"/>
    <w:basedOn w:val="Normal"/>
    <w:next w:val="Normal"/>
    <w:autoRedefine/>
    <w:uiPriority w:val="99"/>
    <w:semiHidden/>
    <w:rsid w:val="00B47C8A"/>
    <w:pPr>
      <w:spacing w:after="100"/>
      <w:ind w:left="220"/>
    </w:pPr>
    <w:rPr>
      <w:rFonts w:cs="Calibri"/>
      <w:lang w:eastAsia="uk-UA"/>
    </w:rPr>
  </w:style>
  <w:style w:type="paragraph" w:styleId="Header">
    <w:name w:val="header"/>
    <w:basedOn w:val="Normal"/>
    <w:link w:val="HeaderChar"/>
    <w:uiPriority w:val="99"/>
    <w:rsid w:val="00B47C8A"/>
    <w:pPr>
      <w:tabs>
        <w:tab w:val="center" w:pos="4819"/>
        <w:tab w:val="right" w:pos="9639"/>
      </w:tabs>
      <w:spacing w:after="0" w:line="240" w:lineRule="auto"/>
    </w:pPr>
    <w:rPr>
      <w:rFonts w:cs="Calibri"/>
      <w:lang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47C8A"/>
    <w:rPr>
      <w:rFonts w:ascii="Calibri" w:hAnsi="Calibri" w:cs="Calibri"/>
      <w:lang w:val="en-US" w:eastAsia="uk-UA"/>
    </w:rPr>
  </w:style>
  <w:style w:type="paragraph" w:styleId="Footer">
    <w:name w:val="footer"/>
    <w:basedOn w:val="Normal"/>
    <w:link w:val="FooterChar"/>
    <w:uiPriority w:val="99"/>
    <w:rsid w:val="00B47C8A"/>
    <w:pPr>
      <w:tabs>
        <w:tab w:val="center" w:pos="4819"/>
        <w:tab w:val="right" w:pos="9639"/>
      </w:tabs>
      <w:spacing w:after="0" w:line="240" w:lineRule="auto"/>
    </w:pPr>
    <w:rPr>
      <w:rFonts w:cs="Calibri"/>
      <w:lang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7C8A"/>
    <w:rPr>
      <w:rFonts w:ascii="Calibri" w:hAnsi="Calibri" w:cs="Calibri"/>
      <w:lang w:val="en-US" w:eastAsia="uk-UA"/>
    </w:rPr>
  </w:style>
  <w:style w:type="paragraph" w:styleId="Title">
    <w:name w:val="Title"/>
    <w:basedOn w:val="Normal"/>
    <w:next w:val="Normal"/>
    <w:link w:val="TitleChar"/>
    <w:uiPriority w:val="99"/>
    <w:qFormat/>
    <w:rsid w:val="00B116FA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B116FA"/>
    <w:rPr>
      <w:rFonts w:ascii="Cambria" w:hAnsi="Cambria" w:cs="Times New Roman"/>
      <w:b/>
      <w:bCs/>
      <w:i/>
      <w:iCs/>
      <w:spacing w:val="10"/>
      <w:sz w:val="60"/>
      <w:szCs w:val="60"/>
    </w:rPr>
  </w:style>
  <w:style w:type="character" w:customStyle="1" w:styleId="hps">
    <w:name w:val="hps"/>
    <w:basedOn w:val="DefaultParagraphFont"/>
    <w:uiPriority w:val="99"/>
    <w:rsid w:val="00B47C8A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47C8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47C8A"/>
    <w:rPr>
      <w:rFonts w:ascii="Times New Roman" w:hAnsi="Times New Roman" w:cs="Times New Roman"/>
      <w:sz w:val="16"/>
      <w:szCs w:val="16"/>
      <w:lang w:eastAsia="uk-UA"/>
    </w:rPr>
  </w:style>
  <w:style w:type="paragraph" w:styleId="HTMLPreformatted">
    <w:name w:val="HTML Preformatted"/>
    <w:basedOn w:val="Normal"/>
    <w:link w:val="HTMLPreformattedChar1"/>
    <w:uiPriority w:val="99"/>
    <w:rsid w:val="00B47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47C8A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B47C8A"/>
    <w:rPr>
      <w:rFonts w:ascii="Courier New" w:hAnsi="Courier New" w:cs="Times New Roman"/>
      <w:sz w:val="20"/>
      <w:szCs w:val="20"/>
    </w:rPr>
  </w:style>
  <w:style w:type="character" w:customStyle="1" w:styleId="11">
    <w:name w:val="Знак Знак1"/>
    <w:uiPriority w:val="99"/>
    <w:rsid w:val="00B47C8A"/>
    <w:rPr>
      <w:rFonts w:ascii="Courier New" w:hAnsi="Courier New"/>
      <w:sz w:val="20"/>
      <w:lang w:eastAsia="ru-RU"/>
    </w:rPr>
  </w:style>
  <w:style w:type="paragraph" w:styleId="Caption">
    <w:name w:val="caption"/>
    <w:basedOn w:val="Normal"/>
    <w:next w:val="Normal"/>
    <w:uiPriority w:val="99"/>
    <w:qFormat/>
    <w:locked/>
    <w:rsid w:val="00B116FA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B116F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16FA"/>
    <w:rPr>
      <w:rFonts w:cs="Times New Roman"/>
      <w:i/>
      <w:iCs/>
      <w:color w:val="808080"/>
      <w:spacing w:val="10"/>
      <w:sz w:val="24"/>
      <w:szCs w:val="24"/>
    </w:rPr>
  </w:style>
  <w:style w:type="paragraph" w:styleId="NoSpacing">
    <w:name w:val="No Spacing"/>
    <w:basedOn w:val="Normal"/>
    <w:uiPriority w:val="99"/>
    <w:qFormat/>
    <w:rsid w:val="00B116FA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99"/>
    <w:qFormat/>
    <w:rsid w:val="00B116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116FA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B116FA"/>
    <w:rPr>
      <w:rFonts w:ascii="Calibri"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16FA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16FA"/>
    <w:rPr>
      <w:rFonts w:ascii="Cambria" w:hAnsi="Cambria" w:cs="Times New Roman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B116F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116FA"/>
    <w:rPr>
      <w:rFonts w:cs="Times New Roman"/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B116FA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B116FA"/>
    <w:rPr>
      <w:rFonts w:cs="Times New Roman"/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B116FA"/>
    <w:rPr>
      <w:rFonts w:ascii="Cambria" w:hAnsi="Cambria" w:cs="Times New Roman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B116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648</TotalTime>
  <Pages>13</Pages>
  <Words>2652</Words>
  <Characters>15117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2014-06-15T14:16:00Z</cp:lastPrinted>
  <dcterms:created xsi:type="dcterms:W3CDTF">2014-06-02T08:09:00Z</dcterms:created>
  <dcterms:modified xsi:type="dcterms:W3CDTF">2014-06-15T14:51:00Z</dcterms:modified>
</cp:coreProperties>
</file>