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E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Білоцерківська міська рада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Станція юних натуралістів м. Білої Церкви Київської області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В РОЗГЛЯДІ 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МОДЕЛЕЙ ПРЕВЕНТИВНОЇ ОСВІТИ </w:t>
      </w:r>
    </w:p>
    <w:p w:rsidR="00283362" w:rsidRPr="00226838" w:rsidRDefault="00226838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1F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283362" w:rsidRPr="00226838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ЗАКЛАДІ</w:t>
      </w: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838" w:rsidRPr="00226838" w:rsidRDefault="00226838" w:rsidP="00226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362" w:rsidRPr="00226838" w:rsidRDefault="00283362" w:rsidP="00226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м. Біла Церква - 2014</w:t>
      </w:r>
    </w:p>
    <w:p w:rsidR="00283362" w:rsidRPr="00226838" w:rsidRDefault="00283362" w:rsidP="0051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</w:t>
      </w:r>
    </w:p>
    <w:p w:rsidR="00283362" w:rsidRPr="00226838" w:rsidRDefault="00283362" w:rsidP="00512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t>Станції юних натуралістів м. Білої Церкви Київської області</w:t>
      </w:r>
    </w:p>
    <w:p w:rsidR="00283362" w:rsidRPr="00226838" w:rsidRDefault="00283362" w:rsidP="0051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362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Pr="00226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Станція юних натуралістів м. Білої Церкви Київської області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позашкільний навчальний заклад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комунальна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Пахомова Інна Андріївна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09100, вул. Короленка, 3а, м. Біла Церква, Київська область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(04563)5-36-50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2268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hyperlink r:id="rId9" w:history="1">
        <w:r w:rsidR="00B333FB" w:rsidRPr="00226838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uk-UA"/>
          </w:rPr>
          <w:t>sun-bc@yandex.ru</w:t>
        </w:r>
      </w:hyperlink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3FB" w:rsidRPr="00226838" w:rsidRDefault="006A1658" w:rsidP="00512B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838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333FB"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B333FB" w:rsidRPr="0022683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proofErr w:type="spellStart"/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bilatserkva</w:t>
      </w:r>
      <w:proofErr w:type="spellEnd"/>
      <w:r w:rsidR="00B333FB" w:rsidRPr="00226838">
        <w:rPr>
          <w:rFonts w:ascii="Times New Roman" w:hAnsi="Times New Roman" w:cs="Times New Roman"/>
          <w:i/>
          <w:sz w:val="28"/>
          <w:szCs w:val="28"/>
        </w:rPr>
        <w:t>-</w:t>
      </w:r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sun</w:t>
      </w:r>
      <w:r w:rsidR="00B333FB" w:rsidRPr="0022683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edukit</w:t>
      </w:r>
      <w:proofErr w:type="spellEnd"/>
      <w:r w:rsidR="00B333FB" w:rsidRPr="0022683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kiev</w:t>
      </w:r>
      <w:proofErr w:type="spellEnd"/>
      <w:r w:rsidR="00B333FB" w:rsidRPr="0022683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B333FB" w:rsidRPr="00226838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вихованців: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800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груп: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38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педагогів: 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15 (8 основних, 7 сумісників)</w:t>
      </w: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навичок:</w:t>
      </w:r>
    </w:p>
    <w:p w:rsidR="006A1658" w:rsidRPr="00226838" w:rsidRDefault="006A1658" w:rsidP="0051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</w:p>
    <w:p w:rsidR="006A1658" w:rsidRPr="00226838" w:rsidRDefault="006A1658" w:rsidP="0051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 –</w:t>
      </w:r>
    </w:p>
    <w:p w:rsidR="006A1658" w:rsidRPr="00226838" w:rsidRDefault="006A1658" w:rsidP="00512B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- 1 </w:t>
      </w:r>
    </w:p>
    <w:p w:rsidR="00B333FB" w:rsidRPr="00226838" w:rsidRDefault="00B333FB" w:rsidP="00512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58" w:rsidRPr="00226838" w:rsidRDefault="006A1658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</w:t>
      </w:r>
      <w:r w:rsidR="00226838" w:rsidRPr="0022683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333FB" w:rsidRPr="00226838" w:rsidRDefault="00B333FB" w:rsidP="0051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</w:p>
    <w:p w:rsidR="00B333FB" w:rsidRPr="00226838" w:rsidRDefault="00B333FB" w:rsidP="0051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 –</w:t>
      </w:r>
    </w:p>
    <w:p w:rsidR="00B333FB" w:rsidRPr="00226838" w:rsidRDefault="00B333FB" w:rsidP="00512B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- </w:t>
      </w:r>
    </w:p>
    <w:p w:rsidR="00B333FB" w:rsidRPr="00226838" w:rsidRDefault="00B333FB" w:rsidP="00512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3FB" w:rsidRPr="00226838" w:rsidRDefault="00B333FB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тренінгового кабінету - є </w:t>
      </w:r>
    </w:p>
    <w:p w:rsidR="00226838" w:rsidRPr="00226838" w:rsidRDefault="00226838" w:rsidP="0051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838" w:rsidRPr="00226838" w:rsidRDefault="00226838" w:rsidP="00512B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838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 позашкільному навчальному закладі не передбачено предмет «Основи здоров’я». Але у гурткових заняттях використовуються елементи даного предмету </w:t>
      </w:r>
      <w:r w:rsidR="00A761FF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226838">
        <w:rPr>
          <w:rFonts w:ascii="Times New Roman" w:hAnsi="Times New Roman" w:cs="Times New Roman"/>
          <w:i/>
          <w:sz w:val="28"/>
          <w:szCs w:val="28"/>
          <w:lang w:val="uk-UA"/>
        </w:rPr>
        <w:t>а курсу «Захисти себе від ВІЛ» наскільки це дозволяє навчальна програма.</w:t>
      </w:r>
    </w:p>
    <w:p w:rsidR="00B333FB" w:rsidRPr="00226838" w:rsidRDefault="00B333FB" w:rsidP="00226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3FB" w:rsidRPr="00226838" w:rsidRDefault="00B333FB" w:rsidP="00226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333FB" w:rsidRPr="00226838" w:rsidSect="002545C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87" w:rsidRDefault="00E04787" w:rsidP="00834973">
      <w:pPr>
        <w:spacing w:after="0" w:line="240" w:lineRule="auto"/>
      </w:pPr>
      <w:r>
        <w:separator/>
      </w:r>
    </w:p>
  </w:endnote>
  <w:endnote w:type="continuationSeparator" w:id="0">
    <w:p w:rsidR="00E04787" w:rsidRDefault="00E04787" w:rsidP="008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87" w:rsidRDefault="00E04787" w:rsidP="00834973">
      <w:pPr>
        <w:spacing w:after="0" w:line="240" w:lineRule="auto"/>
      </w:pPr>
      <w:r>
        <w:separator/>
      </w:r>
    </w:p>
  </w:footnote>
  <w:footnote w:type="continuationSeparator" w:id="0">
    <w:p w:rsidR="00E04787" w:rsidRDefault="00E04787" w:rsidP="0083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1C3"/>
      </v:shape>
    </w:pict>
  </w:numPicBullet>
  <w:abstractNum w:abstractNumId="0">
    <w:nsid w:val="01B22EE5"/>
    <w:multiLevelType w:val="hybridMultilevel"/>
    <w:tmpl w:val="9E549444"/>
    <w:lvl w:ilvl="0" w:tplc="6C1AC20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6A63780"/>
    <w:multiLevelType w:val="hybridMultilevel"/>
    <w:tmpl w:val="B47A2A00"/>
    <w:lvl w:ilvl="0" w:tplc="6C1AC20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61A28"/>
    <w:multiLevelType w:val="hybridMultilevel"/>
    <w:tmpl w:val="9694121C"/>
    <w:lvl w:ilvl="0" w:tplc="3324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459CF"/>
    <w:multiLevelType w:val="hybridMultilevel"/>
    <w:tmpl w:val="66DA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52D84"/>
    <w:multiLevelType w:val="hybridMultilevel"/>
    <w:tmpl w:val="9B6E7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E5B2D"/>
    <w:multiLevelType w:val="hybridMultilevel"/>
    <w:tmpl w:val="DF0EC372"/>
    <w:lvl w:ilvl="0" w:tplc="64522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42858"/>
    <w:multiLevelType w:val="hybridMultilevel"/>
    <w:tmpl w:val="86422812"/>
    <w:lvl w:ilvl="0" w:tplc="7F58F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A67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70A34"/>
    <w:multiLevelType w:val="hybridMultilevel"/>
    <w:tmpl w:val="551C7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731CD"/>
    <w:multiLevelType w:val="hybridMultilevel"/>
    <w:tmpl w:val="9DB6F03C"/>
    <w:lvl w:ilvl="0" w:tplc="64522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B1A78"/>
    <w:multiLevelType w:val="hybridMultilevel"/>
    <w:tmpl w:val="51348B2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80D2290"/>
    <w:multiLevelType w:val="hybridMultilevel"/>
    <w:tmpl w:val="2BC235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C2145"/>
    <w:multiLevelType w:val="hybridMultilevel"/>
    <w:tmpl w:val="18B41C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4D7B90"/>
    <w:multiLevelType w:val="hybridMultilevel"/>
    <w:tmpl w:val="3920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32C6C"/>
    <w:multiLevelType w:val="hybridMultilevel"/>
    <w:tmpl w:val="1AF20FB4"/>
    <w:lvl w:ilvl="0" w:tplc="293C4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E07A9"/>
    <w:multiLevelType w:val="hybridMultilevel"/>
    <w:tmpl w:val="293A06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0803BE"/>
    <w:multiLevelType w:val="hybridMultilevel"/>
    <w:tmpl w:val="AE3A7E80"/>
    <w:lvl w:ilvl="0" w:tplc="3E0E222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A56FB"/>
    <w:multiLevelType w:val="hybridMultilevel"/>
    <w:tmpl w:val="A4AAA198"/>
    <w:lvl w:ilvl="0" w:tplc="8BB63CB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485B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430175"/>
    <w:multiLevelType w:val="hybridMultilevel"/>
    <w:tmpl w:val="22E88096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45424A3F"/>
    <w:multiLevelType w:val="hybridMultilevel"/>
    <w:tmpl w:val="8C007202"/>
    <w:lvl w:ilvl="0" w:tplc="0D3878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54B99"/>
    <w:multiLevelType w:val="hybridMultilevel"/>
    <w:tmpl w:val="9E98BD56"/>
    <w:lvl w:ilvl="0" w:tplc="6C1AC20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C8C6788"/>
    <w:multiLevelType w:val="hybridMultilevel"/>
    <w:tmpl w:val="851AAE32"/>
    <w:lvl w:ilvl="0" w:tplc="59AA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F6F26"/>
    <w:multiLevelType w:val="hybridMultilevel"/>
    <w:tmpl w:val="A9BAC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E1DC7"/>
    <w:multiLevelType w:val="hybridMultilevel"/>
    <w:tmpl w:val="ADFAFCE4"/>
    <w:lvl w:ilvl="0" w:tplc="33E2ACC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87A6204"/>
    <w:multiLevelType w:val="hybridMultilevel"/>
    <w:tmpl w:val="210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C4299"/>
    <w:multiLevelType w:val="hybridMultilevel"/>
    <w:tmpl w:val="6FBCF6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17C6F80"/>
    <w:multiLevelType w:val="hybridMultilevel"/>
    <w:tmpl w:val="A21CA0E2"/>
    <w:lvl w:ilvl="0" w:tplc="6C1AC20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60166E4"/>
    <w:multiLevelType w:val="hybridMultilevel"/>
    <w:tmpl w:val="4994440A"/>
    <w:lvl w:ilvl="0" w:tplc="9D7AB6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05A8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97925"/>
    <w:multiLevelType w:val="hybridMultilevel"/>
    <w:tmpl w:val="3AA07138"/>
    <w:lvl w:ilvl="0" w:tplc="082E1B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B955828"/>
    <w:multiLevelType w:val="hybridMultilevel"/>
    <w:tmpl w:val="D006284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AA6988E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C0601F"/>
    <w:multiLevelType w:val="hybridMultilevel"/>
    <w:tmpl w:val="09B60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744E83"/>
    <w:multiLevelType w:val="hybridMultilevel"/>
    <w:tmpl w:val="EE3865F8"/>
    <w:lvl w:ilvl="0" w:tplc="51E2BDC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FBE606A"/>
    <w:multiLevelType w:val="hybridMultilevel"/>
    <w:tmpl w:val="2CD0B1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4"/>
  </w:num>
  <w:num w:numId="5">
    <w:abstractNumId w:val="24"/>
  </w:num>
  <w:num w:numId="6">
    <w:abstractNumId w:val="17"/>
  </w:num>
  <w:num w:numId="7">
    <w:abstractNumId w:val="3"/>
  </w:num>
  <w:num w:numId="8">
    <w:abstractNumId w:val="21"/>
  </w:num>
  <w:num w:numId="9">
    <w:abstractNumId w:val="31"/>
  </w:num>
  <w:num w:numId="10">
    <w:abstractNumId w:val="27"/>
  </w:num>
  <w:num w:numId="11">
    <w:abstractNumId w:val="29"/>
  </w:num>
  <w:num w:numId="12">
    <w:abstractNumId w:val="7"/>
  </w:num>
  <w:num w:numId="13">
    <w:abstractNumId w:val="9"/>
  </w:num>
  <w:num w:numId="14">
    <w:abstractNumId w:val="15"/>
  </w:num>
  <w:num w:numId="15">
    <w:abstractNumId w:val="26"/>
  </w:num>
  <w:num w:numId="16">
    <w:abstractNumId w:val="16"/>
  </w:num>
  <w:num w:numId="17">
    <w:abstractNumId w:val="18"/>
  </w:num>
  <w:num w:numId="18">
    <w:abstractNumId w:val="6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  <w:num w:numId="24">
    <w:abstractNumId w:val="5"/>
  </w:num>
  <w:num w:numId="25">
    <w:abstractNumId w:val="8"/>
  </w:num>
  <w:num w:numId="26">
    <w:abstractNumId w:val="10"/>
  </w:num>
  <w:num w:numId="27">
    <w:abstractNumId w:val="25"/>
  </w:num>
  <w:num w:numId="28">
    <w:abstractNumId w:val="1"/>
  </w:num>
  <w:num w:numId="29">
    <w:abstractNumId w:val="0"/>
  </w:num>
  <w:num w:numId="30">
    <w:abstractNumId w:val="19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62"/>
    <w:rsid w:val="00172211"/>
    <w:rsid w:val="001C31A3"/>
    <w:rsid w:val="00206BE1"/>
    <w:rsid w:val="00207A7E"/>
    <w:rsid w:val="00226838"/>
    <w:rsid w:val="002545CA"/>
    <w:rsid w:val="00283362"/>
    <w:rsid w:val="003D1E3F"/>
    <w:rsid w:val="00413E14"/>
    <w:rsid w:val="00494E92"/>
    <w:rsid w:val="0050526D"/>
    <w:rsid w:val="00512B0E"/>
    <w:rsid w:val="00532802"/>
    <w:rsid w:val="00536E05"/>
    <w:rsid w:val="006A1658"/>
    <w:rsid w:val="006A7248"/>
    <w:rsid w:val="0079645A"/>
    <w:rsid w:val="00834973"/>
    <w:rsid w:val="00947C17"/>
    <w:rsid w:val="009911B5"/>
    <w:rsid w:val="00A761FF"/>
    <w:rsid w:val="00A9005E"/>
    <w:rsid w:val="00B333FB"/>
    <w:rsid w:val="00C92934"/>
    <w:rsid w:val="00CB62B9"/>
    <w:rsid w:val="00CD612D"/>
    <w:rsid w:val="00E04787"/>
    <w:rsid w:val="00E20A1F"/>
    <w:rsid w:val="00E4356D"/>
    <w:rsid w:val="00EC6722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  <o:colormenu v:ext="edit" fillcolor="#ffc000"/>
    </o:shapedefaults>
    <o:shapelayout v:ext="edit">
      <o:idmap v:ext="edit" data="1"/>
      <o:rules v:ext="edit">
        <o:r id="V:Rule38" type="connector" idref="#_x0000_s1134"/>
        <o:r id="V:Rule39" type="connector" idref="#_x0000_s1128"/>
        <o:r id="V:Rule40" type="connector" idref="#_x0000_s1139"/>
        <o:r id="V:Rule41" type="connector" idref="#_x0000_s1132"/>
        <o:r id="V:Rule42" type="connector" idref="#_x0000_s1120"/>
        <o:r id="V:Rule43" type="connector" idref="#_x0000_s1116"/>
        <o:r id="V:Rule44" type="connector" idref="#_x0000_s1123"/>
        <o:r id="V:Rule45" type="connector" idref="#_x0000_s1083"/>
        <o:r id="V:Rule46" type="connector" idref="#_x0000_s1127"/>
        <o:r id="V:Rule47" type="connector" idref="#_x0000_s1131"/>
        <o:r id="V:Rule48" type="connector" idref="#_x0000_s1118"/>
        <o:r id="V:Rule49" type="connector" idref="#_x0000_s1126"/>
        <o:r id="V:Rule50" type="connector" idref="#_x0000_s1137"/>
        <o:r id="V:Rule51" type="connector" idref="#_x0000_s1081"/>
        <o:r id="V:Rule52" type="connector" idref="#_x0000_s1125"/>
        <o:r id="V:Rule53" type="connector" idref="#_x0000_s1085"/>
        <o:r id="V:Rule54" type="connector" idref="#_x0000_s1138"/>
        <o:r id="V:Rule55" type="connector" idref="#_x0000_s1117"/>
        <o:r id="V:Rule56" type="connector" idref="#_x0000_s1082"/>
        <o:r id="V:Rule57" type="connector" idref="#_x0000_s1079"/>
        <o:r id="V:Rule58" type="connector" idref="#_x0000_s1136"/>
        <o:r id="V:Rule59" type="connector" idref="#_x0000_s1115"/>
        <o:r id="V:Rule60" type="connector" idref="#_x0000_s1142"/>
        <o:r id="V:Rule61" type="connector" idref="#_x0000_s1113"/>
        <o:r id="V:Rule62" type="connector" idref="#_x0000_s1121"/>
        <o:r id="V:Rule63" type="connector" idref="#_x0000_s1135"/>
        <o:r id="V:Rule64" type="connector" idref="#_x0000_s1133"/>
        <o:r id="V:Rule65" type="connector" idref="#_x0000_s1080"/>
        <o:r id="V:Rule66" type="connector" idref="#_x0000_s1122"/>
        <o:r id="V:Rule67" type="connector" idref="#_x0000_s1112"/>
        <o:r id="V:Rule68" type="connector" idref="#_x0000_s1078"/>
        <o:r id="V:Rule69" type="connector" idref="#_x0000_s1130"/>
        <o:r id="V:Rule70" type="connector" idref="#_x0000_s1129"/>
        <o:r id="V:Rule71" type="connector" idref="#_x0000_s1124"/>
        <o:r id="V:Rule72" type="connector" idref="#_x0000_s1119"/>
        <o:r id="V:Rule73" type="connector" idref="#_x0000_s1086"/>
        <o:r id="V:Rule74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E"/>
  </w:style>
  <w:style w:type="paragraph" w:styleId="1">
    <w:name w:val="heading 1"/>
    <w:basedOn w:val="a"/>
    <w:next w:val="a"/>
    <w:link w:val="10"/>
    <w:qFormat/>
    <w:rsid w:val="00226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268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6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3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2683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2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226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ій колонтитул Знак"/>
    <w:basedOn w:val="a0"/>
    <w:link w:val="a6"/>
    <w:uiPriority w:val="99"/>
    <w:rsid w:val="0022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6838"/>
  </w:style>
  <w:style w:type="paragraph" w:styleId="a9">
    <w:name w:val="Title"/>
    <w:basedOn w:val="a"/>
    <w:link w:val="aa"/>
    <w:qFormat/>
    <w:rsid w:val="0022683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36"/>
      <w:lang w:val="uk-UA" w:eastAsia="ru-RU"/>
    </w:rPr>
  </w:style>
  <w:style w:type="character" w:customStyle="1" w:styleId="aa">
    <w:name w:val="Назва Знак"/>
    <w:basedOn w:val="a0"/>
    <w:link w:val="a9"/>
    <w:rsid w:val="00226838"/>
    <w:rPr>
      <w:rFonts w:ascii="Times New Roman" w:eastAsia="Times New Roman" w:hAnsi="Times New Roman" w:cs="Times New Roman"/>
      <w:sz w:val="28"/>
      <w:szCs w:val="36"/>
      <w:lang w:val="uk-UA" w:eastAsia="ru-RU"/>
    </w:rPr>
  </w:style>
  <w:style w:type="paragraph" w:styleId="2">
    <w:name w:val="Body Text 2"/>
    <w:basedOn w:val="a"/>
    <w:link w:val="20"/>
    <w:rsid w:val="002268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226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2268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22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68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268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26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226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n-bc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E011-9C86-4192-B04E-107E8EE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6</cp:revision>
  <dcterms:created xsi:type="dcterms:W3CDTF">2014-05-19T09:21:00Z</dcterms:created>
  <dcterms:modified xsi:type="dcterms:W3CDTF">2014-07-01T11:46:00Z</dcterms:modified>
</cp:coreProperties>
</file>