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C6" w:rsidRPr="000E307C" w:rsidRDefault="00BF72C6" w:rsidP="00637BF6">
      <w:pPr>
        <w:ind w:firstLine="709"/>
        <w:rPr>
          <w:lang w:val="en-US"/>
        </w:rPr>
      </w:pPr>
    </w:p>
    <w:tbl>
      <w:tblPr>
        <w:tblW w:w="9976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000"/>
        <w:gridCol w:w="200"/>
        <w:gridCol w:w="3500"/>
      </w:tblGrid>
      <w:tr w:rsidR="00BF72C6" w:rsidRPr="000E307C" w:rsidTr="00530CAE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2C6" w:rsidRPr="000E307C" w:rsidRDefault="00BF72C6" w:rsidP="00637BF6">
            <w:pPr>
              <w:pStyle w:val="1"/>
              <w:spacing w:before="120"/>
              <w:ind w:right="0" w:firstLine="709"/>
              <w:jc w:val="both"/>
              <w:rPr>
                <w:szCs w:val="24"/>
                <w:lang w:val="en-US"/>
              </w:rPr>
            </w:pPr>
          </w:p>
          <w:p w:rsidR="00BF72C6" w:rsidRPr="000E307C" w:rsidRDefault="00BF72C6" w:rsidP="00637BF6">
            <w:pPr>
              <w:ind w:firstLine="709"/>
              <w:jc w:val="both"/>
            </w:pPr>
            <w:r w:rsidRPr="000E307C">
              <w:rPr>
                <w:noProof/>
                <w:lang w:val="uk-UA" w:eastAsia="uk-UA"/>
              </w:rPr>
              <w:drawing>
                <wp:inline distT="0" distB="0" distL="0" distR="0" wp14:anchorId="0D37BF51" wp14:editId="2EB343CB">
                  <wp:extent cx="523875" cy="457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F72C6" w:rsidRPr="000E307C" w:rsidRDefault="00BF72C6" w:rsidP="00637BF6">
            <w:pPr>
              <w:pStyle w:val="1"/>
              <w:spacing w:before="120"/>
              <w:ind w:right="0" w:firstLine="709"/>
              <w:jc w:val="both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0E307C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BF72C6" w:rsidRPr="000E307C" w:rsidRDefault="00BF72C6" w:rsidP="00637BF6">
            <w:pPr>
              <w:pStyle w:val="1"/>
              <w:ind w:right="0" w:firstLine="709"/>
              <w:jc w:val="both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0E307C">
              <w:rPr>
                <w:rFonts w:ascii="Times New Roman" w:hAnsi="Times New Roman"/>
                <w:caps/>
                <w:color w:val="008080"/>
                <w:szCs w:val="24"/>
              </w:rPr>
              <w:t>«дитячий  фонд</w:t>
            </w:r>
          </w:p>
          <w:p w:rsidR="00BF72C6" w:rsidRPr="000E307C" w:rsidRDefault="00BF72C6" w:rsidP="00637BF6">
            <w:pPr>
              <w:ind w:firstLine="709"/>
              <w:jc w:val="both"/>
              <w:rPr>
                <w:b/>
                <w:caps/>
                <w:color w:val="008080"/>
              </w:rPr>
            </w:pPr>
            <w:r w:rsidRPr="000E307C">
              <w:rPr>
                <w:b/>
                <w:caps/>
                <w:color w:val="008080"/>
              </w:rPr>
              <w:t>Здоров’</w:t>
            </w:r>
            <w:r w:rsidRPr="000E307C">
              <w:rPr>
                <w:b/>
                <w:caps/>
                <w:color w:val="008080"/>
                <w:lang w:val="uk-UA"/>
              </w:rPr>
              <w:t>я через освіту</w:t>
            </w:r>
            <w:r w:rsidRPr="000E307C">
              <w:rPr>
                <w:b/>
                <w:caps/>
                <w:color w:val="008080"/>
              </w:rPr>
              <w:t>»</w:t>
            </w:r>
          </w:p>
          <w:p w:rsidR="00BF72C6" w:rsidRPr="000E307C" w:rsidRDefault="00BF72C6" w:rsidP="00637BF6">
            <w:pPr>
              <w:spacing w:after="60"/>
              <w:ind w:firstLine="709"/>
              <w:jc w:val="both"/>
              <w:rPr>
                <w:b/>
                <w:color w:val="008080"/>
                <w:u w:val="single"/>
                <w:lang w:val="uk-UA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2C6" w:rsidRPr="000E307C" w:rsidRDefault="00BF72C6" w:rsidP="00637BF6">
            <w:pPr>
              <w:ind w:firstLine="709"/>
              <w:jc w:val="both"/>
              <w:rPr>
                <w:rFonts w:ascii="Arial" w:hAnsi="Arial"/>
                <w:b/>
                <w:color w:val="008080"/>
                <w:u w:val="single"/>
              </w:rPr>
            </w:pPr>
          </w:p>
          <w:p w:rsidR="00BF72C6" w:rsidRPr="000E307C" w:rsidRDefault="00BF72C6" w:rsidP="00637BF6">
            <w:pPr>
              <w:ind w:right="-70" w:firstLine="709"/>
              <w:jc w:val="both"/>
              <w:rPr>
                <w:rFonts w:ascii="Arial" w:hAnsi="Arial"/>
                <w:b/>
                <w:color w:val="008080"/>
                <w:u w:val="singl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2C6" w:rsidRPr="000E307C" w:rsidRDefault="00BF72C6" w:rsidP="00637BF6">
            <w:pPr>
              <w:ind w:firstLine="709"/>
              <w:jc w:val="both"/>
              <w:rPr>
                <w:b/>
                <w:caps/>
                <w:color w:val="008080"/>
                <w:lang w:val="uk-UA"/>
              </w:rPr>
            </w:pPr>
          </w:p>
          <w:p w:rsidR="00BF72C6" w:rsidRPr="000E307C" w:rsidRDefault="00BF72C6" w:rsidP="00637BF6">
            <w:pPr>
              <w:tabs>
                <w:tab w:val="left" w:pos="8820"/>
              </w:tabs>
              <w:ind w:right="-70" w:firstLine="709"/>
              <w:jc w:val="both"/>
              <w:rPr>
                <w:b/>
                <w:color w:val="008080"/>
              </w:rPr>
            </w:pPr>
            <w:r w:rsidRPr="000E307C">
              <w:rPr>
                <w:b/>
                <w:color w:val="008080"/>
                <w:lang w:val="uk-UA"/>
              </w:rPr>
              <w:t xml:space="preserve">м. Київ, вул. </w:t>
            </w:r>
            <w:r w:rsidRPr="000E307C">
              <w:rPr>
                <w:b/>
                <w:color w:val="008080"/>
              </w:rPr>
              <w:t>Артема 12, оф.6</w:t>
            </w:r>
          </w:p>
          <w:p w:rsidR="00BF72C6" w:rsidRPr="000E307C" w:rsidRDefault="00BF72C6" w:rsidP="00637BF6">
            <w:pPr>
              <w:ind w:right="-70" w:firstLine="709"/>
              <w:jc w:val="both"/>
              <w:rPr>
                <w:b/>
                <w:color w:val="008080"/>
                <w:lang w:val="en-US"/>
              </w:rPr>
            </w:pPr>
            <w:r w:rsidRPr="000E307C">
              <w:rPr>
                <w:b/>
                <w:color w:val="008080"/>
                <w:lang w:val="en-US"/>
              </w:rPr>
              <w:t>Tel  (+38  044) 272-60-06</w:t>
            </w:r>
          </w:p>
          <w:p w:rsidR="00BF72C6" w:rsidRPr="000E307C" w:rsidRDefault="00BF72C6" w:rsidP="00637BF6">
            <w:pPr>
              <w:ind w:right="-70" w:firstLine="709"/>
              <w:jc w:val="both"/>
              <w:rPr>
                <w:b/>
                <w:color w:val="008080"/>
                <w:lang w:val="en-GB"/>
              </w:rPr>
            </w:pPr>
            <w:r w:rsidRPr="000E307C">
              <w:rPr>
                <w:b/>
                <w:color w:val="008080"/>
                <w:lang w:val="en-US"/>
              </w:rPr>
              <w:t>E</w:t>
            </w:r>
            <w:r w:rsidRPr="000E307C">
              <w:rPr>
                <w:b/>
                <w:color w:val="008080"/>
                <w:lang w:val="uk-UA"/>
              </w:rPr>
              <w:t>-</w:t>
            </w:r>
            <w:r w:rsidRPr="000E307C">
              <w:rPr>
                <w:b/>
                <w:color w:val="008080"/>
                <w:lang w:val="en-US"/>
              </w:rPr>
              <w:t>mail</w:t>
            </w:r>
            <w:r w:rsidRPr="000E307C">
              <w:rPr>
                <w:b/>
                <w:color w:val="008080"/>
                <w:lang w:val="uk-UA"/>
              </w:rPr>
              <w:t xml:space="preserve">: </w:t>
            </w:r>
            <w:hyperlink r:id="rId8" w:history="1">
              <w:r w:rsidRPr="000E307C">
                <w:rPr>
                  <w:rStyle w:val="a3"/>
                  <w:b/>
                  <w:color w:val="008080"/>
                  <w:lang w:val="en-US"/>
                </w:rPr>
                <w:t>helte</w:t>
              </w:r>
              <w:r w:rsidRPr="000E307C">
                <w:rPr>
                  <w:rStyle w:val="a3"/>
                  <w:b/>
                  <w:color w:val="008080"/>
                  <w:lang w:val="uk-UA"/>
                </w:rPr>
                <w:t>@</w:t>
              </w:r>
              <w:r w:rsidRPr="000E307C">
                <w:rPr>
                  <w:rStyle w:val="a3"/>
                  <w:b/>
                  <w:color w:val="008080"/>
                  <w:lang w:val="en-GB"/>
                </w:rPr>
                <w:t>ukr</w:t>
              </w:r>
              <w:r w:rsidRPr="000E307C">
                <w:rPr>
                  <w:rStyle w:val="a3"/>
                  <w:b/>
                  <w:color w:val="008080"/>
                  <w:lang w:val="uk-UA"/>
                </w:rPr>
                <w:t>.</w:t>
              </w:r>
              <w:r w:rsidRPr="000E307C">
                <w:rPr>
                  <w:rStyle w:val="a3"/>
                  <w:b/>
                  <w:color w:val="008080"/>
                  <w:lang w:val="en-GB"/>
                </w:rPr>
                <w:t>net</w:t>
              </w:r>
            </w:hyperlink>
            <w:r w:rsidRPr="000E307C">
              <w:rPr>
                <w:b/>
                <w:color w:val="008080"/>
                <w:lang w:val="en-GB"/>
              </w:rPr>
              <w:t>,</w:t>
            </w:r>
          </w:p>
          <w:p w:rsidR="00BF72C6" w:rsidRPr="000E307C" w:rsidRDefault="00BF72C6" w:rsidP="00637BF6">
            <w:pPr>
              <w:ind w:right="-70" w:firstLine="709"/>
              <w:jc w:val="both"/>
              <w:rPr>
                <w:b/>
                <w:caps/>
                <w:color w:val="008080"/>
                <w:lang w:val="uk-UA"/>
              </w:rPr>
            </w:pPr>
            <w:r w:rsidRPr="000E307C">
              <w:rPr>
                <w:b/>
                <w:noProof/>
                <w:color w:val="008080"/>
                <w:lang w:val="en-GB"/>
              </w:rPr>
              <w:t>meln</w:t>
            </w:r>
            <w:r w:rsidRPr="000E307C">
              <w:rPr>
                <w:b/>
                <w:color w:val="008080"/>
                <w:lang w:val="uk-UA"/>
              </w:rPr>
              <w:t>@</w:t>
            </w:r>
            <w:proofErr w:type="spellStart"/>
            <w:r w:rsidRPr="000E307C">
              <w:rPr>
                <w:b/>
                <w:color w:val="008080"/>
                <w:lang w:val="en-GB"/>
              </w:rPr>
              <w:t>ukr</w:t>
            </w:r>
            <w:proofErr w:type="spellEnd"/>
            <w:r w:rsidRPr="000E307C">
              <w:rPr>
                <w:b/>
                <w:color w:val="008080"/>
                <w:lang w:val="uk-UA"/>
              </w:rPr>
              <w:t>.</w:t>
            </w:r>
            <w:r w:rsidRPr="000E307C">
              <w:rPr>
                <w:b/>
                <w:color w:val="008080"/>
                <w:lang w:val="en-GB"/>
              </w:rPr>
              <w:t>net</w:t>
            </w:r>
          </w:p>
        </w:tc>
      </w:tr>
    </w:tbl>
    <w:p w:rsidR="00BF72C6" w:rsidRPr="000E307C" w:rsidRDefault="009C17CF" w:rsidP="00637BF6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24</w:t>
      </w:r>
      <w:r w:rsidR="00D339E2">
        <w:rPr>
          <w:color w:val="000000"/>
          <w:lang w:val="uk-UA"/>
        </w:rPr>
        <w:t xml:space="preserve"> липня</w:t>
      </w:r>
      <w:r w:rsidR="007D3F4F" w:rsidRPr="000E307C">
        <w:rPr>
          <w:color w:val="000000"/>
          <w:lang w:val="uk-UA"/>
        </w:rPr>
        <w:t xml:space="preserve"> 2017</w:t>
      </w:r>
      <w:r w:rsidR="00BF72C6" w:rsidRPr="000E307C">
        <w:rPr>
          <w:color w:val="000000"/>
          <w:lang w:val="uk-UA"/>
        </w:rPr>
        <w:t xml:space="preserve"> року</w:t>
      </w:r>
    </w:p>
    <w:p w:rsidR="00BF72C6" w:rsidRPr="000E307C" w:rsidRDefault="00BF72C6" w:rsidP="00637BF6">
      <w:pPr>
        <w:ind w:firstLine="709"/>
        <w:jc w:val="center"/>
        <w:rPr>
          <w:b/>
          <w:bCs/>
          <w:lang w:val="uk-UA"/>
        </w:rPr>
      </w:pPr>
    </w:p>
    <w:p w:rsidR="00BF72C6" w:rsidRPr="000E307C" w:rsidRDefault="00BF72C6" w:rsidP="00637BF6">
      <w:pPr>
        <w:ind w:firstLine="709"/>
        <w:jc w:val="center"/>
        <w:rPr>
          <w:b/>
          <w:bCs/>
          <w:lang w:val="uk-UA"/>
        </w:rPr>
      </w:pPr>
      <w:r w:rsidRPr="000E307C">
        <w:rPr>
          <w:b/>
          <w:bCs/>
          <w:lang w:val="uk-UA"/>
        </w:rPr>
        <w:t>ОГОЛОШЕННЯ ПРО КОНКУРС</w:t>
      </w:r>
    </w:p>
    <w:p w:rsidR="00BF72C6" w:rsidRPr="000E307C" w:rsidRDefault="00BF72C6" w:rsidP="00637BF6">
      <w:pPr>
        <w:ind w:firstLine="709"/>
        <w:jc w:val="center"/>
        <w:rPr>
          <w:b/>
          <w:bCs/>
          <w:lang w:val="uk-UA"/>
        </w:rPr>
      </w:pPr>
    </w:p>
    <w:p w:rsidR="00F8653F" w:rsidRDefault="00BF72C6" w:rsidP="00637BF6">
      <w:pPr>
        <w:ind w:firstLine="709"/>
        <w:jc w:val="both"/>
        <w:rPr>
          <w:b/>
          <w:lang w:val="uk-UA"/>
        </w:rPr>
      </w:pPr>
      <w:r w:rsidRPr="000E307C">
        <w:rPr>
          <w:lang w:val="uk-UA"/>
        </w:rPr>
        <w:t xml:space="preserve">Громадська організація «Дитячий фонд «Здоров’я через освіту» в рамках проекту </w:t>
      </w:r>
      <w:r w:rsidR="00F8653F" w:rsidRPr="00C11DBF">
        <w:rPr>
          <w:lang w:val="uk-UA"/>
        </w:rPr>
        <w:t>«</w:t>
      </w:r>
      <w:r w:rsidR="00F8653F" w:rsidRPr="00810918">
        <w:rPr>
          <w:lang w:val="uk-UA"/>
        </w:rPr>
        <w:t>Навчання життєвим навичкам в надзвичайних ситуаціях дітей та підлітків, що постраждали від конфліктів, в Донецькій та Луганській областях, в тому числі і біля «контактної лінії</w:t>
      </w:r>
      <w:r w:rsidR="00F8653F" w:rsidRPr="000E307C">
        <w:rPr>
          <w:lang w:val="uk-UA"/>
        </w:rPr>
        <w:t xml:space="preserve"> </w:t>
      </w:r>
      <w:r w:rsidRPr="000E307C">
        <w:rPr>
          <w:lang w:val="uk-UA"/>
        </w:rPr>
        <w:t xml:space="preserve">оголошує </w:t>
      </w:r>
      <w:r w:rsidRPr="009C17CF">
        <w:rPr>
          <w:b/>
          <w:lang w:val="uk-UA"/>
        </w:rPr>
        <w:t>конкурс</w:t>
      </w:r>
      <w:r w:rsidR="009C17CF" w:rsidRPr="009C17CF">
        <w:rPr>
          <w:b/>
          <w:lang w:val="uk-UA"/>
        </w:rPr>
        <w:t>и</w:t>
      </w:r>
      <w:r w:rsidRPr="009C17CF">
        <w:rPr>
          <w:b/>
          <w:lang w:val="uk-UA"/>
        </w:rPr>
        <w:t xml:space="preserve"> на виконання робіт</w:t>
      </w:r>
      <w:r w:rsidR="00F8653F">
        <w:rPr>
          <w:b/>
          <w:lang w:val="uk-UA"/>
        </w:rPr>
        <w:t>:</w:t>
      </w:r>
    </w:p>
    <w:p w:rsidR="009C17CF" w:rsidRDefault="009C17CF" w:rsidP="00637BF6">
      <w:pPr>
        <w:ind w:firstLine="709"/>
        <w:jc w:val="both"/>
        <w:rPr>
          <w:lang w:val="uk-UA"/>
        </w:rPr>
      </w:pPr>
    </w:p>
    <w:p w:rsidR="009C17CF" w:rsidRPr="009C17CF" w:rsidRDefault="009C17CF" w:rsidP="00637BF6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Pr="009C17CF">
        <w:rPr>
          <w:b/>
          <w:lang w:val="uk-UA"/>
        </w:rPr>
        <w:t>- «Розробка та впровадження спеціального онлайн-тренінгового модуля для директорів шкіл та адміністрації (концепція та створення контенту)»</w:t>
      </w:r>
    </w:p>
    <w:p w:rsidR="009C17CF" w:rsidRDefault="009C17CF" w:rsidP="00637BF6">
      <w:pPr>
        <w:ind w:firstLine="709"/>
        <w:jc w:val="both"/>
        <w:rPr>
          <w:lang w:val="uk-UA"/>
        </w:rPr>
      </w:pPr>
      <w:r>
        <w:rPr>
          <w:lang w:val="uk-UA"/>
        </w:rPr>
        <w:t xml:space="preserve">та </w:t>
      </w:r>
    </w:p>
    <w:p w:rsidR="00F8653F" w:rsidRPr="009C17CF" w:rsidRDefault="009C17CF" w:rsidP="00637BF6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- </w:t>
      </w:r>
      <w:r w:rsidR="00F8653F" w:rsidRPr="009C17CF">
        <w:rPr>
          <w:b/>
          <w:lang w:val="uk-UA"/>
        </w:rPr>
        <w:t>«Керування онлайн-опитуванням учнів та викладачів з 141 школи (66 + 75), обробки результатів та підготовка звітів»</w:t>
      </w:r>
      <w:r w:rsidRPr="009C17CF">
        <w:rPr>
          <w:b/>
          <w:lang w:val="uk-UA"/>
        </w:rPr>
        <w:t>.</w:t>
      </w:r>
    </w:p>
    <w:p w:rsidR="009C17CF" w:rsidRDefault="009C17CF" w:rsidP="00637BF6">
      <w:pPr>
        <w:ind w:firstLine="709"/>
        <w:jc w:val="both"/>
        <w:rPr>
          <w:i/>
          <w:lang w:val="uk-UA"/>
        </w:rPr>
      </w:pPr>
    </w:p>
    <w:p w:rsidR="00BF72C6" w:rsidRPr="000E307C" w:rsidRDefault="00BF72C6" w:rsidP="00637BF6">
      <w:pPr>
        <w:ind w:firstLine="709"/>
        <w:jc w:val="both"/>
        <w:rPr>
          <w:i/>
          <w:lang w:val="uk-UA"/>
        </w:rPr>
      </w:pPr>
      <w:r w:rsidRPr="000E307C">
        <w:rPr>
          <w:i/>
          <w:lang w:val="uk-UA"/>
        </w:rPr>
        <w:t>Для участі в конкурсі необхідно подати заявку</w:t>
      </w:r>
      <w:r w:rsidR="009C17CF">
        <w:rPr>
          <w:i/>
          <w:lang w:val="uk-UA"/>
        </w:rPr>
        <w:t xml:space="preserve">, </w:t>
      </w:r>
      <w:r w:rsidRPr="000E307C">
        <w:rPr>
          <w:i/>
          <w:lang w:val="uk-UA"/>
        </w:rPr>
        <w:t>що включає:</w:t>
      </w:r>
    </w:p>
    <w:p w:rsidR="00BF72C6" w:rsidRPr="000E307C" w:rsidRDefault="00BF72C6" w:rsidP="00637BF6">
      <w:pPr>
        <w:numPr>
          <w:ilvl w:val="0"/>
          <w:numId w:val="7"/>
        </w:numPr>
        <w:tabs>
          <w:tab w:val="left" w:pos="0"/>
        </w:tabs>
        <w:spacing w:before="120"/>
        <w:ind w:left="0" w:firstLine="709"/>
        <w:jc w:val="both"/>
        <w:rPr>
          <w:lang w:val="uk-UA"/>
        </w:rPr>
      </w:pPr>
      <w:r w:rsidRPr="000E307C">
        <w:rPr>
          <w:lang w:val="uk-UA"/>
        </w:rPr>
        <w:t>Резюме з описом релевантного досвіду (враховуючи кваліфікаційні вимоги відповідно до Технічного завдання) та посиланням на документи чи джерела, які підтверджують цей досвід (дипломи, свідоцтва, сертифікати; видання, тощо);</w:t>
      </w:r>
    </w:p>
    <w:p w:rsidR="00BF72C6" w:rsidRPr="000E307C" w:rsidRDefault="00BF72C6" w:rsidP="00637BF6">
      <w:pPr>
        <w:numPr>
          <w:ilvl w:val="0"/>
          <w:numId w:val="7"/>
        </w:numPr>
        <w:spacing w:before="120"/>
        <w:ind w:left="0" w:firstLine="709"/>
        <w:jc w:val="both"/>
        <w:rPr>
          <w:lang w:val="uk-UA"/>
        </w:rPr>
      </w:pPr>
      <w:r w:rsidRPr="000E307C">
        <w:rPr>
          <w:lang w:val="uk-UA"/>
        </w:rPr>
        <w:t>Цінову пропозицію (у гривні).</w:t>
      </w:r>
    </w:p>
    <w:p w:rsidR="00BF72C6" w:rsidRPr="000E307C" w:rsidRDefault="00BF72C6" w:rsidP="00637BF6">
      <w:pPr>
        <w:spacing w:before="120" w:line="276" w:lineRule="auto"/>
        <w:ind w:firstLine="709"/>
        <w:jc w:val="both"/>
        <w:rPr>
          <w:lang w:val="uk-UA"/>
        </w:rPr>
      </w:pPr>
      <w:r w:rsidRPr="000E307C">
        <w:rPr>
          <w:lang w:val="uk-UA"/>
        </w:rPr>
        <w:t xml:space="preserve">У випадку, якщо фізична особа є підприємцем (ФО-П), додатково подаються такі документи: </w:t>
      </w:r>
    </w:p>
    <w:p w:rsidR="00BF72C6" w:rsidRPr="000E307C" w:rsidRDefault="00BF72C6" w:rsidP="00637BF6">
      <w:pPr>
        <w:spacing w:before="120" w:line="276" w:lineRule="auto"/>
        <w:ind w:firstLine="709"/>
        <w:jc w:val="both"/>
        <w:rPr>
          <w:lang w:val="uk-UA"/>
        </w:rPr>
      </w:pPr>
      <w:r w:rsidRPr="000E307C">
        <w:rPr>
          <w:lang w:val="uk-UA"/>
        </w:rPr>
        <w:t>- свідоцтво про державну реєстрацію ФО-П (витяг з Єдиного державного реєстру юридичних осіб, фізичних осіб-підприємців та громадських формувань);</w:t>
      </w:r>
    </w:p>
    <w:p w:rsidR="00BF72C6" w:rsidRPr="000E307C" w:rsidRDefault="00BF72C6" w:rsidP="00637BF6">
      <w:pPr>
        <w:spacing w:line="276" w:lineRule="auto"/>
        <w:ind w:firstLine="709"/>
        <w:jc w:val="both"/>
        <w:rPr>
          <w:lang w:val="uk-UA"/>
        </w:rPr>
      </w:pPr>
      <w:r w:rsidRPr="000E307C">
        <w:rPr>
          <w:lang w:val="uk-UA"/>
        </w:rPr>
        <w:t xml:space="preserve">- свідоцтво платника єдиного податку (витяг з </w:t>
      </w:r>
      <w:proofErr w:type="spellStart"/>
      <w:r w:rsidRPr="000E307C">
        <w:rPr>
          <w:lang w:val="uk-UA"/>
        </w:rPr>
        <w:t>держреєстру</w:t>
      </w:r>
      <w:proofErr w:type="spellEnd"/>
      <w:r w:rsidRPr="000E307C">
        <w:rPr>
          <w:lang w:val="uk-UA"/>
        </w:rPr>
        <w:t xml:space="preserve"> платників ЄП);</w:t>
      </w:r>
    </w:p>
    <w:p w:rsidR="00BF72C6" w:rsidRPr="000E307C" w:rsidRDefault="00BF72C6" w:rsidP="00637BF6">
      <w:pPr>
        <w:spacing w:line="276" w:lineRule="auto"/>
        <w:ind w:firstLine="709"/>
        <w:jc w:val="both"/>
        <w:rPr>
          <w:lang w:val="uk-UA"/>
        </w:rPr>
      </w:pPr>
    </w:p>
    <w:p w:rsidR="00BF72C6" w:rsidRPr="000E307C" w:rsidRDefault="00BF72C6" w:rsidP="00637BF6">
      <w:pPr>
        <w:spacing w:line="276" w:lineRule="auto"/>
        <w:ind w:firstLine="709"/>
        <w:jc w:val="both"/>
        <w:rPr>
          <w:lang w:val="uk-UA"/>
        </w:rPr>
      </w:pPr>
      <w:r w:rsidRPr="000E307C">
        <w:rPr>
          <w:lang w:val="uk-UA"/>
        </w:rPr>
        <w:t>В конкурсі можуть брати участь як окремі автори, так і авторські колективи.</w:t>
      </w:r>
    </w:p>
    <w:p w:rsidR="00BF72C6" w:rsidRPr="009C17CF" w:rsidRDefault="00BF72C6" w:rsidP="00637BF6">
      <w:pPr>
        <w:spacing w:before="120"/>
        <w:ind w:firstLine="709"/>
        <w:jc w:val="both"/>
        <w:rPr>
          <w:lang w:val="uk-UA"/>
        </w:rPr>
      </w:pPr>
      <w:r w:rsidRPr="000E307C">
        <w:rPr>
          <w:lang w:val="uk-UA"/>
        </w:rPr>
        <w:t xml:space="preserve">Заявки на участь у конкурсі (резюме) необхідно надіслати до </w:t>
      </w:r>
      <w:r w:rsidR="009C17CF">
        <w:rPr>
          <w:lang w:val="uk-UA"/>
        </w:rPr>
        <w:t>3</w:t>
      </w:r>
      <w:r w:rsidR="00D339E2">
        <w:rPr>
          <w:lang w:val="uk-UA"/>
        </w:rPr>
        <w:t>1</w:t>
      </w:r>
      <w:r w:rsidR="008B6136" w:rsidRPr="000E307C">
        <w:rPr>
          <w:lang w:val="uk-UA"/>
        </w:rPr>
        <w:t xml:space="preserve"> </w:t>
      </w:r>
      <w:r w:rsidR="00D339E2">
        <w:rPr>
          <w:lang w:val="uk-UA"/>
        </w:rPr>
        <w:t>лип</w:t>
      </w:r>
      <w:r w:rsidR="008B6136" w:rsidRPr="000E307C">
        <w:rPr>
          <w:lang w:val="uk-UA"/>
        </w:rPr>
        <w:t>ня</w:t>
      </w:r>
      <w:r w:rsidRPr="000E307C">
        <w:rPr>
          <w:lang w:val="uk-UA"/>
        </w:rPr>
        <w:t xml:space="preserve"> 201</w:t>
      </w:r>
      <w:r w:rsidR="007D3F4F" w:rsidRPr="000E307C">
        <w:rPr>
          <w:lang w:val="uk-UA"/>
        </w:rPr>
        <w:t>7</w:t>
      </w:r>
      <w:r w:rsidRPr="000E307C">
        <w:rPr>
          <w:lang w:val="uk-UA"/>
        </w:rPr>
        <w:t xml:space="preserve"> року включно електронною поштою </w:t>
      </w:r>
      <w:hyperlink r:id="rId9" w:history="1">
        <w:r w:rsidRPr="000E307C">
          <w:rPr>
            <w:rStyle w:val="a3"/>
            <w:shd w:val="clear" w:color="auto" w:fill="FFFFFF"/>
          </w:rPr>
          <w:t>helte@ukr.net</w:t>
        </w:r>
      </w:hyperlink>
      <w:r w:rsidRPr="000E307C">
        <w:rPr>
          <w:color w:val="222222"/>
          <w:shd w:val="clear" w:color="auto" w:fill="FFFFFF"/>
          <w:lang w:val="uk-UA"/>
        </w:rPr>
        <w:t>, з поміткою «на конкурс»</w:t>
      </w:r>
      <w:r w:rsidR="00C40F52" w:rsidRPr="000E307C">
        <w:rPr>
          <w:color w:val="222222"/>
          <w:shd w:val="clear" w:color="auto" w:fill="FFFFFF"/>
          <w:lang w:val="uk-UA"/>
        </w:rPr>
        <w:t xml:space="preserve"> чи поштою на адресу офісу:</w:t>
      </w:r>
      <w:r w:rsidR="00C40F52" w:rsidRPr="000E307C">
        <w:t xml:space="preserve"> </w:t>
      </w:r>
      <w:r w:rsidR="00C40F52" w:rsidRPr="000E307C">
        <w:rPr>
          <w:color w:val="222222"/>
          <w:shd w:val="clear" w:color="auto" w:fill="FFFFFF"/>
          <w:lang w:val="uk-UA"/>
        </w:rPr>
        <w:t xml:space="preserve">м. Київ, вул. </w:t>
      </w:r>
      <w:r w:rsidR="009C17CF">
        <w:rPr>
          <w:color w:val="222222"/>
          <w:shd w:val="clear" w:color="auto" w:fill="FFFFFF"/>
          <w:lang w:val="uk-UA"/>
        </w:rPr>
        <w:t>Січових Стрільців,</w:t>
      </w:r>
      <w:r w:rsidR="00C40F52" w:rsidRPr="000E307C">
        <w:rPr>
          <w:color w:val="222222"/>
          <w:shd w:val="clear" w:color="auto" w:fill="FFFFFF"/>
          <w:lang w:val="uk-UA"/>
        </w:rPr>
        <w:t>12, оф.6</w:t>
      </w:r>
      <w:r w:rsidR="00C40F52" w:rsidRPr="009C17CF">
        <w:rPr>
          <w:color w:val="222222"/>
          <w:shd w:val="clear" w:color="auto" w:fill="FFFFFF"/>
          <w:lang w:val="uk-UA"/>
        </w:rPr>
        <w:t>., або надати особисто</w:t>
      </w:r>
      <w:r w:rsidRPr="009C17CF">
        <w:rPr>
          <w:color w:val="222222"/>
          <w:shd w:val="clear" w:color="auto" w:fill="FFFFFF"/>
          <w:lang w:val="uk-UA"/>
        </w:rPr>
        <w:t>.</w:t>
      </w:r>
    </w:p>
    <w:p w:rsidR="009C17CF" w:rsidRDefault="009C17CF" w:rsidP="00637BF6">
      <w:pPr>
        <w:ind w:firstLine="709"/>
        <w:jc w:val="both"/>
        <w:rPr>
          <w:bCs/>
          <w:color w:val="000000"/>
          <w:lang w:val="uk-UA"/>
        </w:rPr>
      </w:pPr>
    </w:p>
    <w:p w:rsidR="009C17CF" w:rsidRDefault="009C17CF" w:rsidP="00637BF6">
      <w:pPr>
        <w:ind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Н</w:t>
      </w:r>
      <w:r w:rsidRPr="009C17CF">
        <w:rPr>
          <w:bCs/>
          <w:color w:val="000000"/>
          <w:lang w:val="uk-UA"/>
        </w:rPr>
        <w:t xml:space="preserve">а кожен конкурс </w:t>
      </w:r>
      <w:r>
        <w:rPr>
          <w:bCs/>
          <w:color w:val="000000"/>
          <w:lang w:val="uk-UA"/>
        </w:rPr>
        <w:t>подається окрема заявка.</w:t>
      </w:r>
    </w:p>
    <w:p w:rsidR="009C17CF" w:rsidRDefault="009C17CF" w:rsidP="00637BF6">
      <w:pPr>
        <w:ind w:firstLine="709"/>
        <w:jc w:val="both"/>
        <w:rPr>
          <w:bCs/>
          <w:color w:val="000000"/>
          <w:lang w:val="uk-UA"/>
        </w:rPr>
      </w:pPr>
    </w:p>
    <w:p w:rsidR="00BF72C6" w:rsidRPr="000E307C" w:rsidRDefault="00BF72C6" w:rsidP="00637BF6">
      <w:pPr>
        <w:ind w:firstLine="709"/>
        <w:jc w:val="both"/>
        <w:rPr>
          <w:bCs/>
          <w:color w:val="000000"/>
          <w:lang w:val="uk-UA"/>
        </w:rPr>
      </w:pPr>
      <w:r w:rsidRPr="000E307C">
        <w:rPr>
          <w:bCs/>
          <w:i/>
          <w:color w:val="000000"/>
          <w:lang w:val="uk-UA"/>
        </w:rPr>
        <w:t>Метод відбору виконавців</w:t>
      </w:r>
      <w:r w:rsidRPr="000E307C">
        <w:rPr>
          <w:b/>
          <w:bCs/>
          <w:i/>
          <w:color w:val="000000"/>
          <w:lang w:val="uk-UA"/>
        </w:rPr>
        <w:t xml:space="preserve">: </w:t>
      </w:r>
      <w:r w:rsidRPr="000E307C">
        <w:rPr>
          <w:lang w:val="uk-UA"/>
        </w:rPr>
        <w:t xml:space="preserve">Конкурсний відбір. </w:t>
      </w:r>
      <w:r w:rsidRPr="000E307C">
        <w:rPr>
          <w:bCs/>
          <w:color w:val="000000"/>
          <w:lang w:val="uk-UA"/>
        </w:rPr>
        <w:t>При проведенні конкурсного відбору насамперед враховуватимуться такі критерії:</w:t>
      </w:r>
    </w:p>
    <w:p w:rsidR="00BF72C6" w:rsidRPr="000E307C" w:rsidRDefault="00BF72C6" w:rsidP="00637BF6">
      <w:pPr>
        <w:spacing w:before="80"/>
        <w:ind w:firstLine="709"/>
        <w:jc w:val="both"/>
        <w:rPr>
          <w:bCs/>
          <w:color w:val="000000"/>
          <w:lang w:val="uk-UA"/>
        </w:rPr>
      </w:pPr>
      <w:r w:rsidRPr="000E307C">
        <w:rPr>
          <w:bCs/>
          <w:color w:val="000000"/>
          <w:lang w:val="uk-UA"/>
        </w:rPr>
        <w:t>1. Цінова пропозиція</w:t>
      </w:r>
      <w:r w:rsidRPr="000E307C">
        <w:rPr>
          <w:lang w:val="uk-UA"/>
        </w:rPr>
        <w:t>.</w:t>
      </w:r>
    </w:p>
    <w:p w:rsidR="00BF72C6" w:rsidRPr="000E307C" w:rsidRDefault="00BF72C6" w:rsidP="00637BF6">
      <w:pPr>
        <w:spacing w:before="80"/>
        <w:ind w:firstLine="709"/>
        <w:jc w:val="both"/>
        <w:rPr>
          <w:bCs/>
          <w:color w:val="000000"/>
          <w:lang w:val="uk-UA"/>
        </w:rPr>
      </w:pPr>
      <w:r w:rsidRPr="000E307C">
        <w:rPr>
          <w:bCs/>
          <w:color w:val="000000"/>
          <w:lang w:val="uk-UA"/>
        </w:rPr>
        <w:t>2. Досвід та кваліфікація претендентів, відображені в резюме.</w:t>
      </w:r>
    </w:p>
    <w:p w:rsidR="00BF72C6" w:rsidRPr="000E307C" w:rsidRDefault="00BF72C6" w:rsidP="00637BF6">
      <w:pPr>
        <w:spacing w:before="120"/>
        <w:ind w:firstLine="709"/>
        <w:jc w:val="both"/>
        <w:rPr>
          <w:lang w:val="uk-UA"/>
        </w:rPr>
      </w:pPr>
      <w:r w:rsidRPr="000E307C">
        <w:rPr>
          <w:lang w:val="uk-UA"/>
        </w:rPr>
        <w:t>Підсумки конкурс</w:t>
      </w:r>
      <w:r w:rsidR="009C17CF">
        <w:rPr>
          <w:lang w:val="uk-UA"/>
        </w:rPr>
        <w:t>ів</w:t>
      </w:r>
      <w:r w:rsidRPr="000E307C">
        <w:rPr>
          <w:lang w:val="uk-UA"/>
        </w:rPr>
        <w:t xml:space="preserve"> буде підбито протягом 5 робочих днів після завершення терміну прийому заявок.</w:t>
      </w:r>
    </w:p>
    <w:p w:rsidR="00BF72C6" w:rsidRPr="000E307C" w:rsidRDefault="00BF72C6" w:rsidP="00637BF6">
      <w:pPr>
        <w:spacing w:before="120"/>
        <w:ind w:firstLine="709"/>
        <w:jc w:val="both"/>
        <w:rPr>
          <w:b/>
          <w:lang w:val="uk-UA"/>
        </w:rPr>
      </w:pPr>
      <w:r w:rsidRPr="000E307C">
        <w:rPr>
          <w:b/>
          <w:lang w:val="uk-UA"/>
        </w:rPr>
        <w:t>Контактна особа:</w:t>
      </w:r>
    </w:p>
    <w:p w:rsidR="00BF72C6" w:rsidRPr="000E307C" w:rsidRDefault="000E307C" w:rsidP="00637BF6">
      <w:pPr>
        <w:ind w:firstLine="709"/>
        <w:jc w:val="both"/>
        <w:rPr>
          <w:lang w:val="uk-UA"/>
        </w:rPr>
      </w:pPr>
      <w:proofErr w:type="spellStart"/>
      <w:r w:rsidRPr="000E307C">
        <w:rPr>
          <w:lang w:val="uk-UA"/>
        </w:rPr>
        <w:t>Лютенко</w:t>
      </w:r>
      <w:proofErr w:type="spellEnd"/>
      <w:r w:rsidRPr="000E307C">
        <w:rPr>
          <w:lang w:val="uk-UA"/>
        </w:rPr>
        <w:t xml:space="preserve"> І.С., бухгалтер </w:t>
      </w:r>
      <w:r w:rsidR="00BF72C6" w:rsidRPr="000E307C">
        <w:rPr>
          <w:lang w:val="uk-UA"/>
        </w:rPr>
        <w:t>проекту (044-272-44-87)</w:t>
      </w:r>
    </w:p>
    <w:p w:rsidR="00BF72C6" w:rsidRPr="000E307C" w:rsidRDefault="00BF72C6" w:rsidP="00637BF6">
      <w:pPr>
        <w:ind w:firstLine="709"/>
      </w:pPr>
      <w:bookmarkStart w:id="0" w:name="_GoBack"/>
      <w:bookmarkEnd w:id="0"/>
    </w:p>
    <w:sectPr w:rsidR="00BF72C6" w:rsidRPr="000E307C" w:rsidSect="00637BF6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CE"/>
    <w:multiLevelType w:val="hybridMultilevel"/>
    <w:tmpl w:val="42DA2F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18E75A5"/>
    <w:multiLevelType w:val="hybridMultilevel"/>
    <w:tmpl w:val="F65E02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30E7ACD"/>
    <w:multiLevelType w:val="hybridMultilevel"/>
    <w:tmpl w:val="42DA2F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8D87F74"/>
    <w:multiLevelType w:val="hybridMultilevel"/>
    <w:tmpl w:val="25D0F1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E7602A3"/>
    <w:multiLevelType w:val="hybridMultilevel"/>
    <w:tmpl w:val="9B327A5A"/>
    <w:lvl w:ilvl="0" w:tplc="EEC81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111F0A"/>
    <w:multiLevelType w:val="hybridMultilevel"/>
    <w:tmpl w:val="CCB6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332F1"/>
    <w:multiLevelType w:val="hybridMultilevel"/>
    <w:tmpl w:val="E486A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9E192C"/>
    <w:multiLevelType w:val="hybridMultilevel"/>
    <w:tmpl w:val="42DA2F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6AB535C"/>
    <w:multiLevelType w:val="hybridMultilevel"/>
    <w:tmpl w:val="7C7076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8"/>
    <w:rsid w:val="000B4149"/>
    <w:rsid w:val="000C0320"/>
    <w:rsid w:val="000E307C"/>
    <w:rsid w:val="000F2D2C"/>
    <w:rsid w:val="000F7980"/>
    <w:rsid w:val="0015459D"/>
    <w:rsid w:val="00185DA6"/>
    <w:rsid w:val="00192289"/>
    <w:rsid w:val="00197695"/>
    <w:rsid w:val="00213C1B"/>
    <w:rsid w:val="00221D81"/>
    <w:rsid w:val="00273D08"/>
    <w:rsid w:val="0029214E"/>
    <w:rsid w:val="002F1C0D"/>
    <w:rsid w:val="00325E2E"/>
    <w:rsid w:val="003F44EC"/>
    <w:rsid w:val="004023E0"/>
    <w:rsid w:val="0040583E"/>
    <w:rsid w:val="004236C2"/>
    <w:rsid w:val="00456AA6"/>
    <w:rsid w:val="004670F6"/>
    <w:rsid w:val="004A5D2A"/>
    <w:rsid w:val="004F7642"/>
    <w:rsid w:val="004F7A84"/>
    <w:rsid w:val="00523C38"/>
    <w:rsid w:val="005E4D6F"/>
    <w:rsid w:val="005E7485"/>
    <w:rsid w:val="005F79BE"/>
    <w:rsid w:val="00637BF6"/>
    <w:rsid w:val="006B4AA7"/>
    <w:rsid w:val="006C2AFD"/>
    <w:rsid w:val="006E3D5E"/>
    <w:rsid w:val="006F4BB6"/>
    <w:rsid w:val="006F6A01"/>
    <w:rsid w:val="00700DD7"/>
    <w:rsid w:val="007D3F4F"/>
    <w:rsid w:val="00845ED3"/>
    <w:rsid w:val="008B6136"/>
    <w:rsid w:val="008F4A95"/>
    <w:rsid w:val="00907475"/>
    <w:rsid w:val="00986678"/>
    <w:rsid w:val="009C17CF"/>
    <w:rsid w:val="009F6B3F"/>
    <w:rsid w:val="00B32943"/>
    <w:rsid w:val="00B54F07"/>
    <w:rsid w:val="00B93164"/>
    <w:rsid w:val="00BD6EAC"/>
    <w:rsid w:val="00BF72C6"/>
    <w:rsid w:val="00C40F52"/>
    <w:rsid w:val="00C44631"/>
    <w:rsid w:val="00CD3B1E"/>
    <w:rsid w:val="00D00757"/>
    <w:rsid w:val="00D13B0D"/>
    <w:rsid w:val="00D339E2"/>
    <w:rsid w:val="00D63EB4"/>
    <w:rsid w:val="00DA3745"/>
    <w:rsid w:val="00DA71CF"/>
    <w:rsid w:val="00DF25BA"/>
    <w:rsid w:val="00EA1A4B"/>
    <w:rsid w:val="00EA48BA"/>
    <w:rsid w:val="00EB4E1F"/>
    <w:rsid w:val="00EE2548"/>
    <w:rsid w:val="00F16853"/>
    <w:rsid w:val="00F40247"/>
    <w:rsid w:val="00F47D9F"/>
    <w:rsid w:val="00F52A18"/>
    <w:rsid w:val="00F8653F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A18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A1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basedOn w:val="a0"/>
    <w:rsid w:val="00F52A18"/>
    <w:rPr>
      <w:color w:val="0000FF"/>
      <w:u w:val="single"/>
    </w:rPr>
  </w:style>
  <w:style w:type="paragraph" w:styleId="a4">
    <w:name w:val="Normal (Web)"/>
    <w:basedOn w:val="a"/>
    <w:rsid w:val="00F52A18"/>
    <w:pPr>
      <w:spacing w:before="54"/>
      <w:jc w:val="both"/>
    </w:pPr>
    <w:rPr>
      <w:rFonts w:ascii="Verdana" w:hAnsi="Verdana"/>
    </w:rPr>
  </w:style>
  <w:style w:type="paragraph" w:styleId="a5">
    <w:name w:val="Balloon Text"/>
    <w:basedOn w:val="a"/>
    <w:link w:val="a6"/>
    <w:uiPriority w:val="99"/>
    <w:semiHidden/>
    <w:unhideWhenUsed/>
    <w:rsid w:val="00F52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0F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6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A18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A1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basedOn w:val="a0"/>
    <w:rsid w:val="00F52A18"/>
    <w:rPr>
      <w:color w:val="0000FF"/>
      <w:u w:val="single"/>
    </w:rPr>
  </w:style>
  <w:style w:type="paragraph" w:styleId="a4">
    <w:name w:val="Normal (Web)"/>
    <w:basedOn w:val="a"/>
    <w:rsid w:val="00F52A18"/>
    <w:pPr>
      <w:spacing w:before="54"/>
      <w:jc w:val="both"/>
    </w:pPr>
    <w:rPr>
      <w:rFonts w:ascii="Verdana" w:hAnsi="Verdana"/>
    </w:rPr>
  </w:style>
  <w:style w:type="paragraph" w:styleId="a5">
    <w:name w:val="Balloon Text"/>
    <w:basedOn w:val="a"/>
    <w:link w:val="a6"/>
    <w:uiPriority w:val="99"/>
    <w:semiHidden/>
    <w:unhideWhenUsed/>
    <w:rsid w:val="00F52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0F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6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1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3301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7292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945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te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elt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00F0-9D31-4929-B793-F5E28AC0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2017-05-24T09:52:00Z</cp:lastPrinted>
  <dcterms:created xsi:type="dcterms:W3CDTF">2018-04-12T12:42:00Z</dcterms:created>
  <dcterms:modified xsi:type="dcterms:W3CDTF">2018-04-12T13:42:00Z</dcterms:modified>
</cp:coreProperties>
</file>