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66" w:rsidRPr="00674E55" w:rsidRDefault="00FB3066" w:rsidP="00674E55">
      <w:pPr>
        <w:pStyle w:val="1"/>
        <w:ind w:left="360" w:firstLine="0"/>
        <w:jc w:val="center"/>
        <w:rPr>
          <w:b/>
          <w:bCs/>
          <w:lang w:val="uk-UA"/>
        </w:rPr>
      </w:pPr>
    </w:p>
    <w:p w:rsidR="00FB3066" w:rsidRPr="00FF6CF2" w:rsidRDefault="00674E55" w:rsidP="00FB3066">
      <w:pPr>
        <w:pStyle w:val="a3"/>
        <w:shd w:val="clear" w:color="auto" w:fill="FFFFFF"/>
        <w:spacing w:before="0" w:beforeAutospacing="0" w:after="0" w:afterAutospacing="0" w:line="315" w:lineRule="atLeast"/>
        <w:jc w:val="center"/>
        <w:textAlignment w:val="baseline"/>
        <w:rPr>
          <w:rStyle w:val="a4"/>
          <w:color w:val="222222"/>
          <w:sz w:val="28"/>
          <w:szCs w:val="28"/>
        </w:rPr>
      </w:pPr>
      <w:r>
        <w:rPr>
          <w:rStyle w:val="a4"/>
          <w:color w:val="222222"/>
          <w:sz w:val="28"/>
          <w:szCs w:val="28"/>
        </w:rPr>
        <w:t xml:space="preserve">Паспорт Дашковецького НВК </w:t>
      </w:r>
    </w:p>
    <w:p w:rsidR="00FB3066" w:rsidRPr="00FF6CF2" w:rsidRDefault="00FB3066" w:rsidP="00FB3066">
      <w:pPr>
        <w:pStyle w:val="a3"/>
        <w:shd w:val="clear" w:color="auto" w:fill="FFFFFF"/>
        <w:spacing w:before="0" w:beforeAutospacing="0" w:after="0" w:afterAutospacing="0" w:line="315" w:lineRule="atLeast"/>
        <w:jc w:val="center"/>
        <w:textAlignment w:val="baseline"/>
        <w:rPr>
          <w:color w:val="222222"/>
          <w:sz w:val="28"/>
          <w:szCs w:val="28"/>
        </w:rPr>
      </w:pPr>
    </w:p>
    <w:p w:rsidR="00FB3066" w:rsidRPr="004876C5" w:rsidRDefault="00FB3066" w:rsidP="00FB3066">
      <w:pPr>
        <w:pStyle w:val="a3"/>
        <w:shd w:val="clear" w:color="auto" w:fill="FFFFFF"/>
        <w:spacing w:before="0" w:beforeAutospacing="0" w:after="192" w:afterAutospacing="0" w:line="315" w:lineRule="atLeast"/>
        <w:textAlignment w:val="baseline"/>
        <w:rPr>
          <w:b/>
          <w:color w:val="222222"/>
        </w:rPr>
      </w:pPr>
      <w:r w:rsidRPr="004876C5">
        <w:rPr>
          <w:color w:val="222222"/>
        </w:rPr>
        <w:t xml:space="preserve">Повна назва: </w:t>
      </w:r>
      <w:r w:rsidRPr="004876C5">
        <w:rPr>
          <w:b/>
          <w:color w:val="222222"/>
        </w:rPr>
        <w:t>Дашковецький НВК « Середня загальноосвітня школа І-ІІ ступенів - ліцей»</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rPr>
      </w:pPr>
      <w:r w:rsidRPr="004876C5">
        <w:rPr>
          <w:color w:val="222222"/>
        </w:rPr>
        <w:t xml:space="preserve">Тип навчального закладу: </w:t>
      </w:r>
      <w:r w:rsidRPr="004876C5">
        <w:rPr>
          <w:b/>
          <w:color w:val="222222"/>
        </w:rPr>
        <w:t>навчально - виховний комплекс</w:t>
      </w:r>
    </w:p>
    <w:p w:rsidR="00FB3066" w:rsidRPr="004876C5" w:rsidRDefault="00FB3066" w:rsidP="00FB3066">
      <w:pPr>
        <w:pStyle w:val="a3"/>
        <w:shd w:val="clear" w:color="auto" w:fill="FFFFFF"/>
        <w:spacing w:before="0" w:beforeAutospacing="0" w:after="192" w:afterAutospacing="0" w:line="315" w:lineRule="atLeast"/>
        <w:textAlignment w:val="baseline"/>
        <w:rPr>
          <w:b/>
          <w:color w:val="222222"/>
        </w:rPr>
      </w:pPr>
      <w:r w:rsidRPr="004876C5">
        <w:rPr>
          <w:color w:val="222222"/>
        </w:rPr>
        <w:t xml:space="preserve">Форма власності: </w:t>
      </w:r>
      <w:r w:rsidRPr="004876C5">
        <w:rPr>
          <w:b/>
          <w:color w:val="222222"/>
        </w:rPr>
        <w:t>комунальна</w:t>
      </w:r>
    </w:p>
    <w:p w:rsidR="00FB3066" w:rsidRPr="00FB3066" w:rsidRDefault="00FB3066" w:rsidP="00FB3066">
      <w:pPr>
        <w:pStyle w:val="a3"/>
        <w:shd w:val="clear" w:color="auto" w:fill="FFFFFF"/>
        <w:spacing w:before="0" w:beforeAutospacing="0" w:after="0" w:afterAutospacing="0" w:line="315" w:lineRule="atLeast"/>
        <w:textAlignment w:val="baseline"/>
        <w:rPr>
          <w:color w:val="222222"/>
          <w:lang w:val="ru-RU"/>
        </w:rPr>
      </w:pPr>
      <w:r w:rsidRPr="004876C5">
        <w:rPr>
          <w:color w:val="222222"/>
        </w:rPr>
        <w:t>Директор</w:t>
      </w:r>
      <w:r w:rsidRPr="004876C5">
        <w:rPr>
          <w:rStyle w:val="apple-converted-space"/>
          <w:color w:val="222222"/>
        </w:rPr>
        <w:t> </w:t>
      </w:r>
      <w:r w:rsidRPr="004876C5">
        <w:rPr>
          <w:rStyle w:val="a5"/>
          <w:color w:val="222222"/>
          <w:bdr w:val="none" w:sz="0" w:space="0" w:color="auto" w:frame="1"/>
        </w:rPr>
        <w:t>(ПІБ):</w:t>
      </w:r>
      <w:r w:rsidRPr="004876C5">
        <w:rPr>
          <w:rStyle w:val="apple-converted-space"/>
          <w:color w:val="222222"/>
        </w:rPr>
        <w:t> </w:t>
      </w:r>
      <w:r w:rsidRPr="004876C5">
        <w:rPr>
          <w:color w:val="222222"/>
        </w:rPr>
        <w:t>Ладняк Аліса Вікторівна</w:t>
      </w:r>
    </w:p>
    <w:p w:rsidR="00FB3066" w:rsidRPr="00FB3066" w:rsidRDefault="00FB3066" w:rsidP="00FB3066">
      <w:pPr>
        <w:pStyle w:val="a3"/>
        <w:shd w:val="clear" w:color="auto" w:fill="FFFFFF"/>
        <w:spacing w:before="0" w:beforeAutospacing="0" w:after="0" w:afterAutospacing="0" w:line="315" w:lineRule="atLeast"/>
        <w:textAlignment w:val="baseline"/>
        <w:rPr>
          <w:color w:val="222222"/>
          <w:lang w:val="ru-RU"/>
        </w:rPr>
      </w:pPr>
    </w:p>
    <w:p w:rsidR="00FB3066" w:rsidRPr="00FB3066" w:rsidRDefault="00FB3066" w:rsidP="00FB3066">
      <w:pPr>
        <w:pStyle w:val="a3"/>
        <w:shd w:val="clear" w:color="auto" w:fill="FFFFFF"/>
        <w:spacing w:before="0" w:beforeAutospacing="0" w:after="0" w:afterAutospacing="0" w:line="315" w:lineRule="atLeast"/>
        <w:textAlignment w:val="baseline"/>
        <w:rPr>
          <w:rStyle w:val="a5"/>
          <w:color w:val="222222"/>
          <w:bdr w:val="none" w:sz="0" w:space="0" w:color="auto" w:frame="1"/>
          <w:lang w:val="ru-RU"/>
        </w:rPr>
      </w:pPr>
      <w:r w:rsidRPr="004876C5">
        <w:rPr>
          <w:color w:val="222222"/>
        </w:rPr>
        <w:t>Поштова адреса</w:t>
      </w:r>
      <w:r w:rsidRPr="004876C5">
        <w:rPr>
          <w:rStyle w:val="apple-converted-space"/>
          <w:color w:val="222222"/>
        </w:rPr>
        <w:t> </w:t>
      </w:r>
      <w:r w:rsidRPr="004876C5">
        <w:rPr>
          <w:rStyle w:val="a5"/>
          <w:color w:val="222222"/>
          <w:bdr w:val="none" w:sz="0" w:space="0" w:color="auto" w:frame="1"/>
        </w:rPr>
        <w:t>(вкажіть індекс): 32530 Хмельницька обл.. Віньковецький р-н с.Дашківці  вул.Затонського 42</w:t>
      </w:r>
    </w:p>
    <w:p w:rsidR="00FB3066" w:rsidRPr="00FB3066" w:rsidRDefault="00FB3066" w:rsidP="00FB3066">
      <w:pPr>
        <w:pStyle w:val="a3"/>
        <w:shd w:val="clear" w:color="auto" w:fill="FFFFFF"/>
        <w:spacing w:before="0" w:beforeAutospacing="0" w:after="0" w:afterAutospacing="0" w:line="315" w:lineRule="atLeast"/>
        <w:textAlignment w:val="baseline"/>
        <w:rPr>
          <w:color w:val="222222"/>
          <w:lang w:val="ru-RU"/>
        </w:rPr>
      </w:pPr>
    </w:p>
    <w:p w:rsidR="00FB3066" w:rsidRPr="00674E55" w:rsidRDefault="00FB3066" w:rsidP="00FB3066">
      <w:pPr>
        <w:pStyle w:val="a3"/>
        <w:shd w:val="clear" w:color="auto" w:fill="FFFFFF"/>
        <w:spacing w:before="0" w:beforeAutospacing="0" w:after="0" w:afterAutospacing="0" w:line="315" w:lineRule="atLeast"/>
        <w:textAlignment w:val="baseline"/>
        <w:rPr>
          <w:color w:val="222222"/>
          <w:lang w:val="ru-RU"/>
        </w:rPr>
      </w:pPr>
      <w:r w:rsidRPr="004876C5">
        <w:rPr>
          <w:color w:val="222222"/>
        </w:rPr>
        <w:t>Телефон</w:t>
      </w:r>
      <w:r w:rsidRPr="004876C5">
        <w:rPr>
          <w:rStyle w:val="apple-converted-space"/>
          <w:color w:val="222222"/>
        </w:rPr>
        <w:t> </w:t>
      </w:r>
      <w:r w:rsidRPr="004876C5">
        <w:rPr>
          <w:rStyle w:val="a5"/>
          <w:color w:val="222222"/>
          <w:bdr w:val="none" w:sz="0" w:space="0" w:color="auto" w:frame="1"/>
        </w:rPr>
        <w:t>(із кодом МТЗ):</w:t>
      </w:r>
      <w:r w:rsidRPr="004876C5">
        <w:rPr>
          <w:rStyle w:val="apple-converted-space"/>
          <w:color w:val="222222"/>
        </w:rPr>
        <w:t> (</w:t>
      </w:r>
      <w:r w:rsidRPr="004876C5">
        <w:rPr>
          <w:color w:val="222222"/>
        </w:rPr>
        <w:t>03846) 27-4-21</w:t>
      </w:r>
    </w:p>
    <w:p w:rsidR="00FB3066" w:rsidRPr="00674E55" w:rsidRDefault="00FB3066" w:rsidP="00FB3066">
      <w:pPr>
        <w:pStyle w:val="a3"/>
        <w:shd w:val="clear" w:color="auto" w:fill="FFFFFF"/>
        <w:spacing w:before="0" w:beforeAutospacing="0" w:after="0" w:afterAutospacing="0" w:line="315" w:lineRule="atLeast"/>
        <w:textAlignment w:val="baseline"/>
        <w:rPr>
          <w:color w:val="222222"/>
          <w:lang w:val="ru-RU"/>
        </w:rPr>
      </w:pPr>
    </w:p>
    <w:p w:rsidR="00FB3066" w:rsidRPr="00674E55" w:rsidRDefault="00FB3066" w:rsidP="00FB3066">
      <w:pPr>
        <w:pStyle w:val="a3"/>
        <w:shd w:val="clear" w:color="auto" w:fill="FFFFFF"/>
        <w:spacing w:before="0" w:beforeAutospacing="0" w:after="192" w:afterAutospacing="0" w:line="315" w:lineRule="atLeast"/>
        <w:textAlignment w:val="baseline"/>
        <w:rPr>
          <w:color w:val="222222"/>
          <w:lang w:val="ru-RU"/>
        </w:rPr>
      </w:pPr>
      <w:r w:rsidRPr="004876C5">
        <w:rPr>
          <w:color w:val="222222"/>
        </w:rPr>
        <w:t>E-mail адреса:</w:t>
      </w:r>
      <w:r w:rsidRPr="004876C5">
        <w:rPr>
          <w:color w:val="222222"/>
          <w:lang w:val="en-US"/>
        </w:rPr>
        <w:t>dashkola</w:t>
      </w:r>
      <w:r w:rsidRPr="00674E55">
        <w:rPr>
          <w:color w:val="222222"/>
          <w:lang w:val="ru-RU"/>
        </w:rPr>
        <w:t>.@</w:t>
      </w:r>
      <w:r w:rsidRPr="004876C5">
        <w:rPr>
          <w:color w:val="222222"/>
          <w:lang w:val="en-US"/>
        </w:rPr>
        <w:t>mail</w:t>
      </w:r>
      <w:r w:rsidRPr="00674E55">
        <w:rPr>
          <w:color w:val="222222"/>
          <w:lang w:val="ru-RU"/>
        </w:rPr>
        <w:t>.</w:t>
      </w:r>
      <w:r w:rsidRPr="004876C5">
        <w:rPr>
          <w:color w:val="222222"/>
          <w:lang w:val="en-US"/>
        </w:rPr>
        <w:t>ru</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lang w:val="ru-RU"/>
        </w:rPr>
      </w:pPr>
      <w:r w:rsidRPr="004876C5">
        <w:rPr>
          <w:color w:val="222222"/>
        </w:rPr>
        <w:t>Веб-сторінка школи:</w:t>
      </w:r>
      <w:r w:rsidRPr="004876C5">
        <w:rPr>
          <w:color w:val="222222"/>
          <w:lang w:val="ru-RU"/>
        </w:rPr>
        <w:t xml:space="preserve"> </w:t>
      </w:r>
      <w:r w:rsidRPr="004876C5">
        <w:rPr>
          <w:color w:val="222222"/>
          <w:lang w:val="en-US"/>
        </w:rPr>
        <w:t>dashkola</w:t>
      </w:r>
      <w:r w:rsidRPr="004876C5">
        <w:rPr>
          <w:color w:val="222222"/>
          <w:lang w:val="ru-RU"/>
        </w:rPr>
        <w:t xml:space="preserve">.@ </w:t>
      </w:r>
      <w:r w:rsidRPr="004876C5">
        <w:rPr>
          <w:color w:val="222222"/>
          <w:lang w:val="en-US"/>
        </w:rPr>
        <w:t>ukoz</w:t>
      </w:r>
      <w:r w:rsidRPr="004876C5">
        <w:rPr>
          <w:color w:val="222222"/>
          <w:lang w:val="ru-RU"/>
        </w:rPr>
        <w:t>.</w:t>
      </w:r>
      <w:r w:rsidRPr="004876C5">
        <w:rPr>
          <w:color w:val="222222"/>
          <w:lang w:val="en-US"/>
        </w:rPr>
        <w:t>ua</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lang w:val="ru-RU"/>
        </w:rPr>
      </w:pPr>
      <w:r w:rsidRPr="004876C5">
        <w:rPr>
          <w:color w:val="222222"/>
        </w:rPr>
        <w:t xml:space="preserve">Кількість учнів: </w:t>
      </w:r>
      <w:r w:rsidRPr="004876C5">
        <w:rPr>
          <w:color w:val="222222"/>
          <w:lang w:val="ru-RU"/>
        </w:rPr>
        <w:t>160</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lang w:val="ru-RU"/>
        </w:rPr>
      </w:pPr>
      <w:r w:rsidRPr="004876C5">
        <w:rPr>
          <w:color w:val="222222"/>
        </w:rPr>
        <w:t>Кількість класів:</w:t>
      </w:r>
      <w:r w:rsidRPr="004876C5">
        <w:rPr>
          <w:color w:val="222222"/>
          <w:lang w:val="ru-RU"/>
        </w:rPr>
        <w:t xml:space="preserve"> 11</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lang w:val="ru-RU"/>
        </w:rPr>
      </w:pPr>
      <w:r w:rsidRPr="004876C5">
        <w:rPr>
          <w:color w:val="222222"/>
        </w:rPr>
        <w:t>Кількість учителів:</w:t>
      </w:r>
      <w:r w:rsidRPr="004876C5">
        <w:rPr>
          <w:color w:val="222222"/>
          <w:lang w:val="ru-RU"/>
        </w:rPr>
        <w:t xml:space="preserve"> 29</w:t>
      </w:r>
    </w:p>
    <w:p w:rsidR="00FB3066" w:rsidRPr="004876C5" w:rsidRDefault="00FB3066" w:rsidP="00FB3066">
      <w:pPr>
        <w:pStyle w:val="a3"/>
        <w:shd w:val="clear" w:color="auto" w:fill="FFFFFF"/>
        <w:spacing w:before="0" w:beforeAutospacing="0" w:after="120" w:afterAutospacing="0" w:line="315" w:lineRule="atLeast"/>
        <w:textAlignment w:val="baseline"/>
        <w:rPr>
          <w:color w:val="222222"/>
        </w:rPr>
      </w:pPr>
      <w:r w:rsidRPr="004876C5">
        <w:rPr>
          <w:color w:val="222222"/>
        </w:rPr>
        <w:t>Кількість педагогів, які мають сертифікат про проходження навчання за методикою розвитку життєвих навичок і викладають:</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предмет «Основи здоров’я»  у початковій школі</w:t>
      </w:r>
      <w:r w:rsidRPr="004876C5">
        <w:rPr>
          <w:color w:val="222222"/>
          <w:lang w:val="ru-RU"/>
        </w:rPr>
        <w:t xml:space="preserve">  -  4</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 xml:space="preserve">предмет «Основи здоров’я»  в основній школі    </w:t>
      </w:r>
      <w:r w:rsidRPr="004876C5">
        <w:rPr>
          <w:color w:val="222222"/>
          <w:lang w:val="ru-RU"/>
        </w:rPr>
        <w:t>- 1</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курс «Захисти себе від ВІЛ» у 9</w:t>
      </w:r>
      <w:r w:rsidRPr="004876C5">
        <w:t>–</w:t>
      </w:r>
      <w:r w:rsidRPr="004876C5">
        <w:rPr>
          <w:color w:val="222222"/>
        </w:rPr>
        <w:t xml:space="preserve">11 класах       </w:t>
      </w:r>
      <w:r w:rsidRPr="004876C5">
        <w:rPr>
          <w:color w:val="222222"/>
          <w:lang w:val="ru-RU"/>
        </w:rPr>
        <w:t>- 1</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rPr>
      </w:pPr>
    </w:p>
    <w:p w:rsidR="00FB3066" w:rsidRPr="004876C5" w:rsidRDefault="00FB3066" w:rsidP="00FB3066">
      <w:pPr>
        <w:pStyle w:val="a3"/>
        <w:shd w:val="clear" w:color="auto" w:fill="FFFFFF"/>
        <w:spacing w:before="0" w:beforeAutospacing="0" w:after="120" w:afterAutospacing="0" w:line="315" w:lineRule="atLeast"/>
        <w:textAlignment w:val="baseline"/>
        <w:rPr>
          <w:color w:val="222222"/>
        </w:rPr>
      </w:pPr>
      <w:r w:rsidRPr="004876C5">
        <w:rPr>
          <w:color w:val="222222"/>
        </w:rPr>
        <w:t>Кількість учнів, які навчаються за тренінговою формою:</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 xml:space="preserve">предмет «Основи здоров’я»  у початковій школі </w:t>
      </w:r>
      <w:r w:rsidRPr="004876C5">
        <w:rPr>
          <w:color w:val="222222"/>
          <w:lang w:val="ru-RU"/>
        </w:rPr>
        <w:t>- 58</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 xml:space="preserve">предмет «Основи здоров’я»  в основній школі    </w:t>
      </w:r>
      <w:r w:rsidRPr="004876C5">
        <w:rPr>
          <w:color w:val="222222"/>
          <w:lang w:val="ru-RU"/>
        </w:rPr>
        <w:t>- 86</w:t>
      </w:r>
    </w:p>
    <w:p w:rsidR="00FB3066" w:rsidRPr="004876C5" w:rsidRDefault="00FB3066" w:rsidP="00FB3066">
      <w:pPr>
        <w:pStyle w:val="a3"/>
        <w:numPr>
          <w:ilvl w:val="0"/>
          <w:numId w:val="4"/>
        </w:numPr>
        <w:shd w:val="clear" w:color="auto" w:fill="FFFFFF"/>
        <w:spacing w:before="0" w:beforeAutospacing="0" w:after="120" w:afterAutospacing="0" w:line="315" w:lineRule="atLeast"/>
        <w:textAlignment w:val="baseline"/>
        <w:rPr>
          <w:color w:val="222222"/>
        </w:rPr>
      </w:pPr>
      <w:r w:rsidRPr="004876C5">
        <w:rPr>
          <w:color w:val="222222"/>
        </w:rPr>
        <w:t>курс «Захисти себе від ВІЛ» у 9</w:t>
      </w:r>
      <w:r w:rsidRPr="004876C5">
        <w:t>–</w:t>
      </w:r>
      <w:r w:rsidRPr="004876C5">
        <w:rPr>
          <w:color w:val="222222"/>
        </w:rPr>
        <w:t xml:space="preserve">11 класах        </w:t>
      </w:r>
      <w:r w:rsidRPr="004876C5">
        <w:rPr>
          <w:color w:val="222222"/>
          <w:lang w:val="ru-RU"/>
        </w:rPr>
        <w:t>- 16</w:t>
      </w:r>
    </w:p>
    <w:p w:rsidR="00FB3066" w:rsidRPr="004876C5" w:rsidRDefault="00FB3066" w:rsidP="00FB3066">
      <w:pPr>
        <w:pStyle w:val="a3"/>
        <w:shd w:val="clear" w:color="auto" w:fill="FFFFFF"/>
        <w:spacing w:before="0" w:beforeAutospacing="0" w:after="192" w:afterAutospacing="0" w:line="315" w:lineRule="atLeast"/>
        <w:textAlignment w:val="baseline"/>
        <w:rPr>
          <w:color w:val="222222"/>
        </w:rPr>
      </w:pPr>
    </w:p>
    <w:p w:rsidR="00FB3066" w:rsidRPr="00FB3066" w:rsidRDefault="00FB3066" w:rsidP="00FB3066">
      <w:pPr>
        <w:pStyle w:val="a3"/>
        <w:shd w:val="clear" w:color="auto" w:fill="FFFFFF"/>
        <w:spacing w:before="0" w:beforeAutospacing="0" w:after="192" w:afterAutospacing="0" w:line="315" w:lineRule="atLeast"/>
        <w:textAlignment w:val="baseline"/>
        <w:rPr>
          <w:color w:val="222222"/>
        </w:rPr>
      </w:pPr>
      <w:r w:rsidRPr="004876C5">
        <w:rPr>
          <w:color w:val="222222"/>
        </w:rPr>
        <w:t xml:space="preserve">Наявність тренінгового кабінету: </w:t>
      </w:r>
      <w:r w:rsidRPr="00FB3066">
        <w:rPr>
          <w:color w:val="222222"/>
        </w:rPr>
        <w:t xml:space="preserve">- </w:t>
      </w:r>
    </w:p>
    <w:p w:rsidR="004D769C" w:rsidRDefault="004D769C" w:rsidP="00FF7077">
      <w:pPr>
        <w:spacing w:line="360" w:lineRule="auto"/>
        <w:rPr>
          <w:rFonts w:ascii="Times New Roman" w:hAnsi="Times New Roman" w:cs="Times New Roman"/>
          <w:sz w:val="24"/>
          <w:szCs w:val="24"/>
          <w:lang w:val="uk-UA"/>
        </w:rPr>
      </w:pPr>
    </w:p>
    <w:p w:rsidR="004D769C" w:rsidRDefault="004D769C" w:rsidP="00FF7077">
      <w:pPr>
        <w:spacing w:line="360" w:lineRule="auto"/>
        <w:rPr>
          <w:rFonts w:ascii="Times New Roman" w:hAnsi="Times New Roman" w:cs="Times New Roman"/>
          <w:sz w:val="24"/>
          <w:szCs w:val="24"/>
          <w:lang w:val="uk-UA"/>
        </w:rPr>
      </w:pPr>
    </w:p>
    <w:p w:rsidR="004D769C" w:rsidRDefault="004D769C" w:rsidP="00FF7077">
      <w:pPr>
        <w:spacing w:line="360" w:lineRule="auto"/>
        <w:rPr>
          <w:rFonts w:ascii="Times New Roman" w:hAnsi="Times New Roman" w:cs="Times New Roman"/>
          <w:sz w:val="24"/>
          <w:szCs w:val="24"/>
          <w:lang w:val="uk-UA"/>
        </w:rPr>
      </w:pPr>
    </w:p>
    <w:p w:rsidR="00FF7077" w:rsidRPr="00CA35B1" w:rsidRDefault="00FF7077" w:rsidP="00FF7077">
      <w:pPr>
        <w:spacing w:line="360" w:lineRule="auto"/>
        <w:rPr>
          <w:rFonts w:ascii="Times New Roman" w:hAnsi="Times New Roman" w:cs="Times New Roman"/>
          <w:sz w:val="24"/>
          <w:szCs w:val="24"/>
          <w:lang w:val="uk-UA"/>
        </w:rPr>
      </w:pPr>
      <w:r w:rsidRPr="00CA35B1">
        <w:rPr>
          <w:rFonts w:ascii="Times New Roman" w:hAnsi="Times New Roman" w:cs="Times New Roman"/>
          <w:sz w:val="24"/>
          <w:szCs w:val="24"/>
          <w:lang w:val="uk-UA"/>
        </w:rPr>
        <w:lastRenderedPageBreak/>
        <w:t>Дашковецький НВК « Середня  загальноосвітня школа І-ІІІ ступенів- л</w:t>
      </w:r>
      <w:r w:rsidR="0050420E">
        <w:rPr>
          <w:rFonts w:ascii="Times New Roman" w:hAnsi="Times New Roman" w:cs="Times New Roman"/>
          <w:sz w:val="24"/>
          <w:szCs w:val="24"/>
          <w:lang w:val="uk-UA"/>
        </w:rPr>
        <w:t>іцей»</w:t>
      </w:r>
    </w:p>
    <w:p w:rsidR="00FF7077" w:rsidRPr="00CA35B1" w:rsidRDefault="00FF7077" w:rsidP="00FF7077">
      <w:pPr>
        <w:spacing w:line="360" w:lineRule="auto"/>
        <w:rPr>
          <w:rFonts w:ascii="Times New Roman" w:hAnsi="Times New Roman" w:cs="Times New Roman"/>
          <w:sz w:val="24"/>
          <w:szCs w:val="24"/>
          <w:lang w:val="uk-UA"/>
        </w:rPr>
      </w:pPr>
      <w:r w:rsidRPr="00CA35B1">
        <w:rPr>
          <w:rFonts w:ascii="Times New Roman" w:hAnsi="Times New Roman" w:cs="Times New Roman"/>
          <w:sz w:val="24"/>
          <w:szCs w:val="24"/>
          <w:lang w:val="uk-UA"/>
        </w:rPr>
        <w:t xml:space="preserve"> У 2009 році Дашковецький навчально –виховний комплекс  став  лауреатом  всеукраїнського конкурсу «100 кращих  шкіл України» в номінації « Школа сприяння здоров</w:t>
      </w:r>
      <w:r w:rsidRPr="00FF7077">
        <w:rPr>
          <w:rFonts w:ascii="Times New Roman" w:hAnsi="Times New Roman" w:cs="Times New Roman"/>
          <w:sz w:val="24"/>
          <w:szCs w:val="24"/>
        </w:rPr>
        <w:t>’</w:t>
      </w:r>
      <w:r w:rsidRPr="00CA35B1">
        <w:rPr>
          <w:rFonts w:ascii="Times New Roman" w:hAnsi="Times New Roman" w:cs="Times New Roman"/>
          <w:sz w:val="24"/>
          <w:szCs w:val="24"/>
          <w:lang w:val="uk-UA"/>
        </w:rPr>
        <w:t>ю».  Але цьому передувала велика ,кропітка  робота проведена спільно з  учнівським ,батьківським  колективами  та за  підтримки  Піклувальної ради НВК.</w:t>
      </w:r>
      <w:r w:rsidR="0050420E">
        <w:rPr>
          <w:rFonts w:ascii="Times New Roman" w:hAnsi="Times New Roman" w:cs="Times New Roman"/>
          <w:sz w:val="24"/>
          <w:szCs w:val="24"/>
          <w:lang w:val="uk-UA"/>
        </w:rPr>
        <w:t xml:space="preserve"> </w:t>
      </w:r>
      <w:r w:rsidRPr="00CA35B1">
        <w:rPr>
          <w:rFonts w:ascii="Times New Roman" w:hAnsi="Times New Roman" w:cs="Times New Roman"/>
          <w:sz w:val="24"/>
          <w:szCs w:val="24"/>
          <w:lang w:val="uk-UA"/>
        </w:rPr>
        <w:t>Першим кроком до створення « Школа сприяння здоров</w:t>
      </w:r>
      <w:r w:rsidRPr="00FF7077">
        <w:rPr>
          <w:rFonts w:ascii="Times New Roman" w:hAnsi="Times New Roman" w:cs="Times New Roman"/>
          <w:sz w:val="24"/>
          <w:szCs w:val="24"/>
        </w:rPr>
        <w:t>’</w:t>
      </w:r>
      <w:r w:rsidRPr="00CA35B1">
        <w:rPr>
          <w:rFonts w:ascii="Times New Roman" w:hAnsi="Times New Roman" w:cs="Times New Roman"/>
          <w:sz w:val="24"/>
          <w:szCs w:val="24"/>
          <w:lang w:val="uk-UA"/>
        </w:rPr>
        <w:t>ю» було кардинальне покращення  матеріально- технічної бази  закладу ,створення умов для забезпечення здорового середовища навчання</w:t>
      </w:r>
    </w:p>
    <w:p w:rsidR="00FF7077" w:rsidRPr="00CA35B1" w:rsidRDefault="00FF7077" w:rsidP="00FF707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b/>
          <w:bCs/>
          <w:color w:val="000000"/>
          <w:sz w:val="24"/>
          <w:szCs w:val="24"/>
          <w:lang w:eastAsia="ru-RU"/>
        </w:rPr>
        <w:t xml:space="preserve">Ми - школа майбутнього. Ми - шкоала сприяння </w:t>
      </w:r>
      <w:proofErr w:type="gramStart"/>
      <w:r w:rsidRPr="00CA35B1">
        <w:rPr>
          <w:rFonts w:ascii="Times New Roman" w:eastAsia="Times New Roman" w:hAnsi="Times New Roman" w:cs="Times New Roman"/>
          <w:b/>
          <w:bCs/>
          <w:color w:val="000000"/>
          <w:sz w:val="24"/>
          <w:szCs w:val="24"/>
          <w:lang w:eastAsia="ru-RU"/>
        </w:rPr>
        <w:t>здоров</w:t>
      </w:r>
      <w:proofErr w:type="gramEnd"/>
      <w:r w:rsidRPr="00CA35B1">
        <w:rPr>
          <w:rFonts w:ascii="Times New Roman" w:eastAsia="Times New Roman" w:hAnsi="Times New Roman" w:cs="Times New Roman"/>
          <w:b/>
          <w:bCs/>
          <w:color w:val="000000"/>
          <w:sz w:val="24"/>
          <w:szCs w:val="24"/>
          <w:lang w:eastAsia="ru-RU"/>
        </w:rPr>
        <w:t>’ю.</w:t>
      </w:r>
      <w:r w:rsidRPr="00CA35B1">
        <w:rPr>
          <w:rFonts w:ascii="Times New Roman" w:eastAsia="Times New Roman" w:hAnsi="Times New Roman" w:cs="Times New Roman"/>
          <w:color w:val="000000"/>
          <w:sz w:val="24"/>
          <w:szCs w:val="24"/>
          <w:lang w:eastAsia="ru-RU"/>
        </w:rPr>
        <w:t> </w:t>
      </w:r>
    </w:p>
    <w:p w:rsidR="00FF7077" w:rsidRPr="00CA35B1" w:rsidRDefault="00FF7077" w:rsidP="0050420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50420E">
        <w:rPr>
          <w:rFonts w:ascii="Times New Roman" w:eastAsia="Times New Roman" w:hAnsi="Times New Roman" w:cs="Times New Roman"/>
          <w:color w:val="000000"/>
          <w:sz w:val="24"/>
          <w:szCs w:val="24"/>
          <w:lang w:val="uk-UA" w:eastAsia="ru-RU"/>
        </w:rPr>
        <w:t xml:space="preserve">    </w:t>
      </w:r>
      <w:r w:rsidRPr="00FB3066">
        <w:rPr>
          <w:rFonts w:ascii="Times New Roman" w:eastAsia="Times New Roman" w:hAnsi="Times New Roman" w:cs="Times New Roman"/>
          <w:color w:val="000000"/>
          <w:sz w:val="24"/>
          <w:szCs w:val="24"/>
          <w:lang w:val="uk-UA" w:eastAsia="ru-RU"/>
        </w:rPr>
        <w:t xml:space="preserve">Завжди вважалося, що спільним благом суспільства є турбота про людину, уміння любити ближнього, а головною цінністю суспільства — життя та здоров'я людини. Стан здоров'я населення є важливим показником розвитку суспільства. </w:t>
      </w:r>
      <w:proofErr w:type="gramStart"/>
      <w:r w:rsidRPr="00CA35B1">
        <w:rPr>
          <w:rFonts w:ascii="Times New Roman" w:eastAsia="Times New Roman" w:hAnsi="Times New Roman" w:cs="Times New Roman"/>
          <w:color w:val="000000"/>
          <w:sz w:val="24"/>
          <w:szCs w:val="24"/>
          <w:lang w:eastAsia="ru-RU"/>
        </w:rPr>
        <w:t>А тому турботі про здоров'я</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людини, мотивації на здоровий спосібжиття</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приділяють</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велику</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увагу в усьомусвіті. І ця</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турботамає стати першорядною за значущістю.</w:t>
      </w:r>
      <w:proofErr w:type="gramEnd"/>
    </w:p>
    <w:p w:rsidR="00FF7077" w:rsidRPr="00FF7077" w:rsidRDefault="0050420E"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FF7077" w:rsidRPr="00CA35B1">
        <w:rPr>
          <w:rFonts w:ascii="Times New Roman" w:eastAsia="Times New Roman" w:hAnsi="Times New Roman" w:cs="Times New Roman"/>
          <w:color w:val="000000"/>
          <w:sz w:val="24"/>
          <w:szCs w:val="24"/>
          <w:lang w:eastAsia="ru-RU"/>
        </w:rPr>
        <w:t xml:space="preserve"> Проблема здоров’я учнів вийшла сьогодні з розряду</w:t>
      </w:r>
      <w:r w:rsidR="00FF7077">
        <w:rPr>
          <w:rFonts w:ascii="Times New Roman" w:eastAsia="Times New Roman" w:hAnsi="Times New Roman" w:cs="Times New Roman"/>
          <w:color w:val="000000"/>
          <w:sz w:val="24"/>
          <w:szCs w:val="24"/>
          <w:lang w:val="uk-UA" w:eastAsia="ru-RU"/>
        </w:rPr>
        <w:t xml:space="preserve"> </w:t>
      </w:r>
      <w:r w:rsidR="00FF7077">
        <w:rPr>
          <w:rFonts w:ascii="Times New Roman" w:eastAsia="Times New Roman" w:hAnsi="Times New Roman" w:cs="Times New Roman"/>
          <w:color w:val="000000"/>
          <w:sz w:val="24"/>
          <w:szCs w:val="24"/>
          <w:lang w:eastAsia="ru-RU"/>
        </w:rPr>
        <w:t>пе</w:t>
      </w:r>
      <w:r w:rsidR="00FF7077" w:rsidRPr="00CA35B1">
        <w:rPr>
          <w:rFonts w:ascii="Times New Roman" w:eastAsia="Times New Roman" w:hAnsi="Times New Roman" w:cs="Times New Roman"/>
          <w:color w:val="000000"/>
          <w:sz w:val="24"/>
          <w:szCs w:val="24"/>
          <w:lang w:eastAsia="ru-RU"/>
        </w:rPr>
        <w:t xml:space="preserve">дагогічних і знайшла </w:t>
      </w:r>
      <w:proofErr w:type="gramStart"/>
      <w:r w:rsidR="00FF7077" w:rsidRPr="00CA35B1">
        <w:rPr>
          <w:rFonts w:ascii="Times New Roman" w:eastAsia="Times New Roman" w:hAnsi="Times New Roman" w:cs="Times New Roman"/>
          <w:color w:val="000000"/>
          <w:sz w:val="24"/>
          <w:szCs w:val="24"/>
          <w:lang w:eastAsia="ru-RU"/>
        </w:rPr>
        <w:t>соц</w:t>
      </w:r>
      <w:proofErr w:type="gramEnd"/>
      <w:r w:rsidR="00FF7077" w:rsidRPr="00CA35B1">
        <w:rPr>
          <w:rFonts w:ascii="Times New Roman" w:eastAsia="Times New Roman" w:hAnsi="Times New Roman" w:cs="Times New Roman"/>
          <w:color w:val="000000"/>
          <w:sz w:val="24"/>
          <w:szCs w:val="24"/>
          <w:lang w:eastAsia="ru-RU"/>
        </w:rPr>
        <w:t>іальне значення, тому основою діяльності і здоров’язбереження стала  модель, де пріоритетом є турбота про збереження здоров’я вихованців і вчителів</w:t>
      </w:r>
      <w:r w:rsidR="00FF7077" w:rsidRPr="00FF7077">
        <w:rPr>
          <w:rFonts w:ascii="Times New Roman" w:eastAsia="Times New Roman" w:hAnsi="Times New Roman" w:cs="Times New Roman"/>
          <w:color w:val="000000"/>
          <w:sz w:val="24"/>
          <w:szCs w:val="24"/>
          <w:lang w:eastAsia="ru-RU"/>
        </w:rPr>
        <w:t xml:space="preserve"> </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b/>
          <w:bCs/>
          <w:color w:val="000000"/>
          <w:sz w:val="24"/>
          <w:szCs w:val="24"/>
          <w:lang w:eastAsia="ru-RU"/>
        </w:rPr>
        <w:t xml:space="preserve">Одним із </w:t>
      </w:r>
      <w:proofErr w:type="gramStart"/>
      <w:r w:rsidRPr="00CA35B1">
        <w:rPr>
          <w:rFonts w:ascii="Times New Roman" w:eastAsia="Times New Roman" w:hAnsi="Times New Roman" w:cs="Times New Roman"/>
          <w:b/>
          <w:bCs/>
          <w:color w:val="000000"/>
          <w:sz w:val="24"/>
          <w:szCs w:val="24"/>
          <w:lang w:eastAsia="ru-RU"/>
        </w:rPr>
        <w:t>пр</w:t>
      </w:r>
      <w:proofErr w:type="gramEnd"/>
      <w:r w:rsidRPr="00CA35B1">
        <w:rPr>
          <w:rFonts w:ascii="Times New Roman" w:eastAsia="Times New Roman" w:hAnsi="Times New Roman" w:cs="Times New Roman"/>
          <w:b/>
          <w:bCs/>
          <w:color w:val="000000"/>
          <w:sz w:val="24"/>
          <w:szCs w:val="24"/>
          <w:lang w:eastAsia="ru-RU"/>
        </w:rPr>
        <w:t>іоритетних напрямів</w:t>
      </w:r>
      <w:r w:rsidRPr="00CA35B1">
        <w:rPr>
          <w:rFonts w:ascii="Times New Roman" w:eastAsia="Times New Roman" w:hAnsi="Times New Roman" w:cs="Times New Roman"/>
          <w:color w:val="000000"/>
          <w:sz w:val="24"/>
          <w:szCs w:val="24"/>
          <w:lang w:eastAsia="ru-RU"/>
        </w:rPr>
        <w:t xml:space="preserve">  діяльності нашої школи є  збереження та зміцнення здоров'я  учнів, формування культури здоров'я, позитивної мотивації щодо навичок здорового способу життя, превентивного виховання, забезпеченість умов та механізмів здійснення навчання й виховання в інтересах особи й суспільства для всебічного розвитку духовно розвиненої, національно свідомої, фізично й </w:t>
      </w:r>
      <w:proofErr w:type="gramStart"/>
      <w:r w:rsidRPr="00CA35B1">
        <w:rPr>
          <w:rFonts w:ascii="Times New Roman" w:eastAsia="Times New Roman" w:hAnsi="Times New Roman" w:cs="Times New Roman"/>
          <w:color w:val="000000"/>
          <w:sz w:val="24"/>
          <w:szCs w:val="24"/>
          <w:lang w:eastAsia="ru-RU"/>
        </w:rPr>
        <w:t>псих</w:t>
      </w:r>
      <w:proofErr w:type="gramEnd"/>
      <w:r w:rsidRPr="00CA35B1">
        <w:rPr>
          <w:rFonts w:ascii="Times New Roman" w:eastAsia="Times New Roman" w:hAnsi="Times New Roman" w:cs="Times New Roman"/>
          <w:color w:val="000000"/>
          <w:sz w:val="24"/>
          <w:szCs w:val="24"/>
          <w:lang w:eastAsia="ru-RU"/>
        </w:rPr>
        <w:t>ічно здорової, творчої особистості, оздоровлення середовища буття дитини.</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b/>
          <w:bCs/>
          <w:color w:val="000000"/>
          <w:sz w:val="24"/>
          <w:szCs w:val="24"/>
          <w:lang w:eastAsia="ru-RU"/>
        </w:rPr>
        <w:t>Основною метою роботи</w:t>
      </w:r>
      <w:r w:rsidRPr="00CA35B1">
        <w:rPr>
          <w:rFonts w:ascii="Times New Roman" w:eastAsia="Times New Roman" w:hAnsi="Times New Roman" w:cs="Times New Roman"/>
          <w:color w:val="000000"/>
          <w:sz w:val="24"/>
          <w:szCs w:val="24"/>
          <w:lang w:eastAsia="ru-RU"/>
        </w:rPr>
        <w:t xml:space="preserve">є формування в учнів </w:t>
      </w:r>
      <w:proofErr w:type="gramStart"/>
      <w:r w:rsidRPr="00CA35B1">
        <w:rPr>
          <w:rFonts w:ascii="Times New Roman" w:eastAsia="Times New Roman" w:hAnsi="Times New Roman" w:cs="Times New Roman"/>
          <w:color w:val="000000"/>
          <w:sz w:val="24"/>
          <w:szCs w:val="24"/>
          <w:lang w:eastAsia="ru-RU"/>
        </w:rPr>
        <w:t>ст</w:t>
      </w:r>
      <w:proofErr w:type="gramEnd"/>
      <w:r w:rsidRPr="00CA35B1">
        <w:rPr>
          <w:rFonts w:ascii="Times New Roman" w:eastAsia="Times New Roman" w:hAnsi="Times New Roman" w:cs="Times New Roman"/>
          <w:color w:val="000000"/>
          <w:sz w:val="24"/>
          <w:szCs w:val="24"/>
          <w:lang w:eastAsia="ru-RU"/>
        </w:rPr>
        <w:t xml:space="preserve">ійких переконань щодо необхідності свідомого ставлення до власного здоров'я та його збереження, що передбачає в першу чергу оволодіння системними знаннями про здоров’я, формування умінь та навичок формування й зміцнення власного здоров’я. Ми прагнемо, щоб дитина навчилася не тільки цінувати своє здоров’я, </w:t>
      </w:r>
      <w:proofErr w:type="gramStart"/>
      <w:r w:rsidRPr="00CA35B1">
        <w:rPr>
          <w:rFonts w:ascii="Times New Roman" w:eastAsia="Times New Roman" w:hAnsi="Times New Roman" w:cs="Times New Roman"/>
          <w:color w:val="000000"/>
          <w:sz w:val="24"/>
          <w:szCs w:val="24"/>
          <w:lang w:eastAsia="ru-RU"/>
        </w:rPr>
        <w:t>а й</w:t>
      </w:r>
      <w:proofErr w:type="gramEnd"/>
      <w:r w:rsidRPr="00CA35B1">
        <w:rPr>
          <w:rFonts w:ascii="Times New Roman" w:eastAsia="Times New Roman" w:hAnsi="Times New Roman" w:cs="Times New Roman"/>
          <w:color w:val="000000"/>
          <w:sz w:val="24"/>
          <w:szCs w:val="24"/>
          <w:lang w:eastAsia="ru-RU"/>
        </w:rPr>
        <w:t xml:space="preserve"> намагалася зберегти його.</w:t>
      </w:r>
      <w:r w:rsidRPr="00FF7077">
        <w:rPr>
          <w:rFonts w:ascii="Times New Roman" w:eastAsia="Times New Roman" w:hAnsi="Times New Roman" w:cs="Times New Roman"/>
          <w:color w:val="000000"/>
          <w:sz w:val="24"/>
          <w:szCs w:val="24"/>
          <w:lang w:eastAsia="ru-RU"/>
        </w:rPr>
        <w:t xml:space="preserve"> </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Створюючи модель «Школи сприяння </w:t>
      </w:r>
      <w:proofErr w:type="gramStart"/>
      <w:r w:rsidRPr="00CA35B1">
        <w:rPr>
          <w:rFonts w:ascii="Times New Roman" w:eastAsia="Times New Roman" w:hAnsi="Times New Roman" w:cs="Times New Roman"/>
          <w:color w:val="000000"/>
          <w:sz w:val="24"/>
          <w:szCs w:val="24"/>
          <w:lang w:eastAsia="ru-RU"/>
        </w:rPr>
        <w:t>здоров</w:t>
      </w:r>
      <w:proofErr w:type="gramEnd"/>
      <w:r w:rsidRPr="00CA35B1">
        <w:rPr>
          <w:rFonts w:ascii="Times New Roman" w:eastAsia="Times New Roman" w:hAnsi="Times New Roman" w:cs="Times New Roman"/>
          <w:color w:val="000000"/>
          <w:sz w:val="24"/>
          <w:szCs w:val="24"/>
          <w:lang w:eastAsia="ru-RU"/>
        </w:rPr>
        <w:t>’ю» ми зосередили увагу на таких актуальних питаннях:</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•формування громадської думки щодо </w:t>
      </w:r>
      <w:proofErr w:type="gramStart"/>
      <w:r w:rsidRPr="00CA35B1">
        <w:rPr>
          <w:rFonts w:ascii="Times New Roman" w:eastAsia="Times New Roman" w:hAnsi="Times New Roman" w:cs="Times New Roman"/>
          <w:color w:val="000000"/>
          <w:sz w:val="24"/>
          <w:szCs w:val="24"/>
          <w:lang w:eastAsia="ru-RU"/>
        </w:rPr>
        <w:t>пр</w:t>
      </w:r>
      <w:proofErr w:type="gramEnd"/>
      <w:r w:rsidRPr="00CA35B1">
        <w:rPr>
          <w:rFonts w:ascii="Times New Roman" w:eastAsia="Times New Roman" w:hAnsi="Times New Roman" w:cs="Times New Roman"/>
          <w:color w:val="000000"/>
          <w:sz w:val="24"/>
          <w:szCs w:val="24"/>
          <w:lang w:eastAsia="ru-RU"/>
        </w:rPr>
        <w:t>іоритету захисту здоров'я (фізичного, психічного, соціального, духовного) дитини; взаємозв'язок школа -родина — державні установи — громада — соціокультурні системи;</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lastRenderedPageBreak/>
        <w:t xml:space="preserve">•створення умов для забезпечення здорового середовища проживання, зміцнення здоров'я дітей, їхнього фізичного розвитку, </w:t>
      </w:r>
      <w:proofErr w:type="gramStart"/>
      <w:r w:rsidRPr="00CA35B1">
        <w:rPr>
          <w:rFonts w:ascii="Times New Roman" w:eastAsia="Times New Roman" w:hAnsi="Times New Roman" w:cs="Times New Roman"/>
          <w:color w:val="000000"/>
          <w:sz w:val="24"/>
          <w:szCs w:val="24"/>
          <w:lang w:eastAsia="ru-RU"/>
        </w:rPr>
        <w:t>соц</w:t>
      </w:r>
      <w:proofErr w:type="gramEnd"/>
      <w:r w:rsidRPr="00CA35B1">
        <w:rPr>
          <w:rFonts w:ascii="Times New Roman" w:eastAsia="Times New Roman" w:hAnsi="Times New Roman" w:cs="Times New Roman"/>
          <w:color w:val="000000"/>
          <w:sz w:val="24"/>
          <w:szCs w:val="24"/>
          <w:lang w:eastAsia="ru-RU"/>
        </w:rPr>
        <w:t>іальної адаптації, духовного зростання, підвищення культури стосунків у соціумі;</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•забезпечення повноцінного медичного обслуговування;</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•здійснення </w:t>
      </w:r>
      <w:proofErr w:type="gramStart"/>
      <w:r w:rsidRPr="00CA35B1">
        <w:rPr>
          <w:rFonts w:ascii="Times New Roman" w:eastAsia="Times New Roman" w:hAnsi="Times New Roman" w:cs="Times New Roman"/>
          <w:color w:val="000000"/>
          <w:sz w:val="24"/>
          <w:szCs w:val="24"/>
          <w:lang w:eastAsia="ru-RU"/>
        </w:rPr>
        <w:t>соц</w:t>
      </w:r>
      <w:proofErr w:type="gramEnd"/>
      <w:r w:rsidRPr="00CA35B1">
        <w:rPr>
          <w:rFonts w:ascii="Times New Roman" w:eastAsia="Times New Roman" w:hAnsi="Times New Roman" w:cs="Times New Roman"/>
          <w:color w:val="000000"/>
          <w:sz w:val="24"/>
          <w:szCs w:val="24"/>
          <w:lang w:eastAsia="ru-RU"/>
        </w:rPr>
        <w:t>іально-правового захисту життя, здоров'я дитини, захисту від насилля, експлуатації;</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val="uk-UA" w:eastAsia="ru-RU"/>
        </w:rPr>
      </w:pPr>
      <w:r w:rsidRPr="00CA35B1">
        <w:rPr>
          <w:rFonts w:ascii="Times New Roman" w:eastAsia="Times New Roman" w:hAnsi="Times New Roman" w:cs="Times New Roman"/>
          <w:color w:val="000000"/>
          <w:sz w:val="24"/>
          <w:szCs w:val="24"/>
          <w:lang w:eastAsia="ru-RU"/>
        </w:rPr>
        <w:t xml:space="preserve">•здійснення </w:t>
      </w:r>
      <w:proofErr w:type="gramStart"/>
      <w:r w:rsidRPr="00CA35B1">
        <w:rPr>
          <w:rFonts w:ascii="Times New Roman" w:eastAsia="Times New Roman" w:hAnsi="Times New Roman" w:cs="Times New Roman"/>
          <w:color w:val="000000"/>
          <w:sz w:val="24"/>
          <w:szCs w:val="24"/>
          <w:lang w:eastAsia="ru-RU"/>
        </w:rPr>
        <w:t>проф</w:t>
      </w:r>
      <w:proofErr w:type="gramEnd"/>
      <w:r w:rsidRPr="00CA35B1">
        <w:rPr>
          <w:rFonts w:ascii="Times New Roman" w:eastAsia="Times New Roman" w:hAnsi="Times New Roman" w:cs="Times New Roman"/>
          <w:color w:val="000000"/>
          <w:sz w:val="24"/>
          <w:szCs w:val="24"/>
          <w:lang w:eastAsia="ru-RU"/>
        </w:rPr>
        <w:t>ілактики соціального неблагополуччя дитини та надання їй допомоги.</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b/>
          <w:bCs/>
          <w:color w:val="000000"/>
          <w:sz w:val="24"/>
          <w:szCs w:val="24"/>
          <w:lang w:eastAsia="ru-RU"/>
        </w:rPr>
        <w:t>План реалізації Концепції</w:t>
      </w:r>
      <w:proofErr w:type="gramStart"/>
      <w:r w:rsidRPr="00FF7077">
        <w:rPr>
          <w:rFonts w:ascii="Times New Roman" w:eastAsia="Times New Roman" w:hAnsi="Times New Roman" w:cs="Times New Roman"/>
          <w:bCs/>
          <w:color w:val="000000"/>
          <w:sz w:val="24"/>
          <w:szCs w:val="24"/>
          <w:lang w:eastAsia="ru-RU"/>
        </w:rPr>
        <w:t xml:space="preserve"> :</w:t>
      </w:r>
      <w:proofErr w:type="gramEnd"/>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color w:val="000000"/>
          <w:sz w:val="24"/>
          <w:szCs w:val="24"/>
          <w:lang w:eastAsia="ru-RU"/>
        </w:rPr>
        <w:t>1.Розробити программу</w:t>
      </w:r>
      <w:r w:rsidRPr="00FF7077">
        <w:rPr>
          <w:rFonts w:ascii="Times New Roman" w:eastAsia="Times New Roman" w:hAnsi="Times New Roman" w:cs="Times New Roman"/>
          <w:color w:val="000000"/>
          <w:sz w:val="24"/>
          <w:szCs w:val="24"/>
          <w:lang w:val="uk-UA" w:eastAsia="ru-RU"/>
        </w:rPr>
        <w:t xml:space="preserve"> </w:t>
      </w:r>
      <w:r w:rsidRPr="00FF7077">
        <w:rPr>
          <w:rFonts w:ascii="Times New Roman" w:eastAsia="Times New Roman" w:hAnsi="Times New Roman" w:cs="Times New Roman"/>
          <w:color w:val="000000"/>
          <w:sz w:val="24"/>
          <w:szCs w:val="24"/>
          <w:lang w:eastAsia="ru-RU"/>
        </w:rPr>
        <w:t xml:space="preserve">створення «Школи сприяння </w:t>
      </w:r>
      <w:proofErr w:type="gramStart"/>
      <w:r w:rsidRPr="00FF7077">
        <w:rPr>
          <w:rFonts w:ascii="Times New Roman" w:eastAsia="Times New Roman" w:hAnsi="Times New Roman" w:cs="Times New Roman"/>
          <w:color w:val="000000"/>
          <w:sz w:val="24"/>
          <w:szCs w:val="24"/>
          <w:lang w:eastAsia="ru-RU"/>
        </w:rPr>
        <w:t>здоров</w:t>
      </w:r>
      <w:proofErr w:type="gramEnd"/>
      <w:r w:rsidRPr="00FF7077">
        <w:rPr>
          <w:rFonts w:ascii="Times New Roman" w:eastAsia="Times New Roman" w:hAnsi="Times New Roman" w:cs="Times New Roman"/>
          <w:color w:val="000000"/>
          <w:sz w:val="24"/>
          <w:szCs w:val="24"/>
          <w:lang w:eastAsia="ru-RU"/>
        </w:rPr>
        <w:t>’ю».</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color w:val="000000"/>
          <w:sz w:val="24"/>
          <w:szCs w:val="24"/>
          <w:lang w:eastAsia="ru-RU"/>
        </w:rPr>
        <w:t>2.Вступити до районної мережі Шкіл сприянняздоров’ю.</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color w:val="000000"/>
          <w:sz w:val="24"/>
          <w:szCs w:val="24"/>
          <w:lang w:eastAsia="ru-RU"/>
        </w:rPr>
        <w:t>3.Створити умови, щобнавчальний заклад став системою забезпеченнягармонійногорозвиткуфізичного і психічного (</w:t>
      </w:r>
      <w:proofErr w:type="gramStart"/>
      <w:r w:rsidRPr="00FF7077">
        <w:rPr>
          <w:rFonts w:ascii="Times New Roman" w:eastAsia="Times New Roman" w:hAnsi="Times New Roman" w:cs="Times New Roman"/>
          <w:color w:val="000000"/>
          <w:sz w:val="24"/>
          <w:szCs w:val="24"/>
          <w:lang w:eastAsia="ru-RU"/>
        </w:rPr>
        <w:t>духовного</w:t>
      </w:r>
      <w:proofErr w:type="gramEnd"/>
      <w:r w:rsidRPr="00FF7077">
        <w:rPr>
          <w:rFonts w:ascii="Times New Roman" w:eastAsia="Times New Roman" w:hAnsi="Times New Roman" w:cs="Times New Roman"/>
          <w:color w:val="000000"/>
          <w:sz w:val="24"/>
          <w:szCs w:val="24"/>
          <w:lang w:eastAsia="ru-RU"/>
        </w:rPr>
        <w:t>) здоров’ядитини.</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color w:val="000000"/>
          <w:sz w:val="24"/>
          <w:szCs w:val="24"/>
          <w:lang w:eastAsia="ru-RU"/>
        </w:rPr>
        <w:t xml:space="preserve">4.Здійснити моніторинг ефективності впровадження </w:t>
      </w:r>
      <w:proofErr w:type="gramStart"/>
      <w:r w:rsidRPr="00FF7077">
        <w:rPr>
          <w:rFonts w:ascii="Times New Roman" w:eastAsia="Times New Roman" w:hAnsi="Times New Roman" w:cs="Times New Roman"/>
          <w:color w:val="000000"/>
          <w:sz w:val="24"/>
          <w:szCs w:val="24"/>
          <w:lang w:eastAsia="ru-RU"/>
        </w:rPr>
        <w:t>р</w:t>
      </w:r>
      <w:proofErr w:type="gramEnd"/>
      <w:r w:rsidRPr="00FF7077">
        <w:rPr>
          <w:rFonts w:ascii="Times New Roman" w:eastAsia="Times New Roman" w:hAnsi="Times New Roman" w:cs="Times New Roman"/>
          <w:color w:val="000000"/>
          <w:sz w:val="24"/>
          <w:szCs w:val="24"/>
          <w:lang w:eastAsia="ru-RU"/>
        </w:rPr>
        <w:t>ізних типів здоров’язберігаючих технологій.</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color w:val="000000"/>
          <w:sz w:val="24"/>
          <w:szCs w:val="24"/>
          <w:lang w:eastAsia="ru-RU"/>
        </w:rPr>
        <w:t>5.Здійснити самоаналіз діяльност школи як «Школи сприяння здоров’ю»</w:t>
      </w:r>
    </w:p>
    <w:p w:rsidR="00FF7077" w:rsidRPr="00FF7077" w:rsidRDefault="00FF7077" w:rsidP="00FF7077">
      <w:pPr>
        <w:shd w:val="clear" w:color="auto" w:fill="FFFFFF"/>
        <w:spacing w:after="0" w:line="360" w:lineRule="auto"/>
        <w:jc w:val="both"/>
        <w:rPr>
          <w:rFonts w:ascii="Times New Roman" w:eastAsia="Times New Roman" w:hAnsi="Times New Roman" w:cs="Times New Roman"/>
          <w:b/>
          <w:color w:val="000000"/>
          <w:sz w:val="24"/>
          <w:szCs w:val="24"/>
          <w:lang w:val="uk-UA" w:eastAsia="ru-RU"/>
        </w:rPr>
      </w:pPr>
    </w:p>
    <w:p w:rsidR="00FF7077" w:rsidRPr="00FF7077" w:rsidRDefault="00FF7077" w:rsidP="00FF7077">
      <w:pPr>
        <w:shd w:val="clear" w:color="auto" w:fill="FFFFFF"/>
        <w:spacing w:after="0" w:line="360" w:lineRule="auto"/>
        <w:jc w:val="center"/>
        <w:rPr>
          <w:rFonts w:ascii="Times New Roman" w:eastAsia="Times New Roman" w:hAnsi="Times New Roman" w:cs="Times New Roman"/>
          <w:b/>
          <w:sz w:val="24"/>
          <w:szCs w:val="24"/>
          <w:lang w:eastAsia="ru-RU"/>
        </w:rPr>
      </w:pPr>
      <w:r w:rsidRPr="00FF7077">
        <w:rPr>
          <w:rFonts w:ascii="Times New Roman" w:eastAsia="Times New Roman" w:hAnsi="Times New Roman" w:cs="Times New Roman"/>
          <w:b/>
          <w:sz w:val="24"/>
          <w:szCs w:val="24"/>
          <w:lang w:eastAsia="ru-RU"/>
        </w:rPr>
        <w:t xml:space="preserve"> </w:t>
      </w:r>
      <w:r w:rsidRPr="00FF7077">
        <w:rPr>
          <w:rFonts w:ascii="Times New Roman" w:eastAsia="Times New Roman" w:hAnsi="Times New Roman" w:cs="Times New Roman"/>
          <w:b/>
          <w:bCs/>
          <w:sz w:val="24"/>
          <w:szCs w:val="24"/>
          <w:lang w:eastAsia="ru-RU"/>
        </w:rPr>
        <w:t xml:space="preserve">Упровадження просвітницьких проектів та програм з питань формування </w:t>
      </w:r>
      <w:proofErr w:type="gramStart"/>
      <w:r w:rsidRPr="00FF7077">
        <w:rPr>
          <w:rFonts w:ascii="Times New Roman" w:eastAsia="Times New Roman" w:hAnsi="Times New Roman" w:cs="Times New Roman"/>
          <w:b/>
          <w:bCs/>
          <w:sz w:val="24"/>
          <w:szCs w:val="24"/>
          <w:lang w:eastAsia="ru-RU"/>
        </w:rPr>
        <w:t>здорового</w:t>
      </w:r>
      <w:proofErr w:type="gramEnd"/>
      <w:r w:rsidRPr="00FF7077">
        <w:rPr>
          <w:rFonts w:ascii="Times New Roman" w:eastAsia="Times New Roman" w:hAnsi="Times New Roman" w:cs="Times New Roman"/>
          <w:b/>
          <w:bCs/>
          <w:sz w:val="24"/>
          <w:szCs w:val="24"/>
          <w:lang w:eastAsia="ru-RU"/>
        </w:rPr>
        <w:t xml:space="preserve"> способу життя в учнів школи.</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Окремі педагоги  нашої школи (</w:t>
      </w:r>
      <w:r>
        <w:rPr>
          <w:rFonts w:ascii="Times New Roman" w:eastAsia="Times New Roman" w:hAnsi="Times New Roman" w:cs="Times New Roman"/>
          <w:color w:val="000000"/>
          <w:sz w:val="24"/>
          <w:szCs w:val="24"/>
          <w:lang w:val="uk-UA" w:eastAsia="ru-RU"/>
        </w:rPr>
        <w:t>Масна В.М., Сікорська О.В</w:t>
      </w:r>
      <w:r w:rsidRPr="00CA35B1">
        <w:rPr>
          <w:rFonts w:ascii="Times New Roman" w:eastAsia="Times New Roman" w:hAnsi="Times New Roman" w:cs="Times New Roman"/>
          <w:color w:val="000000"/>
          <w:sz w:val="24"/>
          <w:szCs w:val="24"/>
          <w:lang w:eastAsia="ru-RU"/>
        </w:rPr>
        <w:t>) пройшли  навчання за програмами: “</w:t>
      </w:r>
      <w:proofErr w:type="gramStart"/>
      <w:r w:rsidRPr="00CA35B1">
        <w:rPr>
          <w:rFonts w:ascii="Times New Roman" w:eastAsia="Times New Roman" w:hAnsi="Times New Roman" w:cs="Times New Roman"/>
          <w:color w:val="000000"/>
          <w:sz w:val="24"/>
          <w:szCs w:val="24"/>
          <w:lang w:eastAsia="ru-RU"/>
        </w:rPr>
        <w:t>Р</w:t>
      </w:r>
      <w:proofErr w:type="gramEnd"/>
      <w:r w:rsidRPr="00CA35B1">
        <w:rPr>
          <w:rFonts w:ascii="Times New Roman" w:eastAsia="Times New Roman" w:hAnsi="Times New Roman" w:cs="Times New Roman"/>
          <w:color w:val="000000"/>
          <w:sz w:val="24"/>
          <w:szCs w:val="24"/>
          <w:lang w:eastAsia="ru-RU"/>
        </w:rPr>
        <w:t>івний-рівному”, “Відродження”, “Школа проти СНІДу”.За сприяння Міжнародного благодійного фонду “Міжнародний Альянс з ВІЛ/СНІД в Україні” другий рік  впроваджуються проект “Школа проти СНІДу” та з 2008 року Програма “Сприяння просвітницькій роботі “рівний - рівному” серед молоді України щодо здорового способу життя”. Навчання  учні</w:t>
      </w:r>
      <w:proofErr w:type="gramStart"/>
      <w:r w:rsidRPr="00CA35B1">
        <w:rPr>
          <w:rFonts w:ascii="Times New Roman" w:eastAsia="Times New Roman" w:hAnsi="Times New Roman" w:cs="Times New Roman"/>
          <w:color w:val="000000"/>
          <w:sz w:val="24"/>
          <w:szCs w:val="24"/>
          <w:lang w:eastAsia="ru-RU"/>
        </w:rPr>
        <w:t>в</w:t>
      </w:r>
      <w:proofErr w:type="gramEnd"/>
      <w:r w:rsidRPr="00CA35B1">
        <w:rPr>
          <w:rFonts w:ascii="Times New Roman" w:eastAsia="Times New Roman" w:hAnsi="Times New Roman" w:cs="Times New Roman"/>
          <w:color w:val="000000"/>
          <w:sz w:val="24"/>
          <w:szCs w:val="24"/>
          <w:lang w:eastAsia="ru-RU"/>
        </w:rPr>
        <w:t xml:space="preserve"> за даними програмами здійснюється через гурткову роботу. Заняття цих  гуртків  мають чітку структуру, методично грамотно побудовані, оскільки проводяться у формі тренінгу за спеціально розробленими програмами, методичними посібниками</w:t>
      </w:r>
      <w:proofErr w:type="gramStart"/>
      <w:r w:rsidRPr="00CA35B1">
        <w:rPr>
          <w:rFonts w:ascii="Times New Roman" w:eastAsia="Times New Roman" w:hAnsi="Times New Roman" w:cs="Times New Roman"/>
          <w:color w:val="000000"/>
          <w:sz w:val="24"/>
          <w:szCs w:val="24"/>
          <w:lang w:eastAsia="ru-RU"/>
        </w:rPr>
        <w:t>.Р</w:t>
      </w:r>
      <w:proofErr w:type="gramEnd"/>
      <w:r w:rsidRPr="00CA35B1">
        <w:rPr>
          <w:rFonts w:ascii="Times New Roman" w:eastAsia="Times New Roman" w:hAnsi="Times New Roman" w:cs="Times New Roman"/>
          <w:color w:val="000000"/>
          <w:sz w:val="24"/>
          <w:szCs w:val="24"/>
          <w:lang w:eastAsia="ru-RU"/>
        </w:rPr>
        <w:t>езультатом роботи гуртка «Рівний – рівному» є перемоги та призові місця в районному конкурсі агітбригад «Молодь обирає здоров’я!».</w:t>
      </w:r>
    </w:p>
    <w:p w:rsidR="00FF7077" w:rsidRPr="00FF7077" w:rsidRDefault="00FF7077" w:rsidP="00FF7077">
      <w:pPr>
        <w:shd w:val="clear" w:color="auto" w:fill="FFFFFF"/>
        <w:spacing w:after="0" w:line="360" w:lineRule="auto"/>
        <w:rPr>
          <w:rFonts w:ascii="Times New Roman" w:eastAsia="Times New Roman" w:hAnsi="Times New Roman" w:cs="Times New Roman"/>
          <w:color w:val="000000"/>
          <w:sz w:val="24"/>
          <w:szCs w:val="24"/>
          <w:lang w:val="uk-UA" w:eastAsia="ru-RU"/>
        </w:rPr>
      </w:pPr>
      <w:r w:rsidRPr="00FF7077">
        <w:rPr>
          <w:rFonts w:ascii="Times New Roman" w:eastAsia="Times New Roman" w:hAnsi="Times New Roman" w:cs="Times New Roman"/>
          <w:b/>
          <w:sz w:val="24"/>
          <w:szCs w:val="24"/>
          <w:lang w:eastAsia="ru-RU"/>
        </w:rPr>
        <w:t>Упровадження предмету «Основи здоров’я».</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CA35B1">
        <w:rPr>
          <w:rFonts w:ascii="Times New Roman" w:eastAsia="Times New Roman" w:hAnsi="Times New Roman" w:cs="Times New Roman"/>
          <w:color w:val="000000"/>
          <w:sz w:val="24"/>
          <w:szCs w:val="24"/>
          <w:lang w:eastAsia="ru-RU"/>
        </w:rPr>
        <w:t>нтегрований курс «Основи здоров’я» є предметом інваріантної частини робочих навчальних планів і впроваджується за Державним стандартом згідно з програмою .</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Учні 1-4, 5-9 класів </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 xml:space="preserve">ідручниками з предмета «Основи здоров’я» (автори: Н.М. </w:t>
      </w:r>
      <w:proofErr w:type="gramStart"/>
      <w:r w:rsidRPr="00CA35B1">
        <w:rPr>
          <w:rFonts w:ascii="Times New Roman" w:eastAsia="Times New Roman" w:hAnsi="Times New Roman" w:cs="Times New Roman"/>
          <w:color w:val="000000"/>
          <w:sz w:val="24"/>
          <w:szCs w:val="24"/>
          <w:lang w:eastAsia="ru-RU"/>
        </w:rPr>
        <w:t>Біб</w:t>
      </w:r>
      <w:proofErr w:type="gramEnd"/>
      <w:r w:rsidRPr="00CA35B1">
        <w:rPr>
          <w:rFonts w:ascii="Times New Roman" w:eastAsia="Times New Roman" w:hAnsi="Times New Roman" w:cs="Times New Roman"/>
          <w:color w:val="000000"/>
          <w:sz w:val="24"/>
          <w:szCs w:val="24"/>
          <w:lang w:eastAsia="ru-RU"/>
        </w:rPr>
        <w:t xml:space="preserve">ік, Т.Є.Бойченко, Н.С.Коваль, О.І.Манюк(1-4 кл.) Т.В.Воронцова, В.С. Пономаренко (5-9 кл.)) та робочими зошитами з друкованою основою забезпечені на 100%. На уроках у початковій ланці  використовується демонстраційний </w:t>
      </w:r>
      <w:proofErr w:type="gramStart"/>
      <w:r w:rsidRPr="00CA35B1">
        <w:rPr>
          <w:rFonts w:ascii="Times New Roman" w:eastAsia="Times New Roman" w:hAnsi="Times New Roman" w:cs="Times New Roman"/>
          <w:color w:val="000000"/>
          <w:sz w:val="24"/>
          <w:szCs w:val="24"/>
          <w:lang w:eastAsia="ru-RU"/>
        </w:rPr>
        <w:t>матер</w:t>
      </w:r>
      <w:proofErr w:type="gramEnd"/>
      <w:r w:rsidRPr="00CA35B1">
        <w:rPr>
          <w:rFonts w:ascii="Times New Roman" w:eastAsia="Times New Roman" w:hAnsi="Times New Roman" w:cs="Times New Roman"/>
          <w:color w:val="000000"/>
          <w:sz w:val="24"/>
          <w:szCs w:val="24"/>
          <w:lang w:eastAsia="ru-RU"/>
        </w:rPr>
        <w:t xml:space="preserve">іал - комплекти плакатів з </w:t>
      </w:r>
      <w:r w:rsidRPr="00CA35B1">
        <w:rPr>
          <w:rFonts w:ascii="Times New Roman" w:eastAsia="Times New Roman" w:hAnsi="Times New Roman" w:cs="Times New Roman"/>
          <w:color w:val="000000"/>
          <w:sz w:val="24"/>
          <w:szCs w:val="24"/>
          <w:lang w:eastAsia="ru-RU"/>
        </w:rPr>
        <w:lastRenderedPageBreak/>
        <w:t xml:space="preserve">основ здоров’я «Як уникнути неприємностей», таблиці «Режим дня», «Продукти харчування», «Правила дорожнього руху», «Подбай про свою небезпеку». Предмет «Основи здоров’я» в 2-9 класах викладає спеціально </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 xml:space="preserve">ідготовлений вчитель - тренер (пройшов курси підвищення кваліфікації з предмета). </w:t>
      </w:r>
      <w:r>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w:t>
      </w:r>
      <w:r w:rsidRPr="00FF7077">
        <w:rPr>
          <w:rFonts w:ascii="Times New Roman" w:eastAsia="Times New Roman" w:hAnsi="Times New Roman" w:cs="Times New Roman"/>
          <w:b/>
          <w:bCs/>
          <w:sz w:val="24"/>
          <w:szCs w:val="24"/>
          <w:lang w:eastAsia="ru-RU"/>
        </w:rPr>
        <w:t>Моніторинг стану здоров’я</w:t>
      </w:r>
      <w:r w:rsidR="0050420E">
        <w:rPr>
          <w:rFonts w:ascii="Times New Roman" w:eastAsia="Times New Roman" w:hAnsi="Times New Roman" w:cs="Times New Roman"/>
          <w:b/>
          <w:bCs/>
          <w:sz w:val="24"/>
          <w:szCs w:val="24"/>
          <w:lang w:val="uk-UA" w:eastAsia="ru-RU"/>
        </w:rPr>
        <w:t xml:space="preserve"> </w:t>
      </w:r>
      <w:r w:rsidRPr="00FF7077">
        <w:rPr>
          <w:rFonts w:ascii="Times New Roman" w:eastAsia="Times New Roman" w:hAnsi="Times New Roman" w:cs="Times New Roman"/>
          <w:b/>
          <w:bCs/>
          <w:sz w:val="24"/>
          <w:szCs w:val="24"/>
          <w:lang w:eastAsia="ru-RU"/>
        </w:rPr>
        <w:t>учні</w:t>
      </w:r>
      <w:proofErr w:type="gramStart"/>
      <w:r w:rsidRPr="00FF7077">
        <w:rPr>
          <w:rFonts w:ascii="Times New Roman" w:eastAsia="Times New Roman" w:hAnsi="Times New Roman" w:cs="Times New Roman"/>
          <w:b/>
          <w:bCs/>
          <w:sz w:val="24"/>
          <w:szCs w:val="24"/>
          <w:lang w:eastAsia="ru-RU"/>
        </w:rPr>
        <w:t>в</w:t>
      </w:r>
      <w:proofErr w:type="gramEnd"/>
      <w:r w:rsidRPr="00FF7077">
        <w:rPr>
          <w:rFonts w:ascii="Times New Roman" w:eastAsia="Times New Roman" w:hAnsi="Times New Roman" w:cs="Times New Roman"/>
          <w:b/>
          <w:bCs/>
          <w:sz w:val="24"/>
          <w:szCs w:val="24"/>
          <w:lang w:eastAsia="ru-RU"/>
        </w:rPr>
        <w:t>.</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Якість і доступність медичних послуг – важливий чинник охорони здоров’я. У кризових ситуаціях він вирішальний. Проте набагато важливіше запобігти проблемам зі здоров’ям, а отже потрібно більше уваги приділяти </w:t>
      </w:r>
      <w:proofErr w:type="gramStart"/>
      <w:r w:rsidRPr="00CA35B1">
        <w:rPr>
          <w:rFonts w:ascii="Times New Roman" w:eastAsia="Times New Roman" w:hAnsi="Times New Roman" w:cs="Times New Roman"/>
          <w:color w:val="000000"/>
          <w:sz w:val="24"/>
          <w:szCs w:val="24"/>
          <w:lang w:eastAsia="ru-RU"/>
        </w:rPr>
        <w:t>проф</w:t>
      </w:r>
      <w:proofErr w:type="gramEnd"/>
      <w:r w:rsidRPr="00CA35B1">
        <w:rPr>
          <w:rFonts w:ascii="Times New Roman" w:eastAsia="Times New Roman" w:hAnsi="Times New Roman" w:cs="Times New Roman"/>
          <w:color w:val="000000"/>
          <w:sz w:val="24"/>
          <w:szCs w:val="24"/>
          <w:lang w:eastAsia="ru-RU"/>
        </w:rPr>
        <w:t xml:space="preserve">ілактиці.Життя сьогодні від нас вимагає перебудовувати систему освіти в такий спосіб, щоб постійно проводити моніторинг стану здоров’я дитини. Тобто школа </w:t>
      </w:r>
      <w:proofErr w:type="gramStart"/>
      <w:r w:rsidRPr="00CA35B1">
        <w:rPr>
          <w:rFonts w:ascii="Times New Roman" w:eastAsia="Times New Roman" w:hAnsi="Times New Roman" w:cs="Times New Roman"/>
          <w:color w:val="000000"/>
          <w:sz w:val="24"/>
          <w:szCs w:val="24"/>
          <w:lang w:eastAsia="ru-RU"/>
        </w:rPr>
        <w:t>повинна</w:t>
      </w:r>
      <w:proofErr w:type="gramEnd"/>
      <w:r w:rsidRPr="00CA35B1">
        <w:rPr>
          <w:rFonts w:ascii="Times New Roman" w:eastAsia="Times New Roman" w:hAnsi="Times New Roman" w:cs="Times New Roman"/>
          <w:color w:val="000000"/>
          <w:sz w:val="24"/>
          <w:szCs w:val="24"/>
          <w:lang w:eastAsia="ru-RU"/>
        </w:rPr>
        <w:t xml:space="preserve"> бути таким дитячим закладом, де можнагарантуватидитині, її батькам, суспільствувихованняздоровоїособистості.</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Важливим елементом у системі зміцнення фізичного здоров’я є спільна робота школи з  медичною службою: лікарі районної лікарні щорічно проводять поглиблений медичний огляд учнів та вчителів</w:t>
      </w:r>
      <w:proofErr w:type="gramStart"/>
      <w:r w:rsidRPr="00CA35B1">
        <w:rPr>
          <w:rFonts w:ascii="Times New Roman" w:eastAsia="Times New Roman" w:hAnsi="Times New Roman" w:cs="Times New Roman"/>
          <w:color w:val="000000"/>
          <w:sz w:val="24"/>
          <w:szCs w:val="24"/>
          <w:lang w:eastAsia="ru-RU"/>
        </w:rPr>
        <w:t>.У</w:t>
      </w:r>
      <w:proofErr w:type="gramEnd"/>
      <w:r w:rsidRPr="00CA35B1">
        <w:rPr>
          <w:rFonts w:ascii="Times New Roman" w:eastAsia="Times New Roman" w:hAnsi="Times New Roman" w:cs="Times New Roman"/>
          <w:color w:val="000000"/>
          <w:sz w:val="24"/>
          <w:szCs w:val="24"/>
          <w:lang w:eastAsia="ru-RU"/>
        </w:rPr>
        <w:t xml:space="preserve"> кожному класному журналі оформлені  «Листки здоров’я», які містять результати медогляду дітей, рекомендації щодо фізичної групи для кожного учня , щоб учителі - предметники могли ними користуватись. Здійснюється спостереження за дітьми, які перебувають на диспансерному </w:t>
      </w:r>
      <w:proofErr w:type="gramStart"/>
      <w:r w:rsidRPr="00CA35B1">
        <w:rPr>
          <w:rFonts w:ascii="Times New Roman" w:eastAsia="Times New Roman" w:hAnsi="Times New Roman" w:cs="Times New Roman"/>
          <w:color w:val="000000"/>
          <w:sz w:val="24"/>
          <w:szCs w:val="24"/>
          <w:lang w:eastAsia="ru-RU"/>
        </w:rPr>
        <w:t>обл</w:t>
      </w:r>
      <w:proofErr w:type="gramEnd"/>
      <w:r w:rsidRPr="00CA35B1">
        <w:rPr>
          <w:rFonts w:ascii="Times New Roman" w:eastAsia="Times New Roman" w:hAnsi="Times New Roman" w:cs="Times New Roman"/>
          <w:color w:val="000000"/>
          <w:sz w:val="24"/>
          <w:szCs w:val="24"/>
          <w:lang w:eastAsia="ru-RU"/>
        </w:rPr>
        <w:t>іку. Медсестрою школи постійно проводиться санітарно-просвітницька робота: випускаються медичні бюлетені, проводяться бесіди зі школярами з питань раціональної організації часу для навчання та відпочинку, правильного збалансованого харчування,  обладнаний куточок здоров’я, контролюється сані</w:t>
      </w:r>
      <w:proofErr w:type="gramStart"/>
      <w:r w:rsidRPr="00CA35B1">
        <w:rPr>
          <w:rFonts w:ascii="Times New Roman" w:eastAsia="Times New Roman" w:hAnsi="Times New Roman" w:cs="Times New Roman"/>
          <w:color w:val="000000"/>
          <w:sz w:val="24"/>
          <w:szCs w:val="24"/>
          <w:lang w:eastAsia="ru-RU"/>
        </w:rPr>
        <w:t>тарно-г</w:t>
      </w:r>
      <w:proofErr w:type="gramEnd"/>
      <w:r w:rsidRPr="00CA35B1">
        <w:rPr>
          <w:rFonts w:ascii="Times New Roman" w:eastAsia="Times New Roman" w:hAnsi="Times New Roman" w:cs="Times New Roman"/>
          <w:color w:val="000000"/>
          <w:sz w:val="24"/>
          <w:szCs w:val="24"/>
          <w:lang w:eastAsia="ru-RU"/>
        </w:rPr>
        <w:t>ігієнічний стан шкільних приміщень.</w:t>
      </w:r>
    </w:p>
    <w:p w:rsidR="00FF7077" w:rsidRPr="00FF7077" w:rsidRDefault="00FF7077" w:rsidP="0050420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Для учнів старших класів проводяться  бесі</w:t>
      </w:r>
      <w:proofErr w:type="gramStart"/>
      <w:r w:rsidRPr="00CA35B1">
        <w:rPr>
          <w:rFonts w:ascii="Times New Roman" w:eastAsia="Times New Roman" w:hAnsi="Times New Roman" w:cs="Times New Roman"/>
          <w:color w:val="000000"/>
          <w:sz w:val="24"/>
          <w:szCs w:val="24"/>
          <w:lang w:eastAsia="ru-RU"/>
        </w:rPr>
        <w:t>ди на</w:t>
      </w:r>
      <w:proofErr w:type="gramEnd"/>
      <w:r w:rsidRPr="00CA35B1">
        <w:rPr>
          <w:rFonts w:ascii="Times New Roman" w:eastAsia="Times New Roman" w:hAnsi="Times New Roman" w:cs="Times New Roman"/>
          <w:color w:val="000000"/>
          <w:sz w:val="24"/>
          <w:szCs w:val="24"/>
          <w:lang w:eastAsia="ru-RU"/>
        </w:rPr>
        <w:t xml:space="preserve"> теми:</w:t>
      </w:r>
      <w:r w:rsidR="0050420E">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w:t>
      </w:r>
      <w:proofErr w:type="gramStart"/>
      <w:r w:rsidRPr="00CA35B1">
        <w:rPr>
          <w:rFonts w:ascii="Times New Roman" w:eastAsia="Times New Roman" w:hAnsi="Times New Roman" w:cs="Times New Roman"/>
          <w:color w:val="000000"/>
          <w:sz w:val="24"/>
          <w:szCs w:val="24"/>
          <w:lang w:eastAsia="ru-RU"/>
        </w:rPr>
        <w:t>Шкода</w:t>
      </w:r>
      <w:proofErr w:type="gramEnd"/>
      <w:r w:rsidRPr="00CA35B1">
        <w:rPr>
          <w:rFonts w:ascii="Times New Roman" w:eastAsia="Times New Roman" w:hAnsi="Times New Roman" w:cs="Times New Roman"/>
          <w:color w:val="000000"/>
          <w:sz w:val="24"/>
          <w:szCs w:val="24"/>
          <w:lang w:eastAsia="ru-RU"/>
        </w:rPr>
        <w:t>, як</w:t>
      </w:r>
      <w:r w:rsidR="0050420E">
        <w:rPr>
          <w:rFonts w:ascii="Times New Roman" w:eastAsia="Times New Roman" w:hAnsi="Times New Roman" w:cs="Times New Roman"/>
          <w:color w:val="000000"/>
          <w:sz w:val="24"/>
          <w:szCs w:val="24"/>
          <w:lang w:eastAsia="ru-RU"/>
        </w:rPr>
        <w:t>у наносить куріння суспільству»</w:t>
      </w:r>
      <w:r w:rsidR="0050420E">
        <w:rPr>
          <w:rFonts w:ascii="Times New Roman" w:eastAsia="Times New Roman" w:hAnsi="Times New Roman" w:cs="Times New Roman"/>
          <w:color w:val="000000"/>
          <w:sz w:val="24"/>
          <w:szCs w:val="24"/>
          <w:lang w:val="uk-UA" w:eastAsia="ru-RU"/>
        </w:rPr>
        <w:t>,</w:t>
      </w:r>
      <w:r w:rsidRPr="00CA35B1">
        <w:rPr>
          <w:rFonts w:ascii="Times New Roman" w:eastAsia="Times New Roman" w:hAnsi="Times New Roman" w:cs="Times New Roman"/>
          <w:color w:val="000000"/>
          <w:sz w:val="24"/>
          <w:szCs w:val="24"/>
          <w:lang w:eastAsia="ru-RU"/>
        </w:rPr>
        <w:t> «Крок у безодню»</w:t>
      </w:r>
      <w:r w:rsidR="0050420E">
        <w:rPr>
          <w:rFonts w:ascii="Times New Roman" w:eastAsia="Times New Roman" w:hAnsi="Times New Roman" w:cs="Times New Roman"/>
          <w:color w:val="000000"/>
          <w:sz w:val="24"/>
          <w:szCs w:val="24"/>
          <w:lang w:val="uk-UA" w:eastAsia="ru-RU"/>
        </w:rPr>
        <w:t xml:space="preserve"> </w:t>
      </w:r>
      <w:r w:rsidRPr="00CA35B1">
        <w:rPr>
          <w:rFonts w:ascii="Times New Roman" w:eastAsia="Times New Roman" w:hAnsi="Times New Roman" w:cs="Times New Roman"/>
          <w:color w:val="000000"/>
          <w:sz w:val="24"/>
          <w:szCs w:val="24"/>
          <w:lang w:eastAsia="ru-RU"/>
        </w:rPr>
        <w:t>«Наркоман</w:t>
      </w:r>
      <w:r w:rsidR="0050420E">
        <w:rPr>
          <w:rFonts w:ascii="Times New Roman" w:eastAsia="Times New Roman" w:hAnsi="Times New Roman" w:cs="Times New Roman"/>
          <w:color w:val="000000"/>
          <w:sz w:val="24"/>
          <w:szCs w:val="24"/>
          <w:lang w:eastAsia="ru-RU"/>
        </w:rPr>
        <w:t>ія і злочинність – невіддільні»</w:t>
      </w:r>
      <w:r w:rsidR="0050420E">
        <w:rPr>
          <w:rFonts w:ascii="Times New Roman" w:eastAsia="Times New Roman" w:hAnsi="Times New Roman" w:cs="Times New Roman"/>
          <w:color w:val="000000"/>
          <w:sz w:val="24"/>
          <w:szCs w:val="24"/>
          <w:lang w:val="uk-UA" w:eastAsia="ru-RU"/>
        </w:rPr>
        <w:t>,</w:t>
      </w:r>
      <w:r w:rsidRPr="00FF7077">
        <w:rPr>
          <w:rFonts w:ascii="Times New Roman" w:eastAsia="Times New Roman" w:hAnsi="Times New Roman" w:cs="Times New Roman"/>
          <w:color w:val="000000"/>
          <w:sz w:val="24"/>
          <w:szCs w:val="24"/>
          <w:lang w:eastAsia="ru-RU"/>
        </w:rPr>
        <w:t> «Венеричні хвороби -  серйозна небезпека людства».</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Активізовано роботу щодо проведення просвітницько-роз’яснювальної роботи серед дітей та батьків з питань раціонального харчування, профілактики кишково-шлункових інфекцій, додержання правил особистої гі</w:t>
      </w:r>
      <w:proofErr w:type="gramStart"/>
      <w:r w:rsidRPr="00CA35B1">
        <w:rPr>
          <w:rFonts w:ascii="Times New Roman" w:eastAsia="Times New Roman" w:hAnsi="Times New Roman" w:cs="Times New Roman"/>
          <w:color w:val="000000"/>
          <w:sz w:val="24"/>
          <w:szCs w:val="24"/>
          <w:lang w:eastAsia="ru-RU"/>
        </w:rPr>
        <w:t>г</w:t>
      </w:r>
      <w:proofErr w:type="gramEnd"/>
      <w:r w:rsidRPr="00CA35B1">
        <w:rPr>
          <w:rFonts w:ascii="Times New Roman" w:eastAsia="Times New Roman" w:hAnsi="Times New Roman" w:cs="Times New Roman"/>
          <w:color w:val="000000"/>
          <w:sz w:val="24"/>
          <w:szCs w:val="24"/>
          <w:lang w:eastAsia="ru-RU"/>
        </w:rPr>
        <w:t xml:space="preserve">ієни. </w:t>
      </w:r>
      <w:proofErr w:type="gramStart"/>
      <w:r w:rsidRPr="00CA35B1">
        <w:rPr>
          <w:rFonts w:ascii="Times New Roman" w:eastAsia="Times New Roman" w:hAnsi="Times New Roman" w:cs="Times New Roman"/>
          <w:color w:val="000000"/>
          <w:sz w:val="24"/>
          <w:szCs w:val="24"/>
          <w:lang w:eastAsia="ru-RU"/>
        </w:rPr>
        <w:t>З</w:t>
      </w:r>
      <w:proofErr w:type="gramEnd"/>
      <w:r w:rsidRPr="00CA35B1">
        <w:rPr>
          <w:rFonts w:ascii="Times New Roman" w:eastAsia="Times New Roman" w:hAnsi="Times New Roman" w:cs="Times New Roman"/>
          <w:color w:val="000000"/>
          <w:sz w:val="24"/>
          <w:szCs w:val="24"/>
          <w:lang w:eastAsia="ru-RU"/>
        </w:rPr>
        <w:t xml:space="preserve"> метою раннього виявлення учнів схильних до вживання алкоголю, наркотичних речовинпсихологом та соціальним педагогом школи здійснюється анкетування, тестування дітей.</w:t>
      </w:r>
    </w:p>
    <w:p w:rsidR="00FF7077" w:rsidRPr="0050420E"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У школі активно працює громадський наркологічний пост</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итання збереження і зміцнення здоров’я всіх учасників навчально-виховногопроцесу постійно знаходяться під контролем адміністрації школи. Дотримання санітарно – гі</w:t>
      </w:r>
      <w:proofErr w:type="gramStart"/>
      <w:r w:rsidRPr="00CA35B1">
        <w:rPr>
          <w:rFonts w:ascii="Times New Roman" w:eastAsia="Times New Roman" w:hAnsi="Times New Roman" w:cs="Times New Roman"/>
          <w:color w:val="000000"/>
          <w:sz w:val="24"/>
          <w:szCs w:val="24"/>
          <w:lang w:eastAsia="ru-RU"/>
        </w:rPr>
        <w:t>г</w:t>
      </w:r>
      <w:proofErr w:type="gramEnd"/>
      <w:r w:rsidRPr="00CA35B1">
        <w:rPr>
          <w:rFonts w:ascii="Times New Roman" w:eastAsia="Times New Roman" w:hAnsi="Times New Roman" w:cs="Times New Roman"/>
          <w:color w:val="000000"/>
          <w:sz w:val="24"/>
          <w:szCs w:val="24"/>
          <w:lang w:eastAsia="ru-RU"/>
        </w:rPr>
        <w:t xml:space="preserve">ієнічних норм життєдіяльності школи,організації роботи з попередження дитячого травматизму,стан здоров’я дітей  розглядаються на нарадах при директору, узагальнюється наказом по школі.Результати обстежень учнів обговорюються на батьківських зборах та доводяться до відома батьків в </w:t>
      </w:r>
      <w:r w:rsidRPr="00CA35B1">
        <w:rPr>
          <w:rFonts w:ascii="Times New Roman" w:eastAsia="Times New Roman" w:hAnsi="Times New Roman" w:cs="Times New Roman"/>
          <w:color w:val="000000"/>
          <w:sz w:val="24"/>
          <w:szCs w:val="24"/>
          <w:lang w:eastAsia="ru-RU"/>
        </w:rPr>
        <w:lastRenderedPageBreak/>
        <w:t>індивідуальних бесідах, враховуються  при організації навчально-виховного процесу, занять з трудового навчання, фізичної культури</w:t>
      </w:r>
      <w:proofErr w:type="gramStart"/>
      <w:r w:rsidRPr="00CA35B1">
        <w:rPr>
          <w:rFonts w:ascii="Times New Roman" w:eastAsia="Times New Roman" w:hAnsi="Times New Roman" w:cs="Times New Roman"/>
          <w:color w:val="000000"/>
          <w:sz w:val="24"/>
          <w:szCs w:val="24"/>
          <w:lang w:eastAsia="ru-RU"/>
        </w:rPr>
        <w:t>,н</w:t>
      </w:r>
      <w:proofErr w:type="gramEnd"/>
      <w:r w:rsidRPr="00CA35B1">
        <w:rPr>
          <w:rFonts w:ascii="Times New Roman" w:eastAsia="Times New Roman" w:hAnsi="Times New Roman" w:cs="Times New Roman"/>
          <w:color w:val="000000"/>
          <w:sz w:val="24"/>
          <w:szCs w:val="24"/>
          <w:lang w:eastAsia="ru-RU"/>
        </w:rPr>
        <w:t>авчальної практики.</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F7077">
        <w:rPr>
          <w:rFonts w:ascii="Times New Roman" w:eastAsia="Times New Roman" w:hAnsi="Times New Roman" w:cs="Times New Roman"/>
          <w:b/>
          <w:sz w:val="24"/>
          <w:szCs w:val="24"/>
          <w:lang w:eastAsia="ru-RU"/>
        </w:rPr>
        <w:t>Раціональне харчування</w:t>
      </w:r>
      <w:r>
        <w:rPr>
          <w:rFonts w:ascii="Times New Roman" w:eastAsia="Times New Roman" w:hAnsi="Times New Roman" w:cs="Times New Roman"/>
          <w:color w:val="000000"/>
          <w:sz w:val="24"/>
          <w:szCs w:val="24"/>
          <w:lang w:val="uk-UA" w:eastAsia="ru-RU"/>
        </w:rPr>
        <w:t xml:space="preserve"> </w:t>
      </w:r>
      <w:r w:rsidRPr="00FF7077">
        <w:rPr>
          <w:rFonts w:ascii="Times New Roman" w:eastAsia="Times New Roman" w:hAnsi="Times New Roman" w:cs="Times New Roman"/>
          <w:b/>
          <w:sz w:val="24"/>
          <w:szCs w:val="24"/>
          <w:lang w:eastAsia="ru-RU"/>
        </w:rPr>
        <w:t>учнів – запорука здоров’я учні</w:t>
      </w:r>
      <w:proofErr w:type="gramStart"/>
      <w:r w:rsidRPr="00FF7077">
        <w:rPr>
          <w:rFonts w:ascii="Times New Roman" w:eastAsia="Times New Roman" w:hAnsi="Times New Roman" w:cs="Times New Roman"/>
          <w:b/>
          <w:sz w:val="24"/>
          <w:szCs w:val="24"/>
          <w:lang w:eastAsia="ru-RU"/>
        </w:rPr>
        <w:t>в</w:t>
      </w:r>
      <w:proofErr w:type="gramEnd"/>
      <w:r w:rsidRPr="00FF7077">
        <w:rPr>
          <w:rFonts w:ascii="Times New Roman" w:eastAsia="Times New Roman" w:hAnsi="Times New Roman" w:cs="Times New Roman"/>
          <w:b/>
          <w:sz w:val="24"/>
          <w:szCs w:val="24"/>
          <w:lang w:eastAsia="ru-RU"/>
        </w:rPr>
        <w:t>.</w:t>
      </w:r>
    </w:p>
    <w:p w:rsidR="00FF7077" w:rsidRPr="0050420E"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val="uk-UA" w:eastAsia="ru-RU"/>
        </w:rPr>
      </w:pPr>
      <w:r w:rsidRPr="00CA35B1">
        <w:rPr>
          <w:rFonts w:ascii="Times New Roman" w:eastAsia="Times New Roman" w:hAnsi="Times New Roman" w:cs="Times New Roman"/>
          <w:color w:val="000000"/>
          <w:sz w:val="24"/>
          <w:szCs w:val="24"/>
          <w:lang w:eastAsia="ru-RU"/>
        </w:rPr>
        <w:t>Правильно організоване і своєчасне забезпечення організму смачно приготовленою і безпечною їжею, вмі</w:t>
      </w:r>
      <w:proofErr w:type="gramStart"/>
      <w:r w:rsidRPr="00CA35B1">
        <w:rPr>
          <w:rFonts w:ascii="Times New Roman" w:eastAsia="Times New Roman" w:hAnsi="Times New Roman" w:cs="Times New Roman"/>
          <w:color w:val="000000"/>
          <w:sz w:val="24"/>
          <w:szCs w:val="24"/>
          <w:lang w:eastAsia="ru-RU"/>
        </w:rPr>
        <w:t>ст</w:t>
      </w:r>
      <w:proofErr w:type="gramEnd"/>
      <w:r w:rsidRPr="00CA35B1">
        <w:rPr>
          <w:rFonts w:ascii="Times New Roman" w:eastAsia="Times New Roman" w:hAnsi="Times New Roman" w:cs="Times New Roman"/>
          <w:color w:val="000000"/>
          <w:sz w:val="24"/>
          <w:szCs w:val="24"/>
          <w:lang w:eastAsia="ru-RU"/>
        </w:rPr>
        <w:t xml:space="preserve"> в раціоні оптимальної кількості харчових речовин, необхідних для розвитку і життєдіяльності організму забезпечує нормальну життєдіяльність організму, високий рівень працездатності і стійкості до несприятливих факторів навколишнього середовища, максимальну тривалість активного життя. У школі створені  належні умови організації раціонального харчування дітей, дотримуються санітарно-гігієнічні та санітарно-протиепідемічні вимоги</w:t>
      </w:r>
      <w:proofErr w:type="gramStart"/>
      <w:r w:rsidRPr="00CA35B1">
        <w:rPr>
          <w:rFonts w:ascii="Times New Roman" w:eastAsia="Times New Roman" w:hAnsi="Times New Roman" w:cs="Times New Roman"/>
          <w:color w:val="000000"/>
          <w:sz w:val="24"/>
          <w:szCs w:val="24"/>
          <w:lang w:eastAsia="ru-RU"/>
        </w:rPr>
        <w:t xml:space="preserve"> .</w:t>
      </w:r>
      <w:proofErr w:type="gramEnd"/>
      <w:r w:rsidRPr="00CA35B1">
        <w:rPr>
          <w:rFonts w:ascii="Times New Roman" w:eastAsia="Times New Roman" w:hAnsi="Times New Roman" w:cs="Times New Roman"/>
          <w:color w:val="000000"/>
          <w:sz w:val="24"/>
          <w:szCs w:val="24"/>
          <w:lang w:eastAsia="ru-RU"/>
        </w:rPr>
        <w:t xml:space="preserve"> Постійно контролюється виконання  норм харчування, надходження готової продукції та продовольчої сировини до навчального закладу. </w:t>
      </w:r>
      <w:r w:rsidR="0050420E">
        <w:rPr>
          <w:rFonts w:ascii="Times New Roman" w:eastAsia="Times New Roman" w:hAnsi="Times New Roman" w:cs="Times New Roman"/>
          <w:color w:val="000000"/>
          <w:sz w:val="24"/>
          <w:szCs w:val="24"/>
          <w:lang w:val="uk-UA" w:eastAsia="ru-RU"/>
        </w:rPr>
        <w:t xml:space="preserve"> </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Учні 1-11 класів охоплені гарячим  харчуванням на 100%.</w:t>
      </w:r>
    </w:p>
    <w:p w:rsidR="00FF7077" w:rsidRPr="00FF7077"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w:t>
      </w:r>
      <w:r w:rsidRPr="00FF7077">
        <w:rPr>
          <w:rFonts w:ascii="Times New Roman" w:eastAsia="Times New Roman" w:hAnsi="Times New Roman" w:cs="Times New Roman"/>
          <w:b/>
          <w:sz w:val="24"/>
          <w:szCs w:val="24"/>
          <w:lang w:eastAsia="ru-RU"/>
        </w:rPr>
        <w:t xml:space="preserve">Робота педагогічного </w:t>
      </w:r>
      <w:r>
        <w:rPr>
          <w:rFonts w:ascii="Times New Roman" w:eastAsia="Times New Roman" w:hAnsi="Times New Roman" w:cs="Times New Roman"/>
          <w:b/>
          <w:sz w:val="24"/>
          <w:szCs w:val="24"/>
          <w:lang w:eastAsia="ru-RU"/>
        </w:rPr>
        <w:t>коллективу</w:t>
      </w:r>
      <w:r>
        <w:rPr>
          <w:rFonts w:ascii="Times New Roman" w:eastAsia="Times New Roman" w:hAnsi="Times New Roman" w:cs="Times New Roman"/>
          <w:color w:val="000000"/>
          <w:sz w:val="24"/>
          <w:szCs w:val="24"/>
          <w:lang w:val="uk-UA" w:eastAsia="ru-RU"/>
        </w:rPr>
        <w:t xml:space="preserve"> </w:t>
      </w:r>
      <w:r w:rsidRPr="00FF7077">
        <w:rPr>
          <w:rFonts w:ascii="Times New Roman" w:eastAsia="Times New Roman" w:hAnsi="Times New Roman" w:cs="Times New Roman"/>
          <w:b/>
          <w:sz w:val="24"/>
          <w:szCs w:val="24"/>
          <w:lang w:eastAsia="ru-RU"/>
        </w:rPr>
        <w:t>із пропаганди  здорового способу життя.</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Народна мудрість стверджу</w:t>
      </w:r>
      <w:proofErr w:type="gramStart"/>
      <w:r w:rsidRPr="00CA35B1">
        <w:rPr>
          <w:rFonts w:ascii="Times New Roman" w:eastAsia="Times New Roman" w:hAnsi="Times New Roman" w:cs="Times New Roman"/>
          <w:color w:val="000000"/>
          <w:sz w:val="24"/>
          <w:szCs w:val="24"/>
          <w:lang w:eastAsia="ru-RU"/>
        </w:rPr>
        <w:t>є:</w:t>
      </w:r>
      <w:proofErr w:type="gramEnd"/>
      <w:r w:rsidRPr="00CA35B1">
        <w:rPr>
          <w:rFonts w:ascii="Times New Roman" w:eastAsia="Times New Roman" w:hAnsi="Times New Roman" w:cs="Times New Roman"/>
          <w:color w:val="000000"/>
          <w:sz w:val="24"/>
          <w:szCs w:val="24"/>
          <w:lang w:eastAsia="ru-RU"/>
        </w:rPr>
        <w:t xml:space="preserve"> щоб виростити Людину, треба давати їй чотири уроки на день протягом десяти років. Ось ці уроки: Здоров’я, Любов, Мудрість і Праця. Стимулювання </w:t>
      </w:r>
      <w:proofErr w:type="gramStart"/>
      <w:r w:rsidRPr="00CA35B1">
        <w:rPr>
          <w:rFonts w:ascii="Times New Roman" w:eastAsia="Times New Roman" w:hAnsi="Times New Roman" w:cs="Times New Roman"/>
          <w:color w:val="000000"/>
          <w:sz w:val="24"/>
          <w:szCs w:val="24"/>
          <w:lang w:eastAsia="ru-RU"/>
        </w:rPr>
        <w:t>здорового</w:t>
      </w:r>
      <w:proofErr w:type="gramEnd"/>
      <w:r w:rsidRPr="00CA35B1">
        <w:rPr>
          <w:rFonts w:ascii="Times New Roman" w:eastAsia="Times New Roman" w:hAnsi="Times New Roman" w:cs="Times New Roman"/>
          <w:color w:val="000000"/>
          <w:sz w:val="24"/>
          <w:szCs w:val="24"/>
          <w:lang w:eastAsia="ru-RU"/>
        </w:rPr>
        <w:t xml:space="preserve"> способу життя педагогів і вихованців – основний, стрижневий напрямок виховного процесу.</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Стан оптимальної працездатності як </w:t>
      </w:r>
      <w:proofErr w:type="gramStart"/>
      <w:r w:rsidRPr="00CA35B1">
        <w:rPr>
          <w:rFonts w:ascii="Times New Roman" w:eastAsia="Times New Roman" w:hAnsi="Times New Roman" w:cs="Times New Roman"/>
          <w:color w:val="000000"/>
          <w:sz w:val="24"/>
          <w:szCs w:val="24"/>
          <w:lang w:eastAsia="ru-RU"/>
        </w:rPr>
        <w:t>для</w:t>
      </w:r>
      <w:proofErr w:type="gramEnd"/>
      <w:r w:rsidRPr="00CA35B1">
        <w:rPr>
          <w:rFonts w:ascii="Times New Roman" w:eastAsia="Times New Roman" w:hAnsi="Times New Roman" w:cs="Times New Roman"/>
          <w:color w:val="000000"/>
          <w:sz w:val="24"/>
          <w:szCs w:val="24"/>
          <w:lang w:eastAsia="ru-RU"/>
        </w:rPr>
        <w:t xml:space="preserve"> дорослої людини, так і </w:t>
      </w:r>
      <w:proofErr w:type="gramStart"/>
      <w:r w:rsidRPr="00CA35B1">
        <w:rPr>
          <w:rFonts w:ascii="Times New Roman" w:eastAsia="Times New Roman" w:hAnsi="Times New Roman" w:cs="Times New Roman"/>
          <w:color w:val="000000"/>
          <w:sz w:val="24"/>
          <w:szCs w:val="24"/>
          <w:lang w:eastAsia="ru-RU"/>
        </w:rPr>
        <w:t>для</w:t>
      </w:r>
      <w:proofErr w:type="gramEnd"/>
      <w:r w:rsidRPr="00CA35B1">
        <w:rPr>
          <w:rFonts w:ascii="Times New Roman" w:eastAsia="Times New Roman" w:hAnsi="Times New Roman" w:cs="Times New Roman"/>
          <w:color w:val="000000"/>
          <w:sz w:val="24"/>
          <w:szCs w:val="24"/>
          <w:lang w:eastAsia="ru-RU"/>
        </w:rPr>
        <w:t xml:space="preserve"> школяра нерозривно пов’язаний з гарним самопочуттям, з найкращим функціонуванням усіх систем організму. Здорова дитина із задоволенням і радістю </w:t>
      </w:r>
      <w:proofErr w:type="gramStart"/>
      <w:r w:rsidRPr="00CA35B1">
        <w:rPr>
          <w:rFonts w:ascii="Times New Roman" w:eastAsia="Times New Roman" w:hAnsi="Times New Roman" w:cs="Times New Roman"/>
          <w:color w:val="000000"/>
          <w:sz w:val="24"/>
          <w:szCs w:val="24"/>
          <w:lang w:eastAsia="ru-RU"/>
        </w:rPr>
        <w:t>включається</w:t>
      </w:r>
      <w:proofErr w:type="gramEnd"/>
      <w:r w:rsidRPr="00CA35B1">
        <w:rPr>
          <w:rFonts w:ascii="Times New Roman" w:eastAsia="Times New Roman" w:hAnsi="Times New Roman" w:cs="Times New Roman"/>
          <w:color w:val="000000"/>
          <w:sz w:val="24"/>
          <w:szCs w:val="24"/>
          <w:lang w:eastAsia="ru-RU"/>
        </w:rPr>
        <w:t xml:space="preserve"> в усі види діяльності: інтелектуально-пізнавальну, трудову, громадську, спортивну й ігрову. Вона життєрадісна, оптимістична, відкрита в спілкуванні з однолітками і педагогами. А це запорука успішного розвитку </w:t>
      </w:r>
      <w:proofErr w:type="gramStart"/>
      <w:r w:rsidRPr="00CA35B1">
        <w:rPr>
          <w:rFonts w:ascii="Times New Roman" w:eastAsia="Times New Roman" w:hAnsi="Times New Roman" w:cs="Times New Roman"/>
          <w:color w:val="000000"/>
          <w:sz w:val="24"/>
          <w:szCs w:val="24"/>
          <w:lang w:eastAsia="ru-RU"/>
        </w:rPr>
        <w:t>вс</w:t>
      </w:r>
      <w:proofErr w:type="gramEnd"/>
      <w:r w:rsidRPr="00CA35B1">
        <w:rPr>
          <w:rFonts w:ascii="Times New Roman" w:eastAsia="Times New Roman" w:hAnsi="Times New Roman" w:cs="Times New Roman"/>
          <w:color w:val="000000"/>
          <w:sz w:val="24"/>
          <w:szCs w:val="24"/>
          <w:lang w:eastAsia="ru-RU"/>
        </w:rPr>
        <w:t>іх сфер особистості, усіх її задатків і цінностей. Тому наш педагогічний колектив і вважає цей напрямок одним з найголовніших.</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У </w:t>
      </w:r>
      <w:proofErr w:type="gramStart"/>
      <w:r w:rsidRPr="00CA35B1">
        <w:rPr>
          <w:rFonts w:ascii="Times New Roman" w:eastAsia="Times New Roman" w:hAnsi="Times New Roman" w:cs="Times New Roman"/>
          <w:color w:val="000000"/>
          <w:sz w:val="24"/>
          <w:szCs w:val="24"/>
          <w:lang w:eastAsia="ru-RU"/>
        </w:rPr>
        <w:t>наш</w:t>
      </w:r>
      <w:proofErr w:type="gramEnd"/>
      <w:r w:rsidRPr="00CA35B1">
        <w:rPr>
          <w:rFonts w:ascii="Times New Roman" w:eastAsia="Times New Roman" w:hAnsi="Times New Roman" w:cs="Times New Roman"/>
          <w:color w:val="000000"/>
          <w:sz w:val="24"/>
          <w:szCs w:val="24"/>
          <w:lang w:eastAsia="ru-RU"/>
        </w:rPr>
        <w:t xml:space="preserve">ій школі створені умови для нормального всебічного розвитку дітей. Ми добре розуміємо, що середовище, в якому перебуває дитина, виховує її найефективніше. Саме тому дотримання </w:t>
      </w:r>
      <w:proofErr w:type="gramStart"/>
      <w:r w:rsidRPr="00CA35B1">
        <w:rPr>
          <w:rFonts w:ascii="Times New Roman" w:eastAsia="Times New Roman" w:hAnsi="Times New Roman" w:cs="Times New Roman"/>
          <w:color w:val="000000"/>
          <w:sz w:val="24"/>
          <w:szCs w:val="24"/>
          <w:lang w:eastAsia="ru-RU"/>
        </w:rPr>
        <w:t>вс</w:t>
      </w:r>
      <w:proofErr w:type="gramEnd"/>
      <w:r w:rsidRPr="00CA35B1">
        <w:rPr>
          <w:rFonts w:ascii="Times New Roman" w:eastAsia="Times New Roman" w:hAnsi="Times New Roman" w:cs="Times New Roman"/>
          <w:color w:val="000000"/>
          <w:sz w:val="24"/>
          <w:szCs w:val="24"/>
          <w:lang w:eastAsia="ru-RU"/>
        </w:rPr>
        <w:t xml:space="preserve">іх санітарно-гігієнічних вимог до організації навчання і виховання учнів, створення здорової психологічної атмосфери в класних колективах і загалом у всьому шкільному колективі – є основним методом виховання здорового способу життя. Приміщення навчального закладу має ошатний вигляд: </w:t>
      </w:r>
      <w:proofErr w:type="gramStart"/>
      <w:r w:rsidRPr="00CA35B1">
        <w:rPr>
          <w:rFonts w:ascii="Times New Roman" w:eastAsia="Times New Roman" w:hAnsi="Times New Roman" w:cs="Times New Roman"/>
          <w:color w:val="000000"/>
          <w:sz w:val="24"/>
          <w:szCs w:val="24"/>
          <w:lang w:eastAsia="ru-RU"/>
        </w:rPr>
        <w:t>у</w:t>
      </w:r>
      <w:proofErr w:type="gramEnd"/>
      <w:r w:rsidRPr="00CA35B1">
        <w:rPr>
          <w:rFonts w:ascii="Times New Roman" w:eastAsia="Times New Roman" w:hAnsi="Times New Roman" w:cs="Times New Roman"/>
          <w:color w:val="000000"/>
          <w:sz w:val="24"/>
          <w:szCs w:val="24"/>
          <w:lang w:eastAsia="ru-RU"/>
        </w:rPr>
        <w:t xml:space="preserve"> коридорі та кабінетах багато живих квітів; кольорова гама стін та меблів гармонійно поєднані. Меблі в класах знаходяться в доброму стані відповідно до санітарно-гігієнічних норм, в необхідній кількості. Створені умови для миття рук: є проточна вода в умивальниках.</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У школі наявне протипожежне обладнання: вогнегасники, обладнано пожежний щит, наявний  план евакуації учні</w:t>
      </w:r>
      <w:proofErr w:type="gramStart"/>
      <w:r w:rsidRPr="00CA35B1">
        <w:rPr>
          <w:rFonts w:ascii="Times New Roman" w:eastAsia="Times New Roman" w:hAnsi="Times New Roman" w:cs="Times New Roman"/>
          <w:color w:val="000000"/>
          <w:sz w:val="24"/>
          <w:szCs w:val="24"/>
          <w:lang w:eastAsia="ru-RU"/>
        </w:rPr>
        <w:t>в</w:t>
      </w:r>
      <w:proofErr w:type="gramEnd"/>
      <w:r w:rsidRPr="00CA35B1">
        <w:rPr>
          <w:rFonts w:ascii="Times New Roman" w:eastAsia="Times New Roman" w:hAnsi="Times New Roman" w:cs="Times New Roman"/>
          <w:color w:val="000000"/>
          <w:sz w:val="24"/>
          <w:szCs w:val="24"/>
          <w:lang w:eastAsia="ru-RU"/>
        </w:rPr>
        <w:t xml:space="preserve"> та працівників школи з приміщення на випадок пожежі.</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lastRenderedPageBreak/>
        <w:t xml:space="preserve">   Навчальні кімнати забезпечені лампами </w:t>
      </w:r>
      <w:proofErr w:type="gramStart"/>
      <w:r w:rsidRPr="00CA35B1">
        <w:rPr>
          <w:rFonts w:ascii="Times New Roman" w:eastAsia="Times New Roman" w:hAnsi="Times New Roman" w:cs="Times New Roman"/>
          <w:color w:val="000000"/>
          <w:sz w:val="24"/>
          <w:szCs w:val="24"/>
          <w:lang w:eastAsia="ru-RU"/>
        </w:rPr>
        <w:t>денного</w:t>
      </w:r>
      <w:proofErr w:type="gramEnd"/>
      <w:r w:rsidRPr="00CA35B1">
        <w:rPr>
          <w:rFonts w:ascii="Times New Roman" w:eastAsia="Times New Roman" w:hAnsi="Times New Roman" w:cs="Times New Roman"/>
          <w:color w:val="000000"/>
          <w:sz w:val="24"/>
          <w:szCs w:val="24"/>
          <w:lang w:eastAsia="ru-RU"/>
        </w:rPr>
        <w:t xml:space="preserve"> освітлення. </w:t>
      </w:r>
      <w:proofErr w:type="gramStart"/>
      <w:r w:rsidRPr="00CA35B1">
        <w:rPr>
          <w:rFonts w:ascii="Times New Roman" w:eastAsia="Times New Roman" w:hAnsi="Times New Roman" w:cs="Times New Roman"/>
          <w:color w:val="000000"/>
          <w:sz w:val="24"/>
          <w:szCs w:val="24"/>
          <w:lang w:eastAsia="ru-RU"/>
        </w:rPr>
        <w:t>Вс</w:t>
      </w:r>
      <w:proofErr w:type="gramEnd"/>
      <w:r w:rsidRPr="00CA35B1">
        <w:rPr>
          <w:rFonts w:ascii="Times New Roman" w:eastAsia="Times New Roman" w:hAnsi="Times New Roman" w:cs="Times New Roman"/>
          <w:color w:val="000000"/>
          <w:sz w:val="24"/>
          <w:szCs w:val="24"/>
          <w:lang w:eastAsia="ru-RU"/>
        </w:rPr>
        <w:t>і ці умови забезпечують охорону життя і здоров’я дітей, позитивно впливають на стан молодого організму.</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На уроках і в позаурочний час вчителі школи проводять роботу по вихованню у дітей гі</w:t>
      </w:r>
      <w:proofErr w:type="gramStart"/>
      <w:r w:rsidRPr="00CA35B1">
        <w:rPr>
          <w:rFonts w:ascii="Times New Roman" w:eastAsia="Times New Roman" w:hAnsi="Times New Roman" w:cs="Times New Roman"/>
          <w:color w:val="000000"/>
          <w:sz w:val="24"/>
          <w:szCs w:val="24"/>
          <w:lang w:eastAsia="ru-RU"/>
        </w:rPr>
        <w:t>г</w:t>
      </w:r>
      <w:proofErr w:type="gramEnd"/>
      <w:r w:rsidRPr="00CA35B1">
        <w:rPr>
          <w:rFonts w:ascii="Times New Roman" w:eastAsia="Times New Roman" w:hAnsi="Times New Roman" w:cs="Times New Roman"/>
          <w:color w:val="000000"/>
          <w:sz w:val="24"/>
          <w:szCs w:val="24"/>
          <w:lang w:eastAsia="ru-RU"/>
        </w:rPr>
        <w:t>ієнічних навичок.</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w:t>
      </w:r>
      <w:proofErr w:type="gramStart"/>
      <w:r w:rsidRPr="00CA35B1">
        <w:rPr>
          <w:rFonts w:ascii="Times New Roman" w:eastAsia="Times New Roman" w:hAnsi="Times New Roman" w:cs="Times New Roman"/>
          <w:color w:val="000000"/>
          <w:sz w:val="24"/>
          <w:szCs w:val="24"/>
          <w:lang w:eastAsia="ru-RU"/>
        </w:rPr>
        <w:t>Педагоги школи дбають про безпеку життєдіяльності вихованців. Щомісяця, а в разі необхідності й частіше, учні інструктуються з правил протипожежної безпеки, безпеки дорожнього руху, безпечного харчування та вживання ліків. Класними керівниками, вчителями – основ здоров’я, біології, хімії постійно проводиться з учнями  роз’яснювальна робота про шкідливість пал</w:t>
      </w:r>
      <w:proofErr w:type="gramEnd"/>
      <w:r w:rsidRPr="00CA35B1">
        <w:rPr>
          <w:rFonts w:ascii="Times New Roman" w:eastAsia="Times New Roman" w:hAnsi="Times New Roman" w:cs="Times New Roman"/>
          <w:color w:val="000000"/>
          <w:sz w:val="24"/>
          <w:szCs w:val="24"/>
          <w:lang w:eastAsia="ru-RU"/>
        </w:rPr>
        <w:t>іння, вживання алкоголю і наркотиків</w:t>
      </w:r>
      <w:proofErr w:type="gramStart"/>
      <w:r w:rsidRPr="00CA35B1">
        <w:rPr>
          <w:rFonts w:ascii="Times New Roman" w:eastAsia="Times New Roman" w:hAnsi="Times New Roman" w:cs="Times New Roman"/>
          <w:color w:val="000000"/>
          <w:sz w:val="24"/>
          <w:szCs w:val="24"/>
          <w:lang w:eastAsia="ru-RU"/>
        </w:rPr>
        <w:t>,з</w:t>
      </w:r>
      <w:proofErr w:type="gramEnd"/>
      <w:r w:rsidRPr="00CA35B1">
        <w:rPr>
          <w:rFonts w:ascii="Times New Roman" w:eastAsia="Times New Roman" w:hAnsi="Times New Roman" w:cs="Times New Roman"/>
          <w:color w:val="000000"/>
          <w:sz w:val="24"/>
          <w:szCs w:val="24"/>
          <w:lang w:eastAsia="ru-RU"/>
        </w:rPr>
        <w:t xml:space="preserve"> профілактики венеричних захворювань, про наслідки штучного переривання вагітності, здійснюється статеве виховання учнів,пишуть навчальні диктанти. Впроваджуються здоров’язберігаючі технології, під час уроків проводяться фізкультхвилинки</w:t>
      </w:r>
      <w:proofErr w:type="gramStart"/>
      <w:r w:rsidRPr="00CA35B1">
        <w:rPr>
          <w:rFonts w:ascii="Times New Roman" w:eastAsia="Times New Roman" w:hAnsi="Times New Roman" w:cs="Times New Roman"/>
          <w:color w:val="000000"/>
          <w:sz w:val="24"/>
          <w:szCs w:val="24"/>
          <w:lang w:eastAsia="ru-RU"/>
        </w:rPr>
        <w:t>.У</w:t>
      </w:r>
      <w:proofErr w:type="gramEnd"/>
      <w:r w:rsidRPr="00CA35B1">
        <w:rPr>
          <w:rFonts w:ascii="Times New Roman" w:eastAsia="Times New Roman" w:hAnsi="Times New Roman" w:cs="Times New Roman"/>
          <w:color w:val="000000"/>
          <w:sz w:val="24"/>
          <w:szCs w:val="24"/>
          <w:lang w:eastAsia="ru-RU"/>
        </w:rPr>
        <w:t xml:space="preserve"> шкільній бібліотеці організовуються книжкові виставки з пропаганди здорового способу життя.</w:t>
      </w:r>
    </w:p>
    <w:p w:rsidR="00FF7077" w:rsidRPr="0050420E"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Класоводами та класними керівниками проводяться виховні заходи, спрямовані на розвиток життєвих цінностей, найкращих моральних якостей, вмінь та навичок долати стресові ситуації, комунікативних вмінь.</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“Здорове тіло – завжди в русі</w:t>
      </w:r>
      <w:proofErr w:type="gramStart"/>
      <w:r w:rsidRPr="00CA35B1">
        <w:rPr>
          <w:rFonts w:ascii="Times New Roman" w:eastAsia="Times New Roman" w:hAnsi="Times New Roman" w:cs="Times New Roman"/>
          <w:color w:val="000000"/>
          <w:sz w:val="24"/>
          <w:szCs w:val="24"/>
          <w:lang w:eastAsia="ru-RU"/>
        </w:rPr>
        <w:t xml:space="preserve"> !</w:t>
      </w:r>
      <w:proofErr w:type="gramEnd"/>
      <w:r w:rsidRPr="00CA35B1">
        <w:rPr>
          <w:rFonts w:ascii="Times New Roman" w:eastAsia="Times New Roman" w:hAnsi="Times New Roman" w:cs="Times New Roman"/>
          <w:color w:val="000000"/>
          <w:sz w:val="24"/>
          <w:szCs w:val="24"/>
          <w:lang w:eastAsia="ru-RU"/>
        </w:rPr>
        <w:t xml:space="preserve">” – </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ід цим гаслом в нашій школі проходять уроки фізкультури, спортивні змагання. Традицією стали змагання та спортивні зустрічі між збірними командами учні</w:t>
      </w:r>
      <w:proofErr w:type="gramStart"/>
      <w:r w:rsidRPr="00CA35B1">
        <w:rPr>
          <w:rFonts w:ascii="Times New Roman" w:eastAsia="Times New Roman" w:hAnsi="Times New Roman" w:cs="Times New Roman"/>
          <w:color w:val="000000"/>
          <w:sz w:val="24"/>
          <w:szCs w:val="24"/>
          <w:lang w:eastAsia="ru-RU"/>
        </w:rPr>
        <w:t>в</w:t>
      </w:r>
      <w:proofErr w:type="gramEnd"/>
      <w:r w:rsidRPr="00CA35B1">
        <w:rPr>
          <w:rFonts w:ascii="Times New Roman" w:eastAsia="Times New Roman" w:hAnsi="Times New Roman" w:cs="Times New Roman"/>
          <w:color w:val="000000"/>
          <w:sz w:val="24"/>
          <w:szCs w:val="24"/>
          <w:lang w:eastAsia="ru-RU"/>
        </w:rPr>
        <w:t xml:space="preserve"> та вчителів школи.</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ід керівництвом вчи</w:t>
      </w:r>
      <w:r>
        <w:rPr>
          <w:rFonts w:ascii="Times New Roman" w:eastAsia="Times New Roman" w:hAnsi="Times New Roman" w:cs="Times New Roman"/>
          <w:color w:val="000000"/>
          <w:sz w:val="24"/>
          <w:szCs w:val="24"/>
          <w:lang w:eastAsia="ru-RU"/>
        </w:rPr>
        <w:t>теля фізкультури </w:t>
      </w:r>
      <w:r>
        <w:rPr>
          <w:rFonts w:ascii="Times New Roman" w:eastAsia="Times New Roman" w:hAnsi="Times New Roman" w:cs="Times New Roman"/>
          <w:color w:val="000000"/>
          <w:sz w:val="24"/>
          <w:szCs w:val="24"/>
          <w:lang w:val="uk-UA" w:eastAsia="ru-RU"/>
        </w:rPr>
        <w:t>М.П.Степанюка</w:t>
      </w:r>
      <w:r w:rsidRPr="00CA35B1">
        <w:rPr>
          <w:rFonts w:ascii="Times New Roman" w:eastAsia="Times New Roman" w:hAnsi="Times New Roman" w:cs="Times New Roman"/>
          <w:color w:val="000000"/>
          <w:sz w:val="24"/>
          <w:szCs w:val="24"/>
          <w:lang w:eastAsia="ru-RU"/>
        </w:rPr>
        <w:t xml:space="preserve"> щорічно проводяться змагання з волейболу між старшокласниками та випускниками школи.   У школі діють спортивні секції: футболу, волейболу, баскетболу, гімнастики, шашок, шахів. Команда школи є призером у  районних змаганнях «Шкіряний </w:t>
      </w:r>
      <w:proofErr w:type="gramStart"/>
      <w:r w:rsidRPr="00CA35B1">
        <w:rPr>
          <w:rFonts w:ascii="Times New Roman" w:eastAsia="Times New Roman" w:hAnsi="Times New Roman" w:cs="Times New Roman"/>
          <w:color w:val="000000"/>
          <w:sz w:val="24"/>
          <w:szCs w:val="24"/>
          <w:lang w:eastAsia="ru-RU"/>
        </w:rPr>
        <w:t>м’яч</w:t>
      </w:r>
      <w:proofErr w:type="gramEnd"/>
      <w:r w:rsidRPr="00CA35B1">
        <w:rPr>
          <w:rFonts w:ascii="Times New Roman" w:eastAsia="Times New Roman" w:hAnsi="Times New Roman" w:cs="Times New Roman"/>
          <w:color w:val="000000"/>
          <w:sz w:val="24"/>
          <w:szCs w:val="24"/>
          <w:lang w:eastAsia="ru-RU"/>
        </w:rPr>
        <w:t xml:space="preserve">», «Козацький гарт», з шашок, шахів, дартсу.   Легкоатлети нашої школи є активними учасниками </w:t>
      </w:r>
      <w:proofErr w:type="gramStart"/>
      <w:r w:rsidRPr="00CA35B1">
        <w:rPr>
          <w:rFonts w:ascii="Times New Roman" w:eastAsia="Times New Roman" w:hAnsi="Times New Roman" w:cs="Times New Roman"/>
          <w:color w:val="000000"/>
          <w:sz w:val="24"/>
          <w:szCs w:val="24"/>
          <w:lang w:eastAsia="ru-RU"/>
        </w:rPr>
        <w:t>вс</w:t>
      </w:r>
      <w:proofErr w:type="gramEnd"/>
      <w:r w:rsidRPr="00CA35B1">
        <w:rPr>
          <w:rFonts w:ascii="Times New Roman" w:eastAsia="Times New Roman" w:hAnsi="Times New Roman" w:cs="Times New Roman"/>
          <w:color w:val="000000"/>
          <w:sz w:val="24"/>
          <w:szCs w:val="24"/>
          <w:lang w:eastAsia="ru-RU"/>
        </w:rPr>
        <w:t xml:space="preserve">іх районних змагань. Допомагають зняти емоційну та м’язову втому школярів </w:t>
      </w:r>
      <w:proofErr w:type="gramStart"/>
      <w:r w:rsidRPr="00CA35B1">
        <w:rPr>
          <w:rFonts w:ascii="Times New Roman" w:eastAsia="Times New Roman" w:hAnsi="Times New Roman" w:cs="Times New Roman"/>
          <w:color w:val="000000"/>
          <w:sz w:val="24"/>
          <w:szCs w:val="24"/>
          <w:lang w:eastAsia="ru-RU"/>
        </w:rPr>
        <w:t>п</w:t>
      </w:r>
      <w:proofErr w:type="gramEnd"/>
      <w:r w:rsidRPr="00CA35B1">
        <w:rPr>
          <w:rFonts w:ascii="Times New Roman" w:eastAsia="Times New Roman" w:hAnsi="Times New Roman" w:cs="Times New Roman"/>
          <w:color w:val="000000"/>
          <w:sz w:val="24"/>
          <w:szCs w:val="24"/>
          <w:lang w:eastAsia="ru-RU"/>
        </w:rPr>
        <w:t>ісля уроків та пропагують гармонійний розвиток особистості заняття в гуртках – хореографічному, вокальному, спортивному, ігри на свіжому повітрі.:“Веселі старти”, «Тато, мама, я – дружня, спортивна сім’я», заходи до Всесвітнього  Дня здоров’я, Дня туризму,до Дня фізкультури і спорту та організовують виступи агітбригади “МИ за здоровий спосіб життя”.Прес-центр школи один раз у квартал випускає газету “Школярія ”, в якій розкриває актуальні питання шкільного життя, пропагують здоровий спосіб життя</w:t>
      </w:r>
      <w:proofErr w:type="gramStart"/>
      <w:r w:rsidRPr="00CA35B1">
        <w:rPr>
          <w:rFonts w:ascii="Times New Roman" w:eastAsia="Times New Roman" w:hAnsi="Times New Roman" w:cs="Times New Roman"/>
          <w:color w:val="000000"/>
          <w:sz w:val="24"/>
          <w:szCs w:val="24"/>
          <w:lang w:eastAsia="ru-RU"/>
        </w:rPr>
        <w:t>.М</w:t>
      </w:r>
      <w:proofErr w:type="gramEnd"/>
      <w:r w:rsidRPr="00CA35B1">
        <w:rPr>
          <w:rFonts w:ascii="Times New Roman" w:eastAsia="Times New Roman" w:hAnsi="Times New Roman" w:cs="Times New Roman"/>
          <w:color w:val="000000"/>
          <w:sz w:val="24"/>
          <w:szCs w:val="24"/>
          <w:lang w:eastAsia="ru-RU"/>
        </w:rPr>
        <w:t xml:space="preserve">іністерство організації дозвілля працює в посиленому режимі, оскільки учні проводять безліч цікавих,  розвивальних заходів, присвячених здоров’ю.Допомагають у проведенні Дня здоров’я, Місячника здорового способу життя. Це виступи агітбригади «Вартові здоров’я», усний журнал  «Феномен життя і здоров’я людини», тренінг «Здоров’я – це найбільший скарб», </w:t>
      </w:r>
      <w:r w:rsidRPr="00CA35B1">
        <w:rPr>
          <w:rFonts w:ascii="Times New Roman" w:eastAsia="Times New Roman" w:hAnsi="Times New Roman" w:cs="Times New Roman"/>
          <w:color w:val="000000"/>
          <w:sz w:val="24"/>
          <w:szCs w:val="24"/>
          <w:lang w:eastAsia="ru-RU"/>
        </w:rPr>
        <w:lastRenderedPageBreak/>
        <w:t>ток – шоу «Здоровий спосіб життя», конкурс плакатів « Ми обираємо здоров’я!», веселі старти «Ми активні та спортивні!», фотовиставка « Відпочивай активно!» та ін</w:t>
      </w:r>
      <w:proofErr w:type="gramStart"/>
      <w:r w:rsidRPr="00CA35B1">
        <w:rPr>
          <w:rFonts w:ascii="Times New Roman" w:eastAsia="Times New Roman" w:hAnsi="Times New Roman" w:cs="Times New Roman"/>
          <w:color w:val="000000"/>
          <w:sz w:val="24"/>
          <w:szCs w:val="24"/>
          <w:lang w:eastAsia="ru-RU"/>
        </w:rPr>
        <w:t>.С</w:t>
      </w:r>
      <w:proofErr w:type="gramEnd"/>
      <w:r w:rsidRPr="00CA35B1">
        <w:rPr>
          <w:rFonts w:ascii="Times New Roman" w:eastAsia="Times New Roman" w:hAnsi="Times New Roman" w:cs="Times New Roman"/>
          <w:color w:val="000000"/>
          <w:sz w:val="24"/>
          <w:szCs w:val="24"/>
          <w:lang w:eastAsia="ru-RU"/>
        </w:rPr>
        <w:t xml:space="preserve">творена система самоврядування сприяє згуртуванню шкільних колективів, формуються життєві компетентності, навички реалізації власних життєвих проектів, уміння налагоджувати взаємодію, співпрацю, розвивається здатність гармонійно виходити з конфліктів, брати  на себе відповідальність за прийняті </w:t>
      </w:r>
      <w:proofErr w:type="gramStart"/>
      <w:r w:rsidRPr="00CA35B1">
        <w:rPr>
          <w:rFonts w:ascii="Times New Roman" w:eastAsia="Times New Roman" w:hAnsi="Times New Roman" w:cs="Times New Roman"/>
          <w:color w:val="000000"/>
          <w:sz w:val="24"/>
          <w:szCs w:val="24"/>
          <w:lang w:eastAsia="ru-RU"/>
        </w:rPr>
        <w:t>р</w:t>
      </w:r>
      <w:proofErr w:type="gramEnd"/>
      <w:r w:rsidRPr="00CA35B1">
        <w:rPr>
          <w:rFonts w:ascii="Times New Roman" w:eastAsia="Times New Roman" w:hAnsi="Times New Roman" w:cs="Times New Roman"/>
          <w:color w:val="000000"/>
          <w:sz w:val="24"/>
          <w:szCs w:val="24"/>
          <w:lang w:eastAsia="ru-RU"/>
        </w:rPr>
        <w:t>ішення.</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xml:space="preserve"> </w:t>
      </w:r>
      <w:proofErr w:type="gramStart"/>
      <w:r w:rsidRPr="00CA35B1">
        <w:rPr>
          <w:rFonts w:ascii="Times New Roman" w:eastAsia="Times New Roman" w:hAnsi="Times New Roman" w:cs="Times New Roman"/>
          <w:color w:val="000000"/>
          <w:sz w:val="24"/>
          <w:szCs w:val="24"/>
          <w:lang w:eastAsia="ru-RU"/>
        </w:rPr>
        <w:t>Вс</w:t>
      </w:r>
      <w:proofErr w:type="gramEnd"/>
      <w:r w:rsidRPr="00CA35B1">
        <w:rPr>
          <w:rFonts w:ascii="Times New Roman" w:eastAsia="Times New Roman" w:hAnsi="Times New Roman" w:cs="Times New Roman"/>
          <w:color w:val="000000"/>
          <w:sz w:val="24"/>
          <w:szCs w:val="24"/>
          <w:lang w:eastAsia="ru-RU"/>
        </w:rPr>
        <w:t xml:space="preserve">і ці наші досягнення є результатом копіткої праці кожного педагога. Ця робота не </w:t>
      </w:r>
      <w:proofErr w:type="gramStart"/>
      <w:r w:rsidRPr="00CA35B1">
        <w:rPr>
          <w:rFonts w:ascii="Times New Roman" w:eastAsia="Times New Roman" w:hAnsi="Times New Roman" w:cs="Times New Roman"/>
          <w:color w:val="000000"/>
          <w:sz w:val="24"/>
          <w:szCs w:val="24"/>
          <w:lang w:eastAsia="ru-RU"/>
        </w:rPr>
        <w:t>повинна</w:t>
      </w:r>
      <w:proofErr w:type="gramEnd"/>
      <w:r w:rsidRPr="00CA35B1">
        <w:rPr>
          <w:rFonts w:ascii="Times New Roman" w:eastAsia="Times New Roman" w:hAnsi="Times New Roman" w:cs="Times New Roman"/>
          <w:color w:val="000000"/>
          <w:sz w:val="24"/>
          <w:szCs w:val="24"/>
          <w:lang w:eastAsia="ru-RU"/>
        </w:rPr>
        <w:t xml:space="preserve"> припинятися ні на хвилину. Бо життя неповторне й у кожного сво</w:t>
      </w:r>
      <w:proofErr w:type="gramStart"/>
      <w:r w:rsidRPr="00CA35B1">
        <w:rPr>
          <w:rFonts w:ascii="Times New Roman" w:eastAsia="Times New Roman" w:hAnsi="Times New Roman" w:cs="Times New Roman"/>
          <w:color w:val="000000"/>
          <w:sz w:val="24"/>
          <w:szCs w:val="24"/>
          <w:lang w:eastAsia="ru-RU"/>
        </w:rPr>
        <w:t>є.</w:t>
      </w:r>
      <w:proofErr w:type="gramEnd"/>
      <w:r w:rsidRPr="00CA35B1">
        <w:rPr>
          <w:rFonts w:ascii="Times New Roman" w:eastAsia="Times New Roman" w:hAnsi="Times New Roman" w:cs="Times New Roman"/>
          <w:color w:val="000000"/>
          <w:sz w:val="24"/>
          <w:szCs w:val="24"/>
          <w:lang w:eastAsia="ru-RU"/>
        </w:rPr>
        <w:t xml:space="preserve"> Людина від природи має певні притаманні тільки їй обдарування, вона наділена розумом, тому здатна творити свою долю, але для цього потрібно працювати над собою, зміцнювати здоров’я, формувати характер, волю, набувати хороші звички та мати активну життєву  позицію.</w:t>
      </w:r>
    </w:p>
    <w:p w:rsidR="00FF7077" w:rsidRPr="00CA35B1" w:rsidRDefault="00FF7077" w:rsidP="00FF70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A35B1">
        <w:rPr>
          <w:rFonts w:ascii="Times New Roman" w:eastAsia="Times New Roman" w:hAnsi="Times New Roman" w:cs="Times New Roman"/>
          <w:color w:val="000000"/>
          <w:sz w:val="24"/>
          <w:szCs w:val="24"/>
          <w:lang w:eastAsia="ru-RU"/>
        </w:rPr>
        <w:t> </w:t>
      </w:r>
    </w:p>
    <w:p w:rsidR="00FF7077" w:rsidRP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p w:rsidR="00FF7077" w:rsidRDefault="00FF7077" w:rsidP="00FF7077">
      <w:pPr>
        <w:shd w:val="clear" w:color="auto" w:fill="FFFFFF"/>
        <w:spacing w:after="0" w:line="360" w:lineRule="auto"/>
        <w:jc w:val="center"/>
        <w:rPr>
          <w:rFonts w:ascii="Times New Roman" w:eastAsia="Times New Roman" w:hAnsi="Times New Roman" w:cs="Times New Roman"/>
          <w:b/>
          <w:bCs/>
          <w:color w:val="00FF00"/>
          <w:sz w:val="24"/>
          <w:szCs w:val="24"/>
          <w:lang w:val="uk-UA" w:eastAsia="ru-RU"/>
        </w:rPr>
      </w:pPr>
    </w:p>
    <w:sectPr w:rsidR="00FF7077" w:rsidSect="00287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3438"/>
    <w:multiLevelType w:val="multilevel"/>
    <w:tmpl w:val="F0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A7EDF"/>
    <w:multiLevelType w:val="multilevel"/>
    <w:tmpl w:val="E7C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7A8F"/>
    <w:multiLevelType w:val="multilevel"/>
    <w:tmpl w:val="326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7077"/>
    <w:rsid w:val="002503DF"/>
    <w:rsid w:val="002870EC"/>
    <w:rsid w:val="00295EEF"/>
    <w:rsid w:val="004D769C"/>
    <w:rsid w:val="0050420E"/>
    <w:rsid w:val="00674E55"/>
    <w:rsid w:val="00947429"/>
    <w:rsid w:val="00FB3066"/>
    <w:rsid w:val="00FF0E81"/>
    <w:rsid w:val="00FF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30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FB3066"/>
    <w:pPr>
      <w:spacing w:after="0" w:line="360" w:lineRule="auto"/>
      <w:ind w:left="720" w:firstLine="709"/>
      <w:jc w:val="both"/>
    </w:pPr>
    <w:rPr>
      <w:rFonts w:ascii="Times New Roman" w:eastAsia="Times New Roman" w:hAnsi="Times New Roman" w:cs="Times New Roman"/>
      <w:sz w:val="28"/>
      <w:szCs w:val="28"/>
    </w:rPr>
  </w:style>
  <w:style w:type="character" w:styleId="a4">
    <w:name w:val="Strong"/>
    <w:qFormat/>
    <w:rsid w:val="00FB3066"/>
    <w:rPr>
      <w:rFonts w:cs="Times New Roman"/>
      <w:b/>
      <w:bCs/>
    </w:rPr>
  </w:style>
  <w:style w:type="character" w:customStyle="1" w:styleId="apple-converted-space">
    <w:name w:val="apple-converted-space"/>
    <w:rsid w:val="00FB3066"/>
  </w:style>
  <w:style w:type="character" w:styleId="a5">
    <w:name w:val="Emphasis"/>
    <w:qFormat/>
    <w:rsid w:val="00FB306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2216</Words>
  <Characters>12633</Characters>
  <Application>Microsoft Office Word</Application>
  <DocSecurity>0</DocSecurity>
  <Lines>105</Lines>
  <Paragraphs>29</Paragraphs>
  <ScaleCrop>false</ScaleCrop>
  <Company>RePack by SPecialiST</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17</cp:revision>
  <dcterms:created xsi:type="dcterms:W3CDTF">2014-05-20T10:17:00Z</dcterms:created>
  <dcterms:modified xsi:type="dcterms:W3CDTF">2014-07-17T09:24:00Z</dcterms:modified>
</cp:coreProperties>
</file>