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2BF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іння освіти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Веселинівського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області </w:t>
      </w: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</w:t>
      </w:r>
    </w:p>
    <w:p w:rsidR="00AD2BF7" w:rsidRPr="00AD2BF7" w:rsidRDefault="00AD2BF7" w:rsidP="00AD2BF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2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2BF7" w:rsidRPr="00AD2BF7" w:rsidRDefault="00AD2BF7" w:rsidP="00AD2BF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2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МАТЕРІАЛИ </w:t>
      </w: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2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ДЛЯ УЧАСТІ В РОЗГЛЯДІ  МОДЕЛЕЙ </w:t>
      </w: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AD2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ПРЕВЕНТИВНОЇ ОСВІТИ У </w:t>
      </w:r>
      <w:r w:rsidRPr="00AD2B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навчальному закладі</w:t>
      </w: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AD2BF7" w:rsidP="00AD2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Веселинове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2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2014</w:t>
      </w:r>
    </w:p>
    <w:p w:rsidR="00AD2BF7" w:rsidRPr="00AD2BF7" w:rsidRDefault="00AD2BF7" w:rsidP="00AD2BF7">
      <w:pPr>
        <w:pStyle w:val="1"/>
        <w:ind w:left="360" w:firstLine="0"/>
        <w:jc w:val="center"/>
        <w:rPr>
          <w:lang w:val="uk-UA"/>
        </w:rPr>
      </w:pPr>
      <w:r w:rsidRPr="00AD2BF7">
        <w:rPr>
          <w:rFonts w:ascii="Bookman Old Style" w:hAnsi="Bookman Old Style"/>
          <w:szCs w:val="20"/>
          <w:lang w:val="uk-UA" w:eastAsia="ru-RU"/>
        </w:rPr>
        <w:br w:type="page"/>
      </w:r>
      <w:r>
        <w:rPr>
          <w:b/>
          <w:bCs/>
          <w:lang w:val="uk-UA"/>
        </w:rPr>
        <w:lastRenderedPageBreak/>
        <w:t>Перелік</w:t>
      </w:r>
      <w:r w:rsidRPr="00AD2BF7">
        <w:rPr>
          <w:b/>
          <w:bCs/>
          <w:lang w:val="uk-UA"/>
        </w:rPr>
        <w:t xml:space="preserve"> матеріалів</w:t>
      </w:r>
    </w:p>
    <w:p w:rsidR="00AD2BF7" w:rsidRPr="00AD2BF7" w:rsidRDefault="00AD2BF7" w:rsidP="00AD2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7938"/>
        <w:gridCol w:w="816"/>
      </w:tblGrid>
      <w:tr w:rsidR="00AD2BF7" w:rsidRPr="00AD2BF7" w:rsidTr="00164673">
        <w:tc>
          <w:tcPr>
            <w:tcW w:w="709" w:type="dxa"/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938" w:type="dxa"/>
          </w:tcPr>
          <w:p w:rsidR="00AD2BF7" w:rsidRPr="00AD2BF7" w:rsidRDefault="00AD2BF7" w:rsidP="00AD2B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Лист-заявка …………………………………………………………</w:t>
            </w:r>
          </w:p>
        </w:tc>
        <w:tc>
          <w:tcPr>
            <w:tcW w:w="816" w:type="dxa"/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D2BF7" w:rsidRPr="00AD2BF7" w:rsidTr="00164673">
        <w:tc>
          <w:tcPr>
            <w:tcW w:w="709" w:type="dxa"/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938" w:type="dxa"/>
          </w:tcPr>
          <w:p w:rsidR="00AD2BF7" w:rsidRPr="00AD2BF7" w:rsidRDefault="00AD2BF7" w:rsidP="00AD2B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Паспорт загальноосвітнього навчального закладу………………</w:t>
            </w:r>
          </w:p>
        </w:tc>
        <w:tc>
          <w:tcPr>
            <w:tcW w:w="816" w:type="dxa"/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D2BF7" w:rsidRPr="00AD2BF7" w:rsidTr="00164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tabs>
                <w:tab w:val="left" w:pos="9355"/>
              </w:tabs>
              <w:spacing w:before="120"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Зведені результати анкетування адміністрації, вчителів, учнів та їхніх батьків у вигляді таблиці з коротким описом отриманих результатів ………………………………………………………….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D2BF7" w:rsidRPr="00AD2BF7" w:rsidTr="00164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Опис моделі превентивної освіти у загальноосвітньому навчальному закладі ……………………………………………..…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CD5257" w:rsidRDefault="00CD525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BF7" w:rsidRPr="00AD2BF7" w:rsidTr="00164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Презентація впровадження моделі превентивної освіти у загальноосвітньому навчальному закладі…………………………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CD5257" w:rsidRDefault="00CD525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1-26</w:t>
            </w:r>
          </w:p>
        </w:tc>
      </w:tr>
      <w:tr w:rsidR="00AD2BF7" w:rsidRPr="00AD2BF7" w:rsidTr="00164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-диск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(конверт із диском</w:t>
            </w: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вкладений у файл: на диску </w:t>
            </w: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презентація впровадження моделі превентивної освіти у ЗНЗ та усі матеріали, які подаються на огляд)……………………………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BF7" w:rsidRPr="00AD2BF7" w:rsidRDefault="00AD2BF7" w:rsidP="00AD2B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2B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AD2BF7" w:rsidRPr="00AD2BF7" w:rsidRDefault="00AD2BF7" w:rsidP="00AD2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D2BF7" w:rsidRPr="00AD2BF7" w:rsidRDefault="00AD2BF7" w:rsidP="00AD2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0912" w:rsidRDefault="00ED0912" w:rsidP="00AD2BF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BF7" w:rsidRPr="00AD2BF7" w:rsidRDefault="00ED0912" w:rsidP="00ED09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D2BF7" w:rsidRPr="00AD2BF7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5B7FD2" w:rsidRDefault="005B7FD2" w:rsidP="005B7F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– з</w:t>
      </w:r>
      <w:r w:rsidRPr="00B26F47">
        <w:rPr>
          <w:rFonts w:ascii="Times New Roman" w:hAnsi="Times New Roman" w:cs="Times New Roman"/>
          <w:b/>
          <w:sz w:val="28"/>
          <w:szCs w:val="28"/>
          <w:lang w:val="uk-UA"/>
        </w:rPr>
        <w:t>аявка</w:t>
      </w:r>
    </w:p>
    <w:p w:rsidR="005B7FD2" w:rsidRDefault="005B7FD2" w:rsidP="005B7F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моделі превентивної освіти</w:t>
      </w:r>
    </w:p>
    <w:p w:rsidR="005B7FD2" w:rsidRDefault="005B7FD2" w:rsidP="005B7F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Веселинівській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5B7FD2" w:rsidRPr="00B26F47" w:rsidRDefault="005B7FD2" w:rsidP="005B7F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FD2" w:rsidRDefault="005B7FD2" w:rsidP="005B7F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навчального закладу: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Веселинівська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І-ІІІ ступенів</w:t>
      </w:r>
    </w:p>
    <w:p w:rsidR="005B7FD2" w:rsidRDefault="005B7FD2" w:rsidP="005B7F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Волошанівська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Тетяна Леонідівна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Контактна інформація: 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закладу: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Миколаївська область,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>мт</w:t>
      </w:r>
      <w:proofErr w:type="spellEnd"/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>Веселинове</w:t>
      </w:r>
      <w:proofErr w:type="spellEnd"/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>, вул. Київська,6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>2-24-90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школу:</w:t>
      </w:r>
    </w:p>
    <w:p w:rsidR="005B7FD2" w:rsidRDefault="005B7FD2" w:rsidP="005B7F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>Метою діяльності школи є - створення умов для гармонійного розвитку і творчої самореалізації життєво компетентної , цілеспрямованої, національно свідомої, успішної, гуманної особистості.</w:t>
      </w:r>
      <w:r w:rsidRPr="00BB14B4">
        <w:rPr>
          <w:i/>
          <w:lang w:val="uk-UA"/>
        </w:rPr>
        <w:t xml:space="preserve"> </w:t>
      </w:r>
      <w:r w:rsidRPr="00BB14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Вибрана школою модель  забезпечує відповідальне ставлення учня до свого життя, розкриває творчий потенціал дитини, формує усебічно розвиненого громадянина, патріота, творця свого життя і долі. 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 703</w:t>
      </w: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FD2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FD2" w:rsidRPr="00BB14B4" w:rsidRDefault="005B7FD2" w:rsidP="005B7F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           Т.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Волошанівська</w:t>
      </w:r>
      <w:proofErr w:type="spellEnd"/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B7FD2" w:rsidRDefault="005B7FD2" w:rsidP="005B7FD2">
      <w:pPr>
        <w:spacing w:after="0" w:line="36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ED0912" w:rsidRDefault="00ED0912" w:rsidP="00AD2BF7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3</w:t>
      </w:r>
    </w:p>
    <w:p w:rsidR="00AD2BF7" w:rsidRPr="00AD2BF7" w:rsidRDefault="00AD2BF7" w:rsidP="00AD2BF7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2BF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Паспорт загальноосвітнього навчального закладу</w:t>
      </w:r>
    </w:p>
    <w:p w:rsidR="00AD2BF7" w:rsidRPr="00AD2BF7" w:rsidRDefault="00AD2BF7" w:rsidP="00AD2B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Повна назва: 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Веселинівська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загальноосвітня школа І-ІІІ ступенів</w:t>
      </w:r>
    </w:p>
    <w:p w:rsidR="00AD2BF7" w:rsidRPr="00AD2BF7" w:rsidRDefault="0021445E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Тип навчального закладу: загальноосвітній навчальний заклад І-ІІІ ступенів</w:t>
      </w:r>
    </w:p>
    <w:p w:rsidR="00AD2BF7" w:rsidRPr="00AD2BF7" w:rsidRDefault="0021445E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Форма власності: комунальна</w:t>
      </w:r>
    </w:p>
    <w:p w:rsidR="00AD2BF7" w:rsidRPr="00AD2BF7" w:rsidRDefault="00AD2BF7" w:rsidP="00AD2BF7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Директор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(ПІБ):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Волошанівськ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а Тетяна Леонідівна</w:t>
      </w:r>
    </w:p>
    <w:p w:rsidR="00AD2BF7" w:rsidRPr="00AD2BF7" w:rsidRDefault="00AD2BF7" w:rsidP="00AD2BF7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Поштова адреса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(вкажіть інде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кс): 57001</w:t>
      </w:r>
    </w:p>
    <w:p w:rsidR="00AD2BF7" w:rsidRPr="00AD2BF7" w:rsidRDefault="00AD2BF7" w:rsidP="00AD2BF7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Телефон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(із кодом МТЗ):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05163 2 24 90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mail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адреса: </w:t>
      </w:r>
      <w:r w:rsidR="00010907"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 w:rsidR="00010907"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meil</w:t>
      </w:r>
      <w:proofErr w:type="spellEnd"/>
      <w:r w:rsidR="00010907"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– VESSKUL-2@YANDEX.RU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Веб-сторінка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школи: _______________________________________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учнів: </w:t>
      </w:r>
      <w:r w:rsid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703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класів:</w:t>
      </w:r>
      <w:r w:rsid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29 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учителів: </w:t>
      </w:r>
      <w:r w:rsid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49</w:t>
      </w:r>
    </w:p>
    <w:p w:rsidR="00AD2BF7" w:rsidRPr="00AD2BF7" w:rsidRDefault="00AD2BF7" w:rsidP="00AD2BF7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</w:t>
      </w:r>
      <w:r w:rsidR="0021445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у початковій школі  -  1 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 w:rsidR="0021445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- 1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AD2B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</w:t>
      </w:r>
      <w:r w:rsidR="0021445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- 0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AD2BF7" w:rsidRPr="00AD2BF7" w:rsidRDefault="00AD2BF7" w:rsidP="00AD2BF7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формою: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</w:t>
      </w:r>
      <w:r w:rsidR="00DF514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у початковій школі  - 28 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</w:t>
      </w:r>
      <w:r w:rsidR="00DF514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основній школі - 295</w:t>
      </w:r>
    </w:p>
    <w:p w:rsidR="00AD2BF7" w:rsidRPr="00AD2BF7" w:rsidRDefault="00AD2BF7" w:rsidP="00AD2BF7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AD2B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</w:t>
      </w:r>
      <w:r w:rsidR="0021445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- 0</w:t>
      </w: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AD2BF7" w:rsidRPr="00AD2BF7" w:rsidRDefault="00AD2BF7" w:rsidP="00AD2BF7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кабінету: </w:t>
      </w:r>
      <w:r w:rsidR="0021445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немає </w:t>
      </w:r>
    </w:p>
    <w:p w:rsidR="00AD2BF7" w:rsidRPr="00AD2BF7" w:rsidRDefault="00AD2BF7" w:rsidP="00AD2BF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val="uk-UA" w:eastAsia="ru-RU"/>
        </w:rPr>
      </w:pPr>
    </w:p>
    <w:p w:rsidR="00CB44B1" w:rsidRDefault="00CB44B1" w:rsidP="00AD2BF7">
      <w:pPr>
        <w:rPr>
          <w:lang w:val="uk-UA"/>
        </w:rPr>
      </w:pPr>
    </w:p>
    <w:p w:rsidR="00A941D7" w:rsidRDefault="00A941D7" w:rsidP="00AD2BF7">
      <w:pPr>
        <w:rPr>
          <w:lang w:val="uk-UA"/>
        </w:rPr>
      </w:pPr>
    </w:p>
    <w:p w:rsidR="00A941D7" w:rsidRDefault="00A941D7" w:rsidP="00AD2BF7">
      <w:pPr>
        <w:rPr>
          <w:lang w:val="uk-UA"/>
        </w:rPr>
      </w:pPr>
    </w:p>
    <w:p w:rsidR="00A941D7" w:rsidRDefault="00A941D7" w:rsidP="00AD2BF7">
      <w:pPr>
        <w:rPr>
          <w:lang w:val="uk-UA"/>
        </w:rPr>
      </w:pPr>
    </w:p>
    <w:p w:rsidR="00A941D7" w:rsidRDefault="00A941D7" w:rsidP="00AD2BF7">
      <w:pPr>
        <w:rPr>
          <w:lang w:val="uk-UA"/>
        </w:rPr>
      </w:pPr>
    </w:p>
    <w:p w:rsidR="00A941D7" w:rsidRDefault="00A941D7" w:rsidP="00AD2BF7">
      <w:pPr>
        <w:rPr>
          <w:lang w:val="uk-UA"/>
        </w:rPr>
      </w:pPr>
    </w:p>
    <w:p w:rsidR="001A5E94" w:rsidRPr="00ED0912" w:rsidRDefault="00ED0912" w:rsidP="001A5E9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bookmarkStart w:id="0" w:name="_GoBack"/>
      <w:bookmarkEnd w:id="0"/>
    </w:p>
    <w:p w:rsidR="00DF5145" w:rsidRDefault="00DF5145" w:rsidP="00A941D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D63E71" w:rsidRDefault="00A941D7" w:rsidP="00A941D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3E7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Опис</w:t>
      </w:r>
      <w:r w:rsidRPr="00A941D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моделі превентивної освіти</w:t>
      </w:r>
      <w:r w:rsidRPr="00D63E7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A941D7" w:rsidRPr="00A941D7" w:rsidRDefault="00A941D7" w:rsidP="00A941D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3E7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Веселинівської ЗОШ І-ІІІ ступенів</w:t>
      </w:r>
    </w:p>
    <w:p w:rsidR="00A941D7" w:rsidRPr="00A941D7" w:rsidRDefault="00A941D7" w:rsidP="00A94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D63E71" w:rsidRDefault="00D63E71" w:rsidP="003A6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Превентивне виховання</w:t>
      </w:r>
      <w:r w:rsidRPr="00D6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це діяльність, яка забезпечує теоретичну і практичну реалізацію заходів, спрямованих на запобігання й подолання відхилень у поведінці школярів, розвитку різних форм їхніх асоціальних, аморальних вчинків:</w:t>
      </w:r>
    </w:p>
    <w:p w:rsidR="00D63E71" w:rsidRPr="00374D97" w:rsidRDefault="00374D97" w:rsidP="00374D9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5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правопорушень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схильності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агресій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крадіжок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брехні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3E71" w:rsidRPr="00374D97">
        <w:rPr>
          <w:rFonts w:ascii="Times New Roman" w:eastAsia="Calibri" w:hAnsi="Times New Roman" w:cs="Times New Roman"/>
          <w:sz w:val="28"/>
          <w:szCs w:val="28"/>
        </w:rPr>
        <w:t>вад</w:t>
      </w:r>
      <w:proofErr w:type="spellEnd"/>
      <w:r w:rsidR="00D63E71" w:rsidRPr="00374D97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D63E71" w:rsidRPr="00374D97" w:rsidRDefault="00D63E71" w:rsidP="00374D9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екологічної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брутальності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егоцентризму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оточу</w:t>
      </w:r>
      <w:proofErr w:type="gramStart"/>
      <w:r w:rsidRPr="00374D97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як до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засобу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сировини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задоволення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особистих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примітивних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потреб); </w:t>
      </w:r>
    </w:p>
    <w:p w:rsidR="00D63E71" w:rsidRPr="00374D97" w:rsidRDefault="00D63E71" w:rsidP="00374D9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статевих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відхилень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їхніх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наслідків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статевої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розпусти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венеричних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4D97">
        <w:rPr>
          <w:rFonts w:ascii="Times New Roman" w:eastAsia="Calibri" w:hAnsi="Times New Roman" w:cs="Times New Roman"/>
          <w:sz w:val="28"/>
          <w:szCs w:val="28"/>
        </w:rPr>
        <w:t>хвороб</w:t>
      </w:r>
      <w:proofErr w:type="gram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статевого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D63E71" w:rsidRPr="00374D97" w:rsidRDefault="00D63E71" w:rsidP="00374D9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поганих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звичок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алкоголізму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наркоманії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токсикоманії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тютюнопаління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CD5257" w:rsidRDefault="00D63E71" w:rsidP="00374D9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важких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психологічних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74D97">
        <w:rPr>
          <w:rFonts w:ascii="Times New Roman" w:eastAsia="Calibri" w:hAnsi="Times New Roman" w:cs="Times New Roman"/>
          <w:sz w:val="28"/>
          <w:szCs w:val="28"/>
        </w:rPr>
        <w:t>псих</w:t>
      </w:r>
      <w:proofErr w:type="gramEnd"/>
      <w:r w:rsidRPr="00374D97">
        <w:rPr>
          <w:rFonts w:ascii="Times New Roman" w:eastAsia="Calibri" w:hAnsi="Times New Roman" w:cs="Times New Roman"/>
          <w:sz w:val="28"/>
          <w:szCs w:val="28"/>
        </w:rPr>
        <w:t>ічних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станів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наслідками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депресії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суїциду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акцентуації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загострення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психопатичних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тенденцій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D97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374D9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A941D7" w:rsidRPr="00CD5257" w:rsidRDefault="00CD5257" w:rsidP="00CD5257">
      <w:pPr>
        <w:jc w:val="center"/>
        <w:rPr>
          <w:b/>
          <w:sz w:val="28"/>
          <w:szCs w:val="28"/>
          <w:lang w:val="uk-UA"/>
        </w:rPr>
      </w:pPr>
      <w:r w:rsidRPr="00CD5257">
        <w:rPr>
          <w:b/>
          <w:sz w:val="28"/>
          <w:szCs w:val="28"/>
          <w:lang w:val="uk-UA"/>
        </w:rPr>
        <w:t>6</w:t>
      </w:r>
    </w:p>
    <w:p w:rsidR="003A6CE4" w:rsidRPr="00A941D7" w:rsidRDefault="003A6CE4" w:rsidP="00CD525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0E0FB43" wp14:editId="0214276A">
            <wp:extent cx="5921744" cy="4323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19" cy="432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E71" w:rsidRPr="003A6CE4" w:rsidRDefault="00A941D7" w:rsidP="00A94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діяльності ЗНЗ як школи, дружньої до дитини : </w:t>
      </w:r>
    </w:p>
    <w:p w:rsidR="00D63E71" w:rsidRDefault="00A941D7" w:rsidP="00D63E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цілісне благополуччя дитини шляхом створення необхідних умов для її особистісного розвитку,</w:t>
      </w:r>
    </w:p>
    <w:p w:rsidR="00D63E71" w:rsidRDefault="00A941D7" w:rsidP="00D63E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упорядкування сприятливого шкільного середовища,</w:t>
      </w:r>
    </w:p>
    <w:p w:rsidR="00A941D7" w:rsidRDefault="00A941D7" w:rsidP="00D63E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налагодження партнерської взаємодії учасників навчально-виховного процесу</w:t>
      </w:r>
    </w:p>
    <w:p w:rsidR="00D63E71" w:rsidRDefault="00D63E71" w:rsidP="00D63E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досягненні сталої відповідальної поведінки, сформованості імунітету до негативних впливів оточення.</w:t>
      </w:r>
    </w:p>
    <w:p w:rsidR="00D63E71" w:rsidRPr="003A6CE4" w:rsidRDefault="00D63E71" w:rsidP="00D63E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A941D7"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авдання ЗНЗ як школи, дружньої до дитини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всебічного розвитку підлітків, їхнього особистісного зростання; 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суспільно-громадського досвіду особистості; 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розвиток, стимулювання та реалізація духовного й творчого потенціалу підлітків; </w:t>
      </w:r>
    </w:p>
    <w:p w:rsidR="00CD5257" w:rsidRPr="00CD5257" w:rsidRDefault="00D63E71" w:rsidP="00CD52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створення системи пошуку, розвитку й підтримки юних талантів, обдарувань; 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залучення до особистісно-значущих соціокультурних цінностей; </w:t>
      </w:r>
    </w:p>
    <w:p w:rsidR="00CD5257" w:rsidRDefault="00CD5257" w:rsidP="00CD5257">
      <w:pPr>
        <w:pStyle w:val="a3"/>
        <w:spacing w:after="0" w:line="360" w:lineRule="auto"/>
        <w:ind w:left="186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задоволення потреб у професійному самовизначенні; 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соціально-педагогічного захисту дітей та організація їхнього дозвілля; </w:t>
      </w:r>
    </w:p>
    <w:p w:rsid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розвиток психофізичних ресурсів, зміцнення здоров’я, підтримка високої працездатності; </w:t>
      </w:r>
    </w:p>
    <w:p w:rsidR="00D63E71" w:rsidRPr="00D63E71" w:rsidRDefault="00D63E71" w:rsidP="00D63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E7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вольових якостей, формування активної життєвої позиції, здорового способу життя засобами фізичної культури, спорту та просвітницької роботи.</w:t>
      </w:r>
    </w:p>
    <w:p w:rsidR="00D63E71" w:rsidRPr="003A6CE4" w:rsidRDefault="00A941D7" w:rsidP="00A94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Суб’єкти </w:t>
      </w:r>
    </w:p>
    <w:p w:rsidR="00D63E71" w:rsidRDefault="00A941D7" w:rsidP="00D63E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>учні,</w:t>
      </w:r>
    </w:p>
    <w:p w:rsidR="00D63E71" w:rsidRDefault="00A941D7" w:rsidP="00D63E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педагоги,</w:t>
      </w:r>
    </w:p>
    <w:p w:rsidR="00D63E71" w:rsidRDefault="00A941D7" w:rsidP="00D63E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батьки, </w:t>
      </w:r>
    </w:p>
    <w:p w:rsidR="00A941D7" w:rsidRDefault="00D63E71" w:rsidP="00D63E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громадськість </w:t>
      </w:r>
      <w:r w:rsidR="00A941D7"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A6CE4" w:rsidRDefault="003A6CE4" w:rsidP="003A6CE4">
      <w:pPr>
        <w:pStyle w:val="a3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3E71" w:rsidRPr="003A6CE4" w:rsidRDefault="003A6CE4" w:rsidP="00A94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="00A941D7"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орми і методи роботи</w:t>
      </w:r>
      <w:r w:rsidR="00D63E71"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тренінги, 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акції, 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проектів,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організація діяльності волонтерських груп за методом «рівний-рівному», 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інтерактивні педагогічні ради, </w:t>
      </w:r>
    </w:p>
    <w:p w:rsidR="00D63E71" w:rsidRDefault="00A941D7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D7">
        <w:rPr>
          <w:rFonts w:ascii="Times New Roman" w:eastAsia="Times New Roman" w:hAnsi="Times New Roman" w:cs="Times New Roman"/>
          <w:sz w:val="28"/>
          <w:szCs w:val="28"/>
          <w:lang w:val="uk-UA"/>
        </w:rPr>
        <w:t>мережева взаємодія з батьками,</w:t>
      </w:r>
      <w:r w:rsidR="00D6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941D7" w:rsidRDefault="00D63E71" w:rsidP="00D63E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моніторинг.</w:t>
      </w:r>
    </w:p>
    <w:p w:rsidR="00A941D7" w:rsidRPr="003A6CE4" w:rsidRDefault="00D63E71" w:rsidP="00D63E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56191B" w:rsidRPr="003A6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чікуваний результат</w:t>
      </w:r>
    </w:p>
    <w:p w:rsidR="0056191B" w:rsidRDefault="0056191B" w:rsidP="005619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Поведінка в сім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ї: </w:t>
      </w:r>
    </w:p>
    <w:p w:rsidR="0056191B" w:rsidRDefault="0056191B" w:rsidP="005619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 до старших: ввічливість у спілкуванні, пасивна допомога тим хто її потребує.</w:t>
      </w:r>
    </w:p>
    <w:p w:rsidR="0056191B" w:rsidRDefault="0056191B" w:rsidP="005619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Поведінка у громадських місцях: дотримання правил вуличного руху, збереження природи, дотримання чистоти в громадських місцях, у транспорті, на вулиці.</w:t>
      </w:r>
    </w:p>
    <w:p w:rsidR="00CD5257" w:rsidRDefault="00CD5257" w:rsidP="00CD5257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5257" w:rsidRDefault="00CD5257" w:rsidP="00CD5257">
      <w:pPr>
        <w:pStyle w:val="a3"/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56191B" w:rsidRDefault="0056191B" w:rsidP="005619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Поведінка у школі: уважність на уроках, старанність у виконанні завдань вчителів, вияв почуття відповідальності за доручені справи, бережливе ставлення до шкільного майна, дотримання правил для учнів та режиму школи.</w:t>
      </w:r>
    </w:p>
    <w:p w:rsidR="0056191B" w:rsidRDefault="0056191B" w:rsidP="005619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 до ровесників: активна участь у спільній діяльності, прагнення поділитися успіхами та невдачами з товаришами, бажання безкорисливо допомагати друзям,</w:t>
      </w:r>
      <w:r w:rsidR="00222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прагнення не підводити клас або групу.</w:t>
      </w:r>
    </w:p>
    <w:p w:rsidR="00222113" w:rsidRPr="00D63E71" w:rsidRDefault="00222113" w:rsidP="00222113">
      <w:pPr>
        <w:pStyle w:val="a3"/>
        <w:numPr>
          <w:ilvl w:val="0"/>
          <w:numId w:val="7"/>
        </w:numPr>
        <w:spacing w:after="0" w:line="360" w:lineRule="auto"/>
        <w:ind w:left="1418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Ставлення до самого себе: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принциповість,  прагнення здорового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спосібу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життя, цінування життя і здоров</w:t>
      </w:r>
      <w:r w:rsidRPr="00222113">
        <w:rPr>
          <w:rFonts w:ascii="Times New Roman" w:eastAsia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.</w:t>
      </w:r>
    </w:p>
    <w:p w:rsidR="00CD5257" w:rsidRDefault="00CD5257" w:rsidP="00A941D7">
      <w:pPr>
        <w:jc w:val="center"/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Pr="00CD5257" w:rsidRDefault="00CD5257" w:rsidP="00CD5257">
      <w:pPr>
        <w:rPr>
          <w:lang w:val="uk-UA"/>
        </w:rPr>
      </w:pPr>
    </w:p>
    <w:p w:rsidR="00CD5257" w:rsidRDefault="00CD5257" w:rsidP="00CD5257">
      <w:pPr>
        <w:rPr>
          <w:lang w:val="uk-UA"/>
        </w:rPr>
      </w:pPr>
    </w:p>
    <w:p w:rsidR="00A941D7" w:rsidRPr="00CD5257" w:rsidRDefault="00CD5257" w:rsidP="00CD5257">
      <w:pPr>
        <w:jc w:val="center"/>
        <w:rPr>
          <w:b/>
          <w:sz w:val="28"/>
          <w:szCs w:val="28"/>
          <w:lang w:val="uk-UA"/>
        </w:rPr>
      </w:pPr>
      <w:r w:rsidRPr="00CD5257">
        <w:rPr>
          <w:b/>
          <w:sz w:val="28"/>
          <w:szCs w:val="28"/>
          <w:lang w:val="uk-UA"/>
        </w:rPr>
        <w:t>9</w:t>
      </w:r>
    </w:p>
    <w:sectPr w:rsidR="00A941D7" w:rsidRPr="00CD5257" w:rsidSect="003A6CE4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1CD"/>
    <w:multiLevelType w:val="hybridMultilevel"/>
    <w:tmpl w:val="3072D91C"/>
    <w:lvl w:ilvl="0" w:tplc="BF84A484">
      <w:start w:val="2"/>
      <w:numFmt w:val="bullet"/>
      <w:lvlText w:val="–"/>
      <w:lvlJc w:val="left"/>
      <w:pPr>
        <w:ind w:left="1863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">
    <w:nsid w:val="3E1E3D6D"/>
    <w:multiLevelType w:val="hybridMultilevel"/>
    <w:tmpl w:val="72B295B8"/>
    <w:lvl w:ilvl="0" w:tplc="BF84A484">
      <w:start w:val="2"/>
      <w:numFmt w:val="bullet"/>
      <w:lvlText w:val="–"/>
      <w:lvlJc w:val="left"/>
      <w:pPr>
        <w:ind w:left="1789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DF276C"/>
    <w:multiLevelType w:val="hybridMultilevel"/>
    <w:tmpl w:val="3E768ACE"/>
    <w:lvl w:ilvl="0" w:tplc="BF84A484">
      <w:start w:val="2"/>
      <w:numFmt w:val="bullet"/>
      <w:lvlText w:val="–"/>
      <w:lvlJc w:val="left"/>
      <w:pPr>
        <w:ind w:left="1863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">
    <w:nsid w:val="66BE4C24"/>
    <w:multiLevelType w:val="hybridMultilevel"/>
    <w:tmpl w:val="C616F330"/>
    <w:lvl w:ilvl="0" w:tplc="4A1EF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096FE0"/>
    <w:multiLevelType w:val="hybridMultilevel"/>
    <w:tmpl w:val="8068865A"/>
    <w:lvl w:ilvl="0" w:tplc="BF84A484">
      <w:start w:val="2"/>
      <w:numFmt w:val="bullet"/>
      <w:lvlText w:val="–"/>
      <w:lvlJc w:val="left"/>
      <w:pPr>
        <w:ind w:left="1789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892911"/>
    <w:multiLevelType w:val="hybridMultilevel"/>
    <w:tmpl w:val="62F60740"/>
    <w:lvl w:ilvl="0" w:tplc="1C44CC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E71E2"/>
    <w:multiLevelType w:val="hybridMultilevel"/>
    <w:tmpl w:val="5E8A29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7"/>
    <w:rsid w:val="00010907"/>
    <w:rsid w:val="001A5E94"/>
    <w:rsid w:val="0021445E"/>
    <w:rsid w:val="00222113"/>
    <w:rsid w:val="00374D97"/>
    <w:rsid w:val="0037767E"/>
    <w:rsid w:val="003A6CE4"/>
    <w:rsid w:val="0056191B"/>
    <w:rsid w:val="005B7FD2"/>
    <w:rsid w:val="00A941D7"/>
    <w:rsid w:val="00AD2BF7"/>
    <w:rsid w:val="00CB44B1"/>
    <w:rsid w:val="00CD5257"/>
    <w:rsid w:val="00D63E71"/>
    <w:rsid w:val="00DF5145"/>
    <w:rsid w:val="00E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B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B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2014-06-18T09:57:00Z</cp:lastPrinted>
  <dcterms:created xsi:type="dcterms:W3CDTF">2014-06-11T10:18:00Z</dcterms:created>
  <dcterms:modified xsi:type="dcterms:W3CDTF">2014-06-18T10:40:00Z</dcterms:modified>
</cp:coreProperties>
</file>