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3F60" w14:textId="77777777" w:rsidR="004254A2" w:rsidRPr="006A09CD" w:rsidRDefault="004254A2" w:rsidP="004254A2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6A09CD">
        <w:rPr>
          <w:rStyle w:val="a4"/>
          <w:b/>
          <w:bCs/>
          <w:i w:val="0"/>
          <w:lang w:val="uk-UA"/>
        </w:rPr>
        <w:t xml:space="preserve">Орієнтовне календарне планування на І семестр до підручника </w:t>
      </w:r>
    </w:p>
    <w:p w14:paraId="5E0A1E70" w14:textId="302335C0" w:rsidR="00347111" w:rsidRPr="006A09CD" w:rsidRDefault="0063741A" w:rsidP="00E00E0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i w:val="0"/>
          <w:iCs w:val="0"/>
          <w:lang w:val="uk-UA"/>
        </w:rPr>
      </w:pPr>
      <w:r w:rsidRPr="006A09CD">
        <w:rPr>
          <w:rStyle w:val="a4"/>
          <w:b/>
          <w:bCs/>
          <w:i w:val="0"/>
          <w:lang w:val="uk-UA"/>
        </w:rPr>
        <w:t>«</w:t>
      </w:r>
      <w:r w:rsidR="00E00E0A" w:rsidRPr="006A09CD">
        <w:rPr>
          <w:rStyle w:val="a4"/>
          <w:b/>
          <w:bCs/>
          <w:i w:val="0"/>
          <w:lang w:val="uk-UA"/>
        </w:rPr>
        <w:t>Математика</w:t>
      </w:r>
      <w:r w:rsidRPr="006A09CD">
        <w:rPr>
          <w:rStyle w:val="a4"/>
          <w:b/>
          <w:bCs/>
          <w:i w:val="0"/>
          <w:lang w:val="uk-UA"/>
        </w:rPr>
        <w:t xml:space="preserve">» для </w:t>
      </w:r>
      <w:r w:rsidR="00E00E0A" w:rsidRPr="006A09CD">
        <w:rPr>
          <w:rStyle w:val="a4"/>
          <w:b/>
          <w:bCs/>
          <w:i w:val="0"/>
          <w:lang w:val="uk-UA"/>
        </w:rPr>
        <w:t>1</w:t>
      </w:r>
      <w:r w:rsidRPr="006A09CD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="003268B3" w:rsidRPr="006A09CD">
        <w:rPr>
          <w:rStyle w:val="a4"/>
          <w:b/>
          <w:bCs/>
          <w:i w:val="0"/>
          <w:lang w:val="uk-UA"/>
        </w:rPr>
        <w:br/>
        <w:t>(</w:t>
      </w:r>
      <w:r w:rsidR="00947207" w:rsidRPr="006A09CD">
        <w:rPr>
          <w:rStyle w:val="a4"/>
          <w:b/>
          <w:bCs/>
          <w:i w:val="0"/>
          <w:lang w:val="uk-UA"/>
        </w:rPr>
        <w:t xml:space="preserve">автори </w:t>
      </w:r>
      <w:r w:rsidR="00947207" w:rsidRPr="006A09CD">
        <w:rPr>
          <w:b/>
          <w:lang w:val="uk-UA"/>
        </w:rPr>
        <w:t>Воронцова Т. В., Пономаренко В. С., Хомич О.</w:t>
      </w:r>
      <w:r w:rsidR="0097101F">
        <w:rPr>
          <w:b/>
          <w:lang w:val="uk-UA"/>
        </w:rPr>
        <w:t xml:space="preserve"> </w:t>
      </w:r>
      <w:r w:rsidR="00947207" w:rsidRPr="006A09CD">
        <w:rPr>
          <w:b/>
          <w:lang w:val="uk-UA"/>
        </w:rPr>
        <w:t>Л.,</w:t>
      </w:r>
      <w:r w:rsidR="00E00E0A" w:rsidRPr="006A09CD">
        <w:rPr>
          <w:b/>
          <w:lang w:val="uk-UA"/>
        </w:rPr>
        <w:t xml:space="preserve"> Лаврентьєва</w:t>
      </w:r>
      <w:r w:rsidR="00947207" w:rsidRPr="006A09CD">
        <w:rPr>
          <w:b/>
          <w:lang w:val="uk-UA"/>
        </w:rPr>
        <w:t xml:space="preserve"> І.</w:t>
      </w:r>
      <w:r w:rsidR="0097101F">
        <w:rPr>
          <w:b/>
          <w:lang w:val="uk-UA"/>
        </w:rPr>
        <w:t xml:space="preserve"> </w:t>
      </w:r>
      <w:r w:rsidR="00947207" w:rsidRPr="006A09CD">
        <w:rPr>
          <w:b/>
          <w:lang w:val="uk-UA"/>
        </w:rPr>
        <w:t>В.)</w:t>
      </w:r>
      <w:r w:rsidR="003268B3" w:rsidRPr="006A09CD">
        <w:rPr>
          <w:rStyle w:val="a4"/>
          <w:b/>
          <w:bCs/>
          <w:i w:val="0"/>
          <w:lang w:val="uk-UA"/>
        </w:rPr>
        <w:br/>
      </w:r>
      <w:r w:rsidR="00947207" w:rsidRPr="006A09CD">
        <w:rPr>
          <w:rStyle w:val="a4"/>
          <w:b/>
          <w:bCs/>
          <w:i w:val="0"/>
          <w:lang w:val="uk-UA"/>
        </w:rPr>
        <w:t xml:space="preserve">за </w:t>
      </w:r>
      <w:r w:rsidR="003268B3" w:rsidRPr="006A09CD">
        <w:rPr>
          <w:rStyle w:val="a4"/>
          <w:b/>
          <w:bCs/>
          <w:i w:val="0"/>
          <w:lang w:val="uk-UA"/>
        </w:rPr>
        <w:t>т</w:t>
      </w:r>
      <w:r w:rsidR="00347111" w:rsidRPr="006A09CD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6A09CD">
        <w:rPr>
          <w:rStyle w:val="a4"/>
          <w:b/>
          <w:bCs/>
          <w:i w:val="0"/>
          <w:lang w:val="uk-UA"/>
        </w:rPr>
        <w:t xml:space="preserve"> НУШ - 2</w:t>
      </w:r>
      <w:r w:rsidR="00947207" w:rsidRPr="006A09CD">
        <w:rPr>
          <w:rStyle w:val="a4"/>
          <w:b/>
          <w:bCs/>
          <w:i w:val="0"/>
          <w:lang w:val="uk-UA"/>
        </w:rPr>
        <w:t xml:space="preserve">, </w:t>
      </w:r>
      <w:r w:rsidR="00347111" w:rsidRPr="006A09CD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6A09CD">
        <w:rPr>
          <w:rStyle w:val="a4"/>
          <w:b/>
          <w:bCs/>
          <w:i w:val="0"/>
          <w:lang w:val="uk-UA"/>
        </w:rPr>
        <w:t>Шияна</w:t>
      </w:r>
      <w:r w:rsidR="00376ECC">
        <w:rPr>
          <w:rStyle w:val="a4"/>
          <w:b/>
          <w:bCs/>
          <w:i w:val="0"/>
          <w:lang w:val="uk-UA"/>
        </w:rPr>
        <w:t xml:space="preserve"> </w:t>
      </w:r>
      <w:r w:rsidR="00E34BC5" w:rsidRPr="006A09CD">
        <w:rPr>
          <w:rStyle w:val="a4"/>
          <w:b/>
          <w:bCs/>
          <w:i w:val="0"/>
          <w:lang w:val="uk-UA"/>
        </w:rPr>
        <w:t>Р</w:t>
      </w:r>
      <w:r w:rsidR="00347111" w:rsidRPr="006A09CD">
        <w:rPr>
          <w:rStyle w:val="a4"/>
          <w:b/>
          <w:bCs/>
          <w:i w:val="0"/>
          <w:lang w:val="uk-UA"/>
        </w:rPr>
        <w:t>.</w:t>
      </w:r>
      <w:r w:rsidR="00E34BC5" w:rsidRPr="006A09CD">
        <w:rPr>
          <w:rStyle w:val="a4"/>
          <w:b/>
          <w:bCs/>
          <w:i w:val="0"/>
          <w:lang w:val="uk-UA"/>
        </w:rPr>
        <w:t xml:space="preserve"> Б.</w:t>
      </w:r>
      <w:r w:rsidR="003268B3" w:rsidRPr="006A09CD">
        <w:rPr>
          <w:rStyle w:val="a4"/>
          <w:b/>
          <w:bCs/>
          <w:i w:val="0"/>
          <w:lang w:val="uk-UA"/>
        </w:rPr>
        <w:br/>
      </w:r>
    </w:p>
    <w:p w14:paraId="453EA35A" w14:textId="2E7F50A5" w:rsidR="004E4DA0" w:rsidRPr="006A09CD" w:rsidRDefault="0086408C" w:rsidP="00E260DB">
      <w:pPr>
        <w:pStyle w:val="a3"/>
        <w:spacing w:before="120" w:beforeAutospacing="0" w:after="0" w:afterAutospacing="0"/>
        <w:jc w:val="center"/>
        <w:rPr>
          <w:rStyle w:val="a4"/>
          <w:bCs/>
          <w:iCs w:val="0"/>
          <w:lang w:val="uk-UA"/>
        </w:rPr>
      </w:pPr>
      <w:r>
        <w:rPr>
          <w:rStyle w:val="a4"/>
          <w:bCs/>
          <w:iCs w:val="0"/>
          <w:lang w:val="uk-UA"/>
        </w:rPr>
        <w:t>3</w:t>
      </w:r>
      <w:r w:rsidR="004E4DA0" w:rsidRPr="006A09CD">
        <w:rPr>
          <w:rStyle w:val="a4"/>
          <w:bCs/>
          <w:iCs w:val="0"/>
          <w:lang w:val="uk-UA"/>
        </w:rPr>
        <w:t xml:space="preserve"> годин</w:t>
      </w:r>
      <w:r w:rsidR="00E00E0A" w:rsidRPr="006A09CD">
        <w:rPr>
          <w:rStyle w:val="a4"/>
          <w:bCs/>
          <w:iCs w:val="0"/>
          <w:lang w:val="uk-UA"/>
        </w:rPr>
        <w:t>и</w:t>
      </w:r>
      <w:r w:rsidR="004E4DA0" w:rsidRPr="006A09CD">
        <w:rPr>
          <w:rStyle w:val="a4"/>
          <w:bCs/>
          <w:iCs w:val="0"/>
          <w:lang w:val="uk-UA"/>
        </w:rPr>
        <w:t xml:space="preserve"> на тиждень</w:t>
      </w:r>
    </w:p>
    <w:p w14:paraId="0F0D866B" w14:textId="07FDF567" w:rsidR="00FD1DD0" w:rsidRPr="006A09CD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6A09CD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376ECC">
        <w:rPr>
          <w:rStyle w:val="a4"/>
          <w:bCs/>
          <w:i w:val="0"/>
          <w:lang w:val="uk-UA"/>
        </w:rPr>
        <w:t xml:space="preserve"> </w:t>
      </w:r>
      <w:r w:rsidRPr="006A09CD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 w:rsidR="00376ECC">
        <w:rPr>
          <w:rStyle w:val="a4"/>
          <w:bCs/>
          <w:i w:val="0"/>
          <w:lang w:val="uk-UA"/>
        </w:rPr>
        <w:t xml:space="preserve"> </w:t>
      </w:r>
      <w:r w:rsidRPr="006A09CD">
        <w:rPr>
          <w:rStyle w:val="a4"/>
          <w:bCs/>
          <w:i w:val="0"/>
          <w:lang w:val="uk-UA"/>
        </w:rPr>
        <w:t xml:space="preserve">за </w:t>
      </w:r>
      <w:r w:rsidR="004254A2" w:rsidRPr="006A09CD">
        <w:rPr>
          <w:rStyle w:val="a4"/>
          <w:bCs/>
          <w:i w:val="0"/>
          <w:lang w:val="uk-UA"/>
        </w:rPr>
        <w:t>покликанням</w:t>
      </w:r>
    </w:p>
    <w:p w14:paraId="14EA7EBB" w14:textId="77777777" w:rsidR="004254A2" w:rsidRPr="006A09CD" w:rsidRDefault="004254A2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6A09CD">
        <w:rPr>
          <w:rStyle w:val="a4"/>
          <w:bCs/>
          <w:i w:val="0"/>
          <w:lang w:val="uk-UA"/>
        </w:rPr>
        <w:t>http://autta.org.ua/ua/resources/Maths/Math_first</w:t>
      </w:r>
      <w:r w:rsidRPr="006A09CD">
        <w:rPr>
          <w:rStyle w:val="a4"/>
          <w:bCs/>
          <w:i w:val="0"/>
          <w:lang w:val="uk-UA"/>
        </w:rPr>
        <w:softHyphen/>
      </w:r>
      <w:r w:rsidRPr="006A09CD">
        <w:rPr>
          <w:rStyle w:val="a4"/>
          <w:bCs/>
          <w:i w:val="0"/>
          <w:lang w:val="uk-UA"/>
        </w:rPr>
        <w:softHyphen/>
      </w:r>
    </w:p>
    <w:p w14:paraId="030C86D5" w14:textId="77777777" w:rsidR="0065655C" w:rsidRPr="006A09CD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129D4404" w14:textId="77777777" w:rsidR="00947207" w:rsidRPr="006A09CD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57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17"/>
        <w:gridCol w:w="1307"/>
        <w:gridCol w:w="3402"/>
        <w:gridCol w:w="1701"/>
        <w:gridCol w:w="8505"/>
      </w:tblGrid>
      <w:tr w:rsidR="004254A2" w:rsidRPr="006A09CD" w14:paraId="74BA2DAF" w14:textId="77777777" w:rsidTr="00E260DB">
        <w:trPr>
          <w:trHeight w:val="786"/>
        </w:trPr>
        <w:tc>
          <w:tcPr>
            <w:tcW w:w="817" w:type="dxa"/>
            <w:vAlign w:val="center"/>
          </w:tcPr>
          <w:p w14:paraId="36470E7F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 уроку</w:t>
            </w:r>
          </w:p>
        </w:tc>
        <w:tc>
          <w:tcPr>
            <w:tcW w:w="1307" w:type="dxa"/>
            <w:vAlign w:val="center"/>
          </w:tcPr>
          <w:p w14:paraId="5F03DBBA" w14:textId="77777777" w:rsidR="004254A2" w:rsidRPr="006A09C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14:paraId="32115440" w14:textId="77777777" w:rsidR="004254A2" w:rsidRPr="006A09C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701" w:type="dxa"/>
            <w:vAlign w:val="center"/>
          </w:tcPr>
          <w:p w14:paraId="5DD9E162" w14:textId="77777777" w:rsidR="004254A2" w:rsidRPr="006A09CD" w:rsidRDefault="004254A2" w:rsidP="003A2C8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Посібник</w:t>
            </w:r>
          </w:p>
        </w:tc>
        <w:tc>
          <w:tcPr>
            <w:tcW w:w="8505" w:type="dxa"/>
            <w:vAlign w:val="center"/>
          </w:tcPr>
          <w:p w14:paraId="0AA8470B" w14:textId="77777777" w:rsidR="004254A2" w:rsidRPr="006A09C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3A2C89" w:rsidRPr="006A09CD" w14:paraId="78046580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257797B9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ВСТУП ДО МАТЕМАТИКИ</w:t>
            </w:r>
          </w:p>
        </w:tc>
      </w:tr>
      <w:tr w:rsidR="004254A2" w:rsidRPr="0097101F" w14:paraId="406DBA83" w14:textId="77777777" w:rsidTr="0086408C">
        <w:trPr>
          <w:trHeight w:val="850"/>
        </w:trPr>
        <w:tc>
          <w:tcPr>
            <w:tcW w:w="817" w:type="dxa"/>
            <w:vAlign w:val="center"/>
          </w:tcPr>
          <w:p w14:paraId="5BB6E2C6" w14:textId="77777777" w:rsidR="004254A2" w:rsidRPr="006A09CD" w:rsidRDefault="004254A2" w:rsidP="004254A2">
            <w:pPr>
              <w:pStyle w:val="aa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1307" w:type="dxa"/>
            <w:vAlign w:val="center"/>
          </w:tcPr>
          <w:p w14:paraId="1226A8C3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0250AB7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Лічба і порівняння. Колір</w:t>
            </w:r>
          </w:p>
        </w:tc>
        <w:tc>
          <w:tcPr>
            <w:tcW w:w="1701" w:type="dxa"/>
            <w:vAlign w:val="center"/>
          </w:tcPr>
          <w:p w14:paraId="5819126E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6-8</w:t>
            </w:r>
          </w:p>
        </w:tc>
        <w:tc>
          <w:tcPr>
            <w:tcW w:w="8505" w:type="dxa"/>
            <w:vMerge w:val="restart"/>
          </w:tcPr>
          <w:p w14:paraId="54E4DADB" w14:textId="77777777" w:rsidR="004254A2" w:rsidRPr="006A09CD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вступу учні:</w:t>
            </w:r>
          </w:p>
          <w:p w14:paraId="6AACD5AD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істотні, спільні та відмінні ознаки об’єктів навколишнього світу [2 МАО 1­4.1­1];</w:t>
            </w:r>
          </w:p>
          <w:p w14:paraId="038E510D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досліджувані геометричні форми (вирізають, наклеюють, малюють, моделюють та ін.), використовуючи для цього не лише готові геометричні фігури, а й упізнані у предметах навколишнього світу [2 МАО 4­4.5­2];</w:t>
            </w:r>
          </w:p>
          <w:p w14:paraId="05C8153A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встановлюють відносне розміщення об’єктів на площині та у просторі (лівіше, правіше, вище, нижче тощо), використовуючи математичну мову [2 МАО 4­4.4­1];</w:t>
            </w:r>
          </w:p>
          <w:p w14:paraId="67E2F9B5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демонструють вміння переміщувати об’єкти в заданих напрямках: справа наліво, зліва направо, зверху вниз, знизу вгору [2 МАО 4­4.4­2];</w:t>
            </w:r>
          </w:p>
          <w:p w14:paraId="099271F8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відомі площинні та об’ємні фігури серед предметів навколишнього середовища, на малюнках [2 МАО 4­4.5­3];</w:t>
            </w:r>
          </w:p>
          <w:p w14:paraId="522AE912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коментують виконувані дії, вживаючи у мовленні відповідні математичні терміни [2 МАО 4­4.4­3];</w:t>
            </w:r>
          </w:p>
          <w:p w14:paraId="533C374C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за правилами лічби об’єкти навколишнього світу (розташовані послідовно, по колу, хаотично; двійками, п’ятірками, десятками) [2 МАО 1-4.2-1];</w:t>
            </w:r>
          </w:p>
          <w:p w14:paraId="48223DB1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моделюють геометричні фігури з підручного матеріалу (шнурків, олівців, паличок тощо) [2 МАО 4­4.6­1];</w:t>
            </w:r>
          </w:p>
          <w:p w14:paraId="64A59C65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розрізняють геометричні площинні та об’ємні фігури за їх істотними ознаками [2 МАО 4­4.5­1].</w:t>
            </w:r>
          </w:p>
        </w:tc>
      </w:tr>
      <w:tr w:rsidR="004254A2" w:rsidRPr="006A09CD" w14:paraId="61932298" w14:textId="77777777" w:rsidTr="0086408C">
        <w:trPr>
          <w:trHeight w:val="850"/>
        </w:trPr>
        <w:tc>
          <w:tcPr>
            <w:tcW w:w="817" w:type="dxa"/>
            <w:vAlign w:val="center"/>
          </w:tcPr>
          <w:p w14:paraId="4C991C0A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1307" w:type="dxa"/>
            <w:vAlign w:val="center"/>
          </w:tcPr>
          <w:p w14:paraId="28D58D6A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39EF6EC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Точка, лінія, відрізок, промінь. Крива і ламана лінія</w:t>
            </w:r>
          </w:p>
        </w:tc>
        <w:tc>
          <w:tcPr>
            <w:tcW w:w="1701" w:type="dxa"/>
            <w:vAlign w:val="center"/>
          </w:tcPr>
          <w:p w14:paraId="2473864A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9-11</w:t>
            </w:r>
          </w:p>
        </w:tc>
        <w:tc>
          <w:tcPr>
            <w:tcW w:w="8505" w:type="dxa"/>
            <w:vMerge/>
            <w:vAlign w:val="center"/>
          </w:tcPr>
          <w:p w14:paraId="7EF39474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0C6A021A" w14:textId="77777777" w:rsidTr="0086408C">
        <w:trPr>
          <w:trHeight w:val="850"/>
        </w:trPr>
        <w:tc>
          <w:tcPr>
            <w:tcW w:w="817" w:type="dxa"/>
            <w:vAlign w:val="center"/>
          </w:tcPr>
          <w:p w14:paraId="64A3162E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1307" w:type="dxa"/>
            <w:vAlign w:val="center"/>
          </w:tcPr>
          <w:p w14:paraId="5F96D14E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7E87B12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Плоскі геометричні фігури (гра «Складаємо трикутники»)</w:t>
            </w:r>
          </w:p>
        </w:tc>
        <w:tc>
          <w:tcPr>
            <w:tcW w:w="1701" w:type="dxa"/>
            <w:vAlign w:val="center"/>
          </w:tcPr>
          <w:p w14:paraId="6CC6444B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12-13</w:t>
            </w:r>
          </w:p>
        </w:tc>
        <w:tc>
          <w:tcPr>
            <w:tcW w:w="8505" w:type="dxa"/>
            <w:vMerge/>
            <w:vAlign w:val="center"/>
          </w:tcPr>
          <w:p w14:paraId="0D36DA86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4ACC8686" w14:textId="77777777" w:rsidTr="0086408C">
        <w:trPr>
          <w:trHeight w:val="850"/>
        </w:trPr>
        <w:tc>
          <w:tcPr>
            <w:tcW w:w="817" w:type="dxa"/>
            <w:vAlign w:val="center"/>
          </w:tcPr>
          <w:p w14:paraId="59DF547E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307" w:type="dxa"/>
            <w:vAlign w:val="center"/>
          </w:tcPr>
          <w:p w14:paraId="67B956B0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C3F93E0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Послідовність</w:t>
            </w:r>
          </w:p>
        </w:tc>
        <w:tc>
          <w:tcPr>
            <w:tcW w:w="1701" w:type="dxa"/>
            <w:vAlign w:val="center"/>
          </w:tcPr>
          <w:p w14:paraId="3E18CE78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8505" w:type="dxa"/>
            <w:vMerge/>
            <w:vAlign w:val="center"/>
          </w:tcPr>
          <w:p w14:paraId="58B5A01E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68FF7F1F" w14:textId="77777777" w:rsidTr="0086408C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14:paraId="2351A48A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1307" w:type="dxa"/>
            <w:vAlign w:val="center"/>
          </w:tcPr>
          <w:p w14:paraId="0E21FE27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1FE49A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Напрямок руху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1B7E4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16-17</w:t>
            </w:r>
          </w:p>
        </w:tc>
        <w:tc>
          <w:tcPr>
            <w:tcW w:w="8505" w:type="dxa"/>
            <w:vMerge/>
            <w:vAlign w:val="center"/>
          </w:tcPr>
          <w:p w14:paraId="5C489EC3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08C" w:rsidRPr="006A09CD" w14:paraId="3231BE86" w14:textId="77777777" w:rsidTr="0086408C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14:paraId="2CBCB1C3" w14:textId="77777777" w:rsidR="0086408C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1307" w:type="dxa"/>
            <w:vAlign w:val="center"/>
          </w:tcPr>
          <w:p w14:paraId="5DFC5616" w14:textId="77777777" w:rsidR="0086408C" w:rsidRPr="006A09CD" w:rsidRDefault="0086408C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7F7870" w14:textId="77777777" w:rsidR="0086408C" w:rsidRPr="006A09CD" w:rsidRDefault="0086408C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Положення в просторі і таблиці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C307D" w14:textId="339D054E" w:rsidR="0086408C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18-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8505" w:type="dxa"/>
            <w:vMerge/>
            <w:vAlign w:val="center"/>
          </w:tcPr>
          <w:p w14:paraId="351CF00C" w14:textId="77777777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6A09CD" w14:paraId="1E2CDA63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764708E3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lastRenderedPageBreak/>
              <w:t>ЧИСЛА ВІД 0 ДО 10</w:t>
            </w:r>
          </w:p>
        </w:tc>
      </w:tr>
      <w:tr w:rsidR="004254A2" w:rsidRPr="0097101F" w14:paraId="3047A1A3" w14:textId="77777777" w:rsidTr="0086408C">
        <w:trPr>
          <w:trHeight w:val="20"/>
        </w:trPr>
        <w:tc>
          <w:tcPr>
            <w:tcW w:w="817" w:type="dxa"/>
          </w:tcPr>
          <w:p w14:paraId="39C2CD6D" w14:textId="43C075D5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307" w:type="dxa"/>
          </w:tcPr>
          <w:p w14:paraId="014F90B0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46E6B5B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1. (Гра «Африканське сафарі»)</w:t>
            </w:r>
          </w:p>
        </w:tc>
        <w:tc>
          <w:tcPr>
            <w:tcW w:w="1701" w:type="dxa"/>
            <w:vAlign w:val="center"/>
          </w:tcPr>
          <w:p w14:paraId="7B195D78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24-27</w:t>
            </w:r>
          </w:p>
        </w:tc>
        <w:tc>
          <w:tcPr>
            <w:tcW w:w="8505" w:type="dxa"/>
            <w:vMerge w:val="restart"/>
          </w:tcPr>
          <w:p w14:paraId="1723C0FA" w14:textId="77777777" w:rsidR="004254A2" w:rsidRPr="006A09CD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51AEFE60" w14:textId="77777777" w:rsidR="004254A2" w:rsidRPr="006A09CD" w:rsidRDefault="004254A2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— словами і цифрами [2 МАО 2-4.2-3];</w:t>
            </w:r>
          </w:p>
          <w:p w14:paraId="4161949F" w14:textId="77777777" w:rsidR="004254A2" w:rsidRPr="006A09CD" w:rsidRDefault="004254A2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співвідносять кількість об’єктів навколишнього середовища з відповідним натуральним числом і навпаки [2 МАО 2-4.2-7];</w:t>
            </w:r>
          </w:p>
          <w:p w14:paraId="578F793E" w14:textId="77777777" w:rsidR="004254A2" w:rsidRPr="006A09CD" w:rsidRDefault="004254A2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уживають в мовленні порядкові числівники при встановленні порядкового номера об’єкта відносно іншого [2 МАО 1-1.1- 1];</w:t>
            </w:r>
          </w:p>
          <w:p w14:paraId="362B256D" w14:textId="77777777" w:rsidR="004254A2" w:rsidRPr="006A09CD" w:rsidRDefault="004254A2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в різних видах діяльності ймовірні та фактичні результати лічби об’єктів, що їх оточують (малює, викладає мозаїку, створює аплікацію, співає, складає власні лічилки тощо) [2 МАО 1-1.1-2].</w:t>
            </w:r>
          </w:p>
        </w:tc>
      </w:tr>
      <w:tr w:rsidR="004254A2" w:rsidRPr="006A09CD" w14:paraId="60AB9586" w14:textId="77777777" w:rsidTr="0086408C">
        <w:trPr>
          <w:trHeight w:val="20"/>
        </w:trPr>
        <w:tc>
          <w:tcPr>
            <w:tcW w:w="817" w:type="dxa"/>
          </w:tcPr>
          <w:p w14:paraId="4710B84A" w14:textId="308CE11D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</w:tcPr>
          <w:p w14:paraId="677AD30F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DFFE108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2</w:t>
            </w:r>
          </w:p>
        </w:tc>
        <w:tc>
          <w:tcPr>
            <w:tcW w:w="1701" w:type="dxa"/>
            <w:vAlign w:val="center"/>
          </w:tcPr>
          <w:p w14:paraId="0C68D00B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28-30</w:t>
            </w:r>
          </w:p>
        </w:tc>
        <w:tc>
          <w:tcPr>
            <w:tcW w:w="8505" w:type="dxa"/>
            <w:vMerge/>
            <w:vAlign w:val="center"/>
          </w:tcPr>
          <w:p w14:paraId="2C01EB46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341CE17D" w14:textId="77777777" w:rsidTr="0086408C">
        <w:trPr>
          <w:trHeight w:val="20"/>
        </w:trPr>
        <w:tc>
          <w:tcPr>
            <w:tcW w:w="817" w:type="dxa"/>
          </w:tcPr>
          <w:p w14:paraId="31941F41" w14:textId="7E68DD11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307" w:type="dxa"/>
          </w:tcPr>
          <w:p w14:paraId="1A7FD7D5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587CA57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3</w:t>
            </w:r>
          </w:p>
        </w:tc>
        <w:tc>
          <w:tcPr>
            <w:tcW w:w="1701" w:type="dxa"/>
            <w:vAlign w:val="center"/>
          </w:tcPr>
          <w:p w14:paraId="356A3BC8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31-33</w:t>
            </w:r>
          </w:p>
        </w:tc>
        <w:tc>
          <w:tcPr>
            <w:tcW w:w="8505" w:type="dxa"/>
            <w:vMerge/>
            <w:vAlign w:val="center"/>
          </w:tcPr>
          <w:p w14:paraId="478428C5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5C4AD533" w14:textId="77777777" w:rsidTr="0086408C">
        <w:trPr>
          <w:trHeight w:val="20"/>
        </w:trPr>
        <w:tc>
          <w:tcPr>
            <w:tcW w:w="817" w:type="dxa"/>
            <w:shd w:val="clear" w:color="auto" w:fill="auto"/>
          </w:tcPr>
          <w:p w14:paraId="53033CAB" w14:textId="0F3540B5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307" w:type="dxa"/>
          </w:tcPr>
          <w:p w14:paraId="3E3B582B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05B2409E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59C75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34-36</w:t>
            </w:r>
          </w:p>
        </w:tc>
        <w:tc>
          <w:tcPr>
            <w:tcW w:w="8505" w:type="dxa"/>
            <w:vMerge/>
            <w:vAlign w:val="center"/>
          </w:tcPr>
          <w:p w14:paraId="2F2FEAAE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4028FB3A" w14:textId="77777777" w:rsidTr="0086408C">
        <w:trPr>
          <w:trHeight w:val="20"/>
        </w:trPr>
        <w:tc>
          <w:tcPr>
            <w:tcW w:w="817" w:type="dxa"/>
            <w:shd w:val="clear" w:color="auto" w:fill="auto"/>
          </w:tcPr>
          <w:p w14:paraId="3DE1E403" w14:textId="5D8DD5CA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1307" w:type="dxa"/>
          </w:tcPr>
          <w:p w14:paraId="1DF522CE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6044F8E6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D7502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37-39</w:t>
            </w:r>
          </w:p>
        </w:tc>
        <w:tc>
          <w:tcPr>
            <w:tcW w:w="8505" w:type="dxa"/>
            <w:vMerge/>
            <w:vAlign w:val="center"/>
          </w:tcPr>
          <w:p w14:paraId="0C4EA552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5E5C0803" w14:textId="77777777" w:rsidTr="0086408C">
        <w:trPr>
          <w:trHeight w:val="20"/>
        </w:trPr>
        <w:tc>
          <w:tcPr>
            <w:tcW w:w="817" w:type="dxa"/>
          </w:tcPr>
          <w:p w14:paraId="7F3AC200" w14:textId="6CE01C8E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307" w:type="dxa"/>
          </w:tcPr>
          <w:p w14:paraId="0C31635A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5DBD3628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6</w:t>
            </w:r>
          </w:p>
        </w:tc>
        <w:tc>
          <w:tcPr>
            <w:tcW w:w="1701" w:type="dxa"/>
            <w:vAlign w:val="center"/>
          </w:tcPr>
          <w:p w14:paraId="3ED37ACB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40-42</w:t>
            </w:r>
          </w:p>
        </w:tc>
        <w:tc>
          <w:tcPr>
            <w:tcW w:w="8505" w:type="dxa"/>
            <w:vMerge/>
            <w:vAlign w:val="center"/>
          </w:tcPr>
          <w:p w14:paraId="521A848D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2258543F" w14:textId="77777777" w:rsidTr="0086408C">
        <w:trPr>
          <w:trHeight w:val="20"/>
        </w:trPr>
        <w:tc>
          <w:tcPr>
            <w:tcW w:w="817" w:type="dxa"/>
          </w:tcPr>
          <w:p w14:paraId="0BAC3F6C" w14:textId="7C98D0F7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307" w:type="dxa"/>
          </w:tcPr>
          <w:p w14:paraId="6A09CE06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1531BA70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7</w:t>
            </w:r>
          </w:p>
        </w:tc>
        <w:tc>
          <w:tcPr>
            <w:tcW w:w="1701" w:type="dxa"/>
            <w:vAlign w:val="center"/>
          </w:tcPr>
          <w:p w14:paraId="2FCA10A3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43-45</w:t>
            </w:r>
          </w:p>
        </w:tc>
        <w:tc>
          <w:tcPr>
            <w:tcW w:w="8505" w:type="dxa"/>
            <w:vMerge/>
            <w:vAlign w:val="center"/>
          </w:tcPr>
          <w:p w14:paraId="75ED0EA9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2F7141FB" w14:textId="77777777" w:rsidTr="0086408C">
        <w:trPr>
          <w:trHeight w:val="20"/>
        </w:trPr>
        <w:tc>
          <w:tcPr>
            <w:tcW w:w="817" w:type="dxa"/>
          </w:tcPr>
          <w:p w14:paraId="31A4A943" w14:textId="7B565BDD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</w:p>
        </w:tc>
        <w:tc>
          <w:tcPr>
            <w:tcW w:w="1307" w:type="dxa"/>
          </w:tcPr>
          <w:p w14:paraId="14FE47E8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7A195D94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8</w:t>
            </w:r>
          </w:p>
        </w:tc>
        <w:tc>
          <w:tcPr>
            <w:tcW w:w="1701" w:type="dxa"/>
            <w:vAlign w:val="center"/>
          </w:tcPr>
          <w:p w14:paraId="3A27EFDA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46-49</w:t>
            </w:r>
          </w:p>
        </w:tc>
        <w:tc>
          <w:tcPr>
            <w:tcW w:w="8505" w:type="dxa"/>
            <w:vMerge/>
            <w:vAlign w:val="center"/>
          </w:tcPr>
          <w:p w14:paraId="2929460E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134D0F9A" w14:textId="77777777" w:rsidTr="0086408C">
        <w:trPr>
          <w:trHeight w:val="20"/>
        </w:trPr>
        <w:tc>
          <w:tcPr>
            <w:tcW w:w="817" w:type="dxa"/>
          </w:tcPr>
          <w:p w14:paraId="26FD0B2F" w14:textId="56BE73EA" w:rsidR="004254A2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307" w:type="dxa"/>
          </w:tcPr>
          <w:p w14:paraId="54A2CB1C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0456E47E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9</w:t>
            </w:r>
          </w:p>
        </w:tc>
        <w:tc>
          <w:tcPr>
            <w:tcW w:w="1701" w:type="dxa"/>
            <w:vAlign w:val="center"/>
          </w:tcPr>
          <w:p w14:paraId="148857CB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50-53</w:t>
            </w:r>
          </w:p>
        </w:tc>
        <w:tc>
          <w:tcPr>
            <w:tcW w:w="8505" w:type="dxa"/>
            <w:vMerge/>
            <w:vAlign w:val="center"/>
          </w:tcPr>
          <w:p w14:paraId="4D9CCC0E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08C" w:rsidRPr="006A09CD" w14:paraId="1B55CEC8" w14:textId="77777777" w:rsidTr="0086408C">
        <w:trPr>
          <w:trHeight w:val="20"/>
        </w:trPr>
        <w:tc>
          <w:tcPr>
            <w:tcW w:w="817" w:type="dxa"/>
          </w:tcPr>
          <w:p w14:paraId="0E5C4A9C" w14:textId="28E63B61" w:rsidR="0086408C" w:rsidRPr="006A09CD" w:rsidRDefault="0086408C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307" w:type="dxa"/>
          </w:tcPr>
          <w:p w14:paraId="05A6F6FA" w14:textId="77777777" w:rsidR="0086408C" w:rsidRPr="006A09CD" w:rsidRDefault="0086408C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715D800D" w14:textId="77777777" w:rsidR="0086408C" w:rsidRPr="006A09CD" w:rsidRDefault="0086408C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0. Число 10</w:t>
            </w:r>
          </w:p>
        </w:tc>
        <w:tc>
          <w:tcPr>
            <w:tcW w:w="1701" w:type="dxa"/>
            <w:vAlign w:val="center"/>
          </w:tcPr>
          <w:p w14:paraId="2B066B82" w14:textId="0B4FEECE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54-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8505" w:type="dxa"/>
            <w:vMerge/>
            <w:vAlign w:val="center"/>
          </w:tcPr>
          <w:p w14:paraId="30572C93" w14:textId="77777777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6A09CD" w14:paraId="203BF970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0D701756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 І ПОРІВНЯННЯ ЧИСЕЛ У МЕЖАХ 10</w:t>
            </w:r>
          </w:p>
        </w:tc>
      </w:tr>
      <w:tr w:rsidR="00167F3B" w:rsidRPr="006A09CD" w14:paraId="3CAD1EBF" w14:textId="77777777" w:rsidTr="0086408C">
        <w:trPr>
          <w:trHeight w:val="850"/>
        </w:trPr>
        <w:tc>
          <w:tcPr>
            <w:tcW w:w="817" w:type="dxa"/>
            <w:vAlign w:val="center"/>
          </w:tcPr>
          <w:p w14:paraId="37DD0432" w14:textId="0C9BA38F" w:rsidR="00167F3B" w:rsidRPr="006A09CD" w:rsidRDefault="0086408C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307" w:type="dxa"/>
            <w:vAlign w:val="center"/>
          </w:tcPr>
          <w:p w14:paraId="34F6C915" w14:textId="77777777" w:rsidR="00167F3B" w:rsidRPr="006A09CD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A8CF913" w14:textId="77777777" w:rsidR="00167F3B" w:rsidRPr="006A09C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Лічба в межах 10 (Гра «Десяткова рамка»)</w:t>
            </w:r>
          </w:p>
        </w:tc>
        <w:tc>
          <w:tcPr>
            <w:tcW w:w="1701" w:type="dxa"/>
            <w:vAlign w:val="center"/>
          </w:tcPr>
          <w:p w14:paraId="0D3C54ED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64-69</w:t>
            </w:r>
          </w:p>
        </w:tc>
        <w:tc>
          <w:tcPr>
            <w:tcW w:w="8505" w:type="dxa"/>
            <w:vMerge w:val="restart"/>
            <w:vAlign w:val="center"/>
          </w:tcPr>
          <w:p w14:paraId="5E92C7DC" w14:textId="77777777" w:rsidR="00167F3B" w:rsidRPr="006A09CD" w:rsidRDefault="00167F3B" w:rsidP="00167F3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400A32DD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— словами і цифрами [2 МАО 2­4.2­3];</w:t>
            </w:r>
          </w:p>
          <w:p w14:paraId="624E305C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за правилами лічби об’єкти навколишнього світу (розташовані послідовно, по колу, хаотично; двійками, п’ятірками, десятками) [2 МАО 1­4.2­1];</w:t>
            </w:r>
          </w:p>
          <w:p w14:paraId="6CA21EB9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до 10 в прямому і зворотному порядку [2 МАО 1­4.2­ 2];</w:t>
            </w:r>
          </w:p>
          <w:p w14:paraId="22818F3A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в різних видах діяльності ймовірні та фактичні результати лічби об’єктів, що їх оточують (малює, викладає мозаїку, створює аплікацію, співає, складає власні лічилки тощо) [2 МАО 1­1.1­2];</w:t>
            </w:r>
          </w:p>
          <w:p w14:paraId="5F606CD3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і впорядковують об’єкти навколишнього світу за однією або декількома ознаками [2 МАО 1­4.1­2];</w:t>
            </w:r>
          </w:p>
          <w:p w14:paraId="113BC2CE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натуральні числа в межах 10, позначають результат порівнювання за допомогою знаків &gt;, &lt;, = [2 МАО 2­4.2­6].</w:t>
            </w:r>
          </w:p>
        </w:tc>
      </w:tr>
      <w:tr w:rsidR="00167F3B" w:rsidRPr="006A09CD" w14:paraId="7AC7B5D5" w14:textId="77777777" w:rsidTr="0086408C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14:paraId="58814AEB" w14:textId="4BD2DE76" w:rsidR="00167F3B" w:rsidRPr="006A09CD" w:rsidRDefault="0086408C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1307" w:type="dxa"/>
            <w:vAlign w:val="center"/>
          </w:tcPr>
          <w:p w14:paraId="732408C9" w14:textId="77777777" w:rsidR="00167F3B" w:rsidRPr="006A09CD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720B0B" w14:textId="77777777" w:rsidR="00167F3B" w:rsidRPr="006A09C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Порядок чисел: перед, між, після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E80EF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70-71</w:t>
            </w:r>
          </w:p>
        </w:tc>
        <w:tc>
          <w:tcPr>
            <w:tcW w:w="8505" w:type="dxa"/>
            <w:vMerge/>
            <w:vAlign w:val="center"/>
          </w:tcPr>
          <w:p w14:paraId="5F4525CB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6A09CD" w14:paraId="02CC3B5A" w14:textId="77777777" w:rsidTr="0086408C">
        <w:trPr>
          <w:trHeight w:val="850"/>
        </w:trPr>
        <w:tc>
          <w:tcPr>
            <w:tcW w:w="817" w:type="dxa"/>
            <w:vAlign w:val="center"/>
          </w:tcPr>
          <w:p w14:paraId="5A97AB75" w14:textId="0B3275D8" w:rsidR="00167F3B" w:rsidRPr="006A09CD" w:rsidRDefault="0086408C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1307" w:type="dxa"/>
            <w:vAlign w:val="center"/>
          </w:tcPr>
          <w:p w14:paraId="079983BF" w14:textId="77777777" w:rsidR="00167F3B" w:rsidRPr="006A09CD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75FDA81" w14:textId="77777777" w:rsidR="00167F3B" w:rsidRPr="006A09C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Порівняння трьох чисел в межах 10 (Гра «Яке число більше?»)</w:t>
            </w:r>
          </w:p>
        </w:tc>
        <w:tc>
          <w:tcPr>
            <w:tcW w:w="1701" w:type="dxa"/>
            <w:vAlign w:val="center"/>
          </w:tcPr>
          <w:p w14:paraId="234E4F79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72-75</w:t>
            </w:r>
          </w:p>
        </w:tc>
        <w:tc>
          <w:tcPr>
            <w:tcW w:w="8505" w:type="dxa"/>
            <w:vMerge/>
            <w:vAlign w:val="center"/>
          </w:tcPr>
          <w:p w14:paraId="0E4B88D0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08C" w:rsidRPr="006A09CD" w14:paraId="3F94EE1E" w14:textId="77777777" w:rsidTr="0086408C">
        <w:trPr>
          <w:trHeight w:val="850"/>
        </w:trPr>
        <w:tc>
          <w:tcPr>
            <w:tcW w:w="817" w:type="dxa"/>
            <w:vAlign w:val="center"/>
          </w:tcPr>
          <w:p w14:paraId="700DB07A" w14:textId="7C73F510" w:rsidR="0086408C" w:rsidRPr="006A09CD" w:rsidRDefault="0086408C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307" w:type="dxa"/>
            <w:vAlign w:val="center"/>
          </w:tcPr>
          <w:p w14:paraId="58382EC8" w14:textId="77777777" w:rsidR="0086408C" w:rsidRPr="006A09CD" w:rsidRDefault="0086408C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E67A62A" w14:textId="77777777" w:rsidR="0086408C" w:rsidRPr="006A09CD" w:rsidRDefault="0086408C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Знаки &lt;, &gt;, =</w:t>
            </w:r>
          </w:p>
        </w:tc>
        <w:tc>
          <w:tcPr>
            <w:tcW w:w="1701" w:type="dxa"/>
            <w:vAlign w:val="center"/>
          </w:tcPr>
          <w:p w14:paraId="695E8E98" w14:textId="59E2E39E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76-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</w:t>
            </w:r>
          </w:p>
        </w:tc>
        <w:tc>
          <w:tcPr>
            <w:tcW w:w="8505" w:type="dxa"/>
            <w:vMerge/>
            <w:vAlign w:val="center"/>
          </w:tcPr>
          <w:p w14:paraId="6B914870" w14:textId="77777777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6A09CD" w14:paraId="088D9EAA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1DB01E78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ДІЯ ДОДАВАННЯ</w:t>
            </w:r>
          </w:p>
        </w:tc>
      </w:tr>
      <w:tr w:rsidR="000C3860" w:rsidRPr="0097101F" w14:paraId="3885AEDD" w14:textId="77777777" w:rsidTr="0086408C">
        <w:trPr>
          <w:trHeight w:val="624"/>
        </w:trPr>
        <w:tc>
          <w:tcPr>
            <w:tcW w:w="817" w:type="dxa"/>
            <w:vAlign w:val="center"/>
          </w:tcPr>
          <w:p w14:paraId="3C0C94A8" w14:textId="6FFDA4B0" w:rsidR="000C3860" w:rsidRPr="006A09CD" w:rsidRDefault="0086408C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307" w:type="dxa"/>
          </w:tcPr>
          <w:p w14:paraId="49AFD403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9654EE7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з малюнками (Гра «Додавання кубиками»). Запис дії додавання</w:t>
            </w:r>
          </w:p>
        </w:tc>
        <w:tc>
          <w:tcPr>
            <w:tcW w:w="1701" w:type="dxa"/>
            <w:vAlign w:val="center"/>
          </w:tcPr>
          <w:p w14:paraId="3E90EFA0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84-87</w:t>
            </w:r>
          </w:p>
        </w:tc>
        <w:tc>
          <w:tcPr>
            <w:tcW w:w="8505" w:type="dxa"/>
            <w:vMerge w:val="restart"/>
            <w:vAlign w:val="center"/>
          </w:tcPr>
          <w:p w14:paraId="5945A2C4" w14:textId="77777777" w:rsidR="000C3860" w:rsidRPr="006A09CD" w:rsidRDefault="000C3860" w:rsidP="000C386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softHyphen/>
              <w:t>Наприкінці вивчення розділу учні:</w:t>
            </w:r>
          </w:p>
          <w:p w14:paraId="5F822AA5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— словами і цифрами [2 МАО 2­4.2­3];</w:t>
            </w:r>
          </w:p>
          <w:p w14:paraId="1FAAD5EF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 [2 МАО 2­4.3­2];</w:t>
            </w:r>
          </w:p>
          <w:p w14:paraId="77DDEB11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значення математичних виразів [2 МАО 2­4.3­3];</w:t>
            </w:r>
          </w:p>
          <w:p w14:paraId="178FE2B0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розв’язують проблемні ситуації з опорою на прості математичні моделі [2 МАО 2­2.3­2];</w:t>
            </w:r>
          </w:p>
          <w:p w14:paraId="05F848FE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утворюють натуральні числа прилічуванням і відлічуванням одиниці [2 МАО 2­4.2­4];</w:t>
            </w:r>
          </w:p>
          <w:p w14:paraId="2114DD97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2­2.2­1].</w:t>
            </w:r>
          </w:p>
        </w:tc>
      </w:tr>
      <w:tr w:rsidR="000C3860" w:rsidRPr="006A09CD" w14:paraId="3E21755B" w14:textId="77777777" w:rsidTr="0086408C">
        <w:trPr>
          <w:trHeight w:val="624"/>
        </w:trPr>
        <w:tc>
          <w:tcPr>
            <w:tcW w:w="817" w:type="dxa"/>
            <w:vAlign w:val="center"/>
          </w:tcPr>
          <w:p w14:paraId="7B923949" w14:textId="04014D1B" w:rsidR="000C3860" w:rsidRPr="006A09CD" w:rsidRDefault="0086408C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1307" w:type="dxa"/>
          </w:tcPr>
          <w:p w14:paraId="33ACA007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08405C9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у рядок і стовпчик</w:t>
            </w:r>
          </w:p>
        </w:tc>
        <w:tc>
          <w:tcPr>
            <w:tcW w:w="1701" w:type="dxa"/>
            <w:vAlign w:val="center"/>
          </w:tcPr>
          <w:p w14:paraId="63DEB04E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88-89</w:t>
            </w:r>
          </w:p>
        </w:tc>
        <w:tc>
          <w:tcPr>
            <w:tcW w:w="8505" w:type="dxa"/>
            <w:vMerge/>
            <w:vAlign w:val="center"/>
          </w:tcPr>
          <w:p w14:paraId="711E9AB1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6A09CD" w14:paraId="6D0A1900" w14:textId="77777777" w:rsidTr="0086408C">
        <w:trPr>
          <w:trHeight w:val="624"/>
        </w:trPr>
        <w:tc>
          <w:tcPr>
            <w:tcW w:w="817" w:type="dxa"/>
            <w:vAlign w:val="center"/>
          </w:tcPr>
          <w:p w14:paraId="24A0040B" w14:textId="28A0EA26" w:rsidR="000C3860" w:rsidRPr="006A09CD" w:rsidRDefault="0086408C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307" w:type="dxa"/>
          </w:tcPr>
          <w:p w14:paraId="29C7E7A0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50D9F7E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з допомогою різних моделей</w:t>
            </w:r>
          </w:p>
        </w:tc>
        <w:tc>
          <w:tcPr>
            <w:tcW w:w="1701" w:type="dxa"/>
            <w:vAlign w:val="center"/>
          </w:tcPr>
          <w:p w14:paraId="26AC91B9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90-93</w:t>
            </w:r>
          </w:p>
        </w:tc>
        <w:tc>
          <w:tcPr>
            <w:tcW w:w="8505" w:type="dxa"/>
            <w:vMerge/>
            <w:vAlign w:val="center"/>
          </w:tcPr>
          <w:p w14:paraId="455F1DE1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6A09CD" w14:paraId="343BD4B2" w14:textId="77777777" w:rsidTr="0086408C">
        <w:trPr>
          <w:trHeight w:val="624"/>
        </w:trPr>
        <w:tc>
          <w:tcPr>
            <w:tcW w:w="817" w:type="dxa"/>
            <w:vAlign w:val="center"/>
          </w:tcPr>
          <w:p w14:paraId="376E1427" w14:textId="258A65EC" w:rsidR="000C3860" w:rsidRPr="006A09CD" w:rsidRDefault="0086408C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24</w:t>
            </w:r>
          </w:p>
        </w:tc>
        <w:tc>
          <w:tcPr>
            <w:tcW w:w="1307" w:type="dxa"/>
          </w:tcPr>
          <w:p w14:paraId="1507FF73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EDFAC1A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 xml:space="preserve">Розпізнавання </w:t>
            </w:r>
            <w:proofErr w:type="spellStart"/>
            <w:r w:rsidRPr="006A09CD">
              <w:rPr>
                <w:rFonts w:ascii="Times New Roman" w:hAnsi="Times New Roman" w:cs="Times New Roman"/>
                <w:lang w:val="uk-UA"/>
              </w:rPr>
              <w:t>рівностей</w:t>
            </w:r>
            <w:proofErr w:type="spellEnd"/>
            <w:r w:rsidRPr="006A09CD">
              <w:rPr>
                <w:rFonts w:ascii="Times New Roman" w:hAnsi="Times New Roman" w:cs="Times New Roman"/>
                <w:lang w:val="uk-UA"/>
              </w:rPr>
              <w:t xml:space="preserve"> на додавання</w:t>
            </w:r>
          </w:p>
        </w:tc>
        <w:tc>
          <w:tcPr>
            <w:tcW w:w="1701" w:type="dxa"/>
            <w:vAlign w:val="center"/>
          </w:tcPr>
          <w:p w14:paraId="15DA4CAC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94-96</w:t>
            </w:r>
          </w:p>
        </w:tc>
        <w:tc>
          <w:tcPr>
            <w:tcW w:w="8505" w:type="dxa"/>
            <w:vMerge/>
            <w:vAlign w:val="center"/>
          </w:tcPr>
          <w:p w14:paraId="72BC1343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6A09CD" w14:paraId="3855B9A6" w14:textId="77777777" w:rsidTr="0086408C">
        <w:trPr>
          <w:trHeight w:val="624"/>
        </w:trPr>
        <w:tc>
          <w:tcPr>
            <w:tcW w:w="817" w:type="dxa"/>
            <w:vAlign w:val="center"/>
          </w:tcPr>
          <w:p w14:paraId="765B851B" w14:textId="516DDB9E" w:rsidR="000C3860" w:rsidRPr="006A09CD" w:rsidRDefault="0086408C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307" w:type="dxa"/>
          </w:tcPr>
          <w:p w14:paraId="300E51D9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066C12F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за допомогою числової прямої</w:t>
            </w:r>
          </w:p>
        </w:tc>
        <w:tc>
          <w:tcPr>
            <w:tcW w:w="1701" w:type="dxa"/>
            <w:vAlign w:val="center"/>
          </w:tcPr>
          <w:p w14:paraId="710DE942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97-99</w:t>
            </w:r>
          </w:p>
        </w:tc>
        <w:tc>
          <w:tcPr>
            <w:tcW w:w="8505" w:type="dxa"/>
            <w:vMerge/>
            <w:vAlign w:val="center"/>
          </w:tcPr>
          <w:p w14:paraId="3DBA8A3A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08C" w:rsidRPr="006A09CD" w14:paraId="0585B522" w14:textId="77777777" w:rsidTr="0086408C">
        <w:trPr>
          <w:trHeight w:val="624"/>
        </w:trPr>
        <w:tc>
          <w:tcPr>
            <w:tcW w:w="817" w:type="dxa"/>
            <w:vAlign w:val="center"/>
          </w:tcPr>
          <w:p w14:paraId="4BBFE255" w14:textId="1FBDB486" w:rsidR="0086408C" w:rsidRPr="006A09CD" w:rsidRDefault="0086408C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307" w:type="dxa"/>
          </w:tcPr>
          <w:p w14:paraId="1B5AA63B" w14:textId="77777777" w:rsidR="0086408C" w:rsidRPr="006A09CD" w:rsidRDefault="0086408C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FA7E69E" w14:textId="77777777" w:rsidR="0086408C" w:rsidRPr="006A09CD" w:rsidRDefault="0086408C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Розв’язання задач на додавання</w:t>
            </w:r>
          </w:p>
        </w:tc>
        <w:tc>
          <w:tcPr>
            <w:tcW w:w="1701" w:type="dxa"/>
            <w:vAlign w:val="center"/>
          </w:tcPr>
          <w:p w14:paraId="67473CA6" w14:textId="4CD60246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100-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</w:t>
            </w:r>
          </w:p>
        </w:tc>
        <w:tc>
          <w:tcPr>
            <w:tcW w:w="8505" w:type="dxa"/>
            <w:vMerge/>
            <w:vAlign w:val="center"/>
          </w:tcPr>
          <w:p w14:paraId="32EE92E2" w14:textId="77777777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6A09CD" w14:paraId="29551B61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100BA211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ПРАКТИКУМ ДОДАВАННЯ В МЕЖАХ 10</w:t>
            </w:r>
          </w:p>
        </w:tc>
      </w:tr>
      <w:tr w:rsidR="005B1344" w:rsidRPr="006A09CD" w14:paraId="18CB289B" w14:textId="77777777" w:rsidTr="0086408C">
        <w:trPr>
          <w:trHeight w:val="454"/>
        </w:trPr>
        <w:tc>
          <w:tcPr>
            <w:tcW w:w="817" w:type="dxa"/>
            <w:vAlign w:val="center"/>
          </w:tcPr>
          <w:p w14:paraId="410815DE" w14:textId="5FCF9E6F" w:rsidR="005B1344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307" w:type="dxa"/>
            <w:vAlign w:val="center"/>
          </w:tcPr>
          <w:p w14:paraId="6E3BBBA0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499E6B5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Компоненти</w:t>
            </w:r>
            <w:r w:rsidR="000B2F65" w:rsidRPr="006A09C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A09CD">
              <w:rPr>
                <w:rFonts w:ascii="Times New Roman" w:hAnsi="Times New Roman" w:cs="Times New Roman"/>
                <w:lang w:val="uk-UA"/>
              </w:rPr>
              <w:t>рівностей</w:t>
            </w:r>
            <w:proofErr w:type="spellEnd"/>
            <w:r w:rsidRPr="006A09CD">
              <w:rPr>
                <w:rFonts w:ascii="Times New Roman" w:hAnsi="Times New Roman" w:cs="Times New Roman"/>
                <w:lang w:val="uk-UA"/>
              </w:rPr>
              <w:t xml:space="preserve"> на додавання (Гра «Скільки котів і собак?»)</w:t>
            </w:r>
          </w:p>
        </w:tc>
        <w:tc>
          <w:tcPr>
            <w:tcW w:w="1701" w:type="dxa"/>
            <w:vAlign w:val="center"/>
          </w:tcPr>
          <w:p w14:paraId="1F3471B7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108-110</w:t>
            </w:r>
          </w:p>
        </w:tc>
        <w:tc>
          <w:tcPr>
            <w:tcW w:w="8505" w:type="dxa"/>
            <w:vMerge w:val="restart"/>
            <w:vAlign w:val="center"/>
          </w:tcPr>
          <w:p w14:paraId="39FB49A8" w14:textId="77777777" w:rsidR="005B1344" w:rsidRPr="006A09CD" w:rsidRDefault="005B1344" w:rsidP="005B134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78457324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– словами і цифрами[2 МАО 2­4.2­3];</w:t>
            </w:r>
          </w:p>
          <w:p w14:paraId="1B5F265D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2­4.3­2];</w:t>
            </w:r>
          </w:p>
          <w:p w14:paraId="2C4F820C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значення математичних виразів [2 МАО 2­4.3­3];</w:t>
            </w:r>
          </w:p>
          <w:p w14:paraId="013CCC0C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помилки у математичних обчисленнях, усувають їх, виконуючи необхідні дії [2 МАО 2­3.4­1];</w:t>
            </w:r>
          </w:p>
          <w:p w14:paraId="146C98FE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демонструють, що таке цілий предмет і його частини [2 МАО 2­4.2­9];</w:t>
            </w:r>
          </w:p>
          <w:p w14:paraId="2535F755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з’ясовують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2­2.2­1];</w:t>
            </w:r>
          </w:p>
          <w:p w14:paraId="225E398E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числові дані, необхідні і достатні для відповіді на конкретне запитання [2 МАО 2­2.3­1];</w:t>
            </w:r>
          </w:p>
          <w:p w14:paraId="13D2CB3A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проблемні ситуації з опорою на прості математичні моделі [2 МАО 2­2.3­2].</w:t>
            </w:r>
          </w:p>
        </w:tc>
      </w:tr>
      <w:tr w:rsidR="005B1344" w:rsidRPr="006A09CD" w14:paraId="543E0C09" w14:textId="77777777" w:rsidTr="0086408C">
        <w:trPr>
          <w:trHeight w:val="454"/>
        </w:trPr>
        <w:tc>
          <w:tcPr>
            <w:tcW w:w="817" w:type="dxa"/>
            <w:vAlign w:val="center"/>
          </w:tcPr>
          <w:p w14:paraId="44E18ACD" w14:textId="68D80384" w:rsidR="005B1344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307" w:type="dxa"/>
            <w:vAlign w:val="center"/>
          </w:tcPr>
          <w:p w14:paraId="1B96BD6B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0ED7310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 xml:space="preserve">Переставний закон додавання. Пошук помилок у </w:t>
            </w:r>
            <w:proofErr w:type="spellStart"/>
            <w:r w:rsidRPr="006A09CD">
              <w:rPr>
                <w:rFonts w:ascii="Times New Roman" w:hAnsi="Times New Roman" w:cs="Times New Roman"/>
                <w:lang w:val="uk-UA"/>
              </w:rPr>
              <w:t>рівностях</w:t>
            </w:r>
            <w:proofErr w:type="spellEnd"/>
          </w:p>
          <w:p w14:paraId="3063E157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на додавання</w:t>
            </w:r>
          </w:p>
        </w:tc>
        <w:tc>
          <w:tcPr>
            <w:tcW w:w="1701" w:type="dxa"/>
            <w:vAlign w:val="center"/>
          </w:tcPr>
          <w:p w14:paraId="02C886C0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111-114</w:t>
            </w:r>
          </w:p>
        </w:tc>
        <w:tc>
          <w:tcPr>
            <w:tcW w:w="8505" w:type="dxa"/>
            <w:vMerge/>
            <w:vAlign w:val="center"/>
          </w:tcPr>
          <w:p w14:paraId="61E61EF2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455DABE0" w14:textId="77777777" w:rsidTr="0086408C">
        <w:trPr>
          <w:trHeight w:val="454"/>
        </w:trPr>
        <w:tc>
          <w:tcPr>
            <w:tcW w:w="817" w:type="dxa"/>
            <w:vAlign w:val="center"/>
          </w:tcPr>
          <w:p w14:paraId="6B608D75" w14:textId="1C773E83" w:rsidR="005B1344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307" w:type="dxa"/>
            <w:vAlign w:val="center"/>
          </w:tcPr>
          <w:p w14:paraId="721FB9B0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6237C43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як знаходження</w:t>
            </w:r>
            <w:r w:rsidR="002668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09CD">
              <w:rPr>
                <w:rFonts w:ascii="Times New Roman" w:hAnsi="Times New Roman" w:cs="Times New Roman"/>
                <w:lang w:val="uk-UA"/>
              </w:rPr>
              <w:t>цілого</w:t>
            </w:r>
          </w:p>
        </w:tc>
        <w:tc>
          <w:tcPr>
            <w:tcW w:w="1701" w:type="dxa"/>
            <w:vAlign w:val="center"/>
          </w:tcPr>
          <w:p w14:paraId="5A6302C3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115-117</w:t>
            </w:r>
          </w:p>
        </w:tc>
        <w:tc>
          <w:tcPr>
            <w:tcW w:w="8505" w:type="dxa"/>
            <w:vMerge/>
            <w:vAlign w:val="center"/>
          </w:tcPr>
          <w:p w14:paraId="236DC650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6CE73F37" w14:textId="77777777" w:rsidTr="0086408C">
        <w:trPr>
          <w:trHeight w:val="454"/>
        </w:trPr>
        <w:tc>
          <w:tcPr>
            <w:tcW w:w="817" w:type="dxa"/>
            <w:vAlign w:val="center"/>
          </w:tcPr>
          <w:p w14:paraId="35978EC9" w14:textId="57154D5B" w:rsidR="005B1344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307" w:type="dxa"/>
            <w:vAlign w:val="center"/>
          </w:tcPr>
          <w:p w14:paraId="124D89C4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3AAE863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Склад чисел 2, 3, 4</w:t>
            </w:r>
          </w:p>
        </w:tc>
        <w:tc>
          <w:tcPr>
            <w:tcW w:w="1701" w:type="dxa"/>
            <w:vAlign w:val="center"/>
          </w:tcPr>
          <w:p w14:paraId="0EA2030C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118-120</w:t>
            </w:r>
          </w:p>
        </w:tc>
        <w:tc>
          <w:tcPr>
            <w:tcW w:w="8505" w:type="dxa"/>
            <w:vMerge/>
            <w:vAlign w:val="center"/>
          </w:tcPr>
          <w:p w14:paraId="785B981B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7C633CDF" w14:textId="77777777" w:rsidTr="0086408C">
        <w:trPr>
          <w:trHeight w:val="454"/>
        </w:trPr>
        <w:tc>
          <w:tcPr>
            <w:tcW w:w="817" w:type="dxa"/>
            <w:vAlign w:val="center"/>
          </w:tcPr>
          <w:p w14:paraId="7E71011C" w14:textId="64CB3F0B" w:rsidR="005B1344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307" w:type="dxa"/>
            <w:vAlign w:val="center"/>
          </w:tcPr>
          <w:p w14:paraId="5044912C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1822484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Склад чисел 5, 6</w:t>
            </w:r>
          </w:p>
        </w:tc>
        <w:tc>
          <w:tcPr>
            <w:tcW w:w="1701" w:type="dxa"/>
            <w:vAlign w:val="center"/>
          </w:tcPr>
          <w:p w14:paraId="28BFCC7F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121-124</w:t>
            </w:r>
          </w:p>
        </w:tc>
        <w:tc>
          <w:tcPr>
            <w:tcW w:w="8505" w:type="dxa"/>
            <w:vMerge/>
            <w:vAlign w:val="center"/>
          </w:tcPr>
          <w:p w14:paraId="6114F761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0B468F0E" w14:textId="77777777" w:rsidTr="0086408C">
        <w:trPr>
          <w:trHeight w:val="454"/>
        </w:trPr>
        <w:tc>
          <w:tcPr>
            <w:tcW w:w="817" w:type="dxa"/>
            <w:vAlign w:val="center"/>
          </w:tcPr>
          <w:p w14:paraId="062321CA" w14:textId="4072B086" w:rsidR="005B1344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307" w:type="dxa"/>
            <w:vAlign w:val="center"/>
          </w:tcPr>
          <w:p w14:paraId="0CD3EFB8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9A01533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Склад чисел 7, 8</w:t>
            </w:r>
          </w:p>
        </w:tc>
        <w:tc>
          <w:tcPr>
            <w:tcW w:w="1701" w:type="dxa"/>
            <w:vAlign w:val="center"/>
          </w:tcPr>
          <w:p w14:paraId="4D5A1793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125-128</w:t>
            </w:r>
          </w:p>
        </w:tc>
        <w:tc>
          <w:tcPr>
            <w:tcW w:w="8505" w:type="dxa"/>
            <w:vMerge/>
            <w:vAlign w:val="center"/>
          </w:tcPr>
          <w:p w14:paraId="14473846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02235371" w14:textId="77777777" w:rsidTr="0086408C">
        <w:trPr>
          <w:trHeight w:val="454"/>
        </w:trPr>
        <w:tc>
          <w:tcPr>
            <w:tcW w:w="817" w:type="dxa"/>
            <w:vAlign w:val="center"/>
          </w:tcPr>
          <w:p w14:paraId="2CEAB35A" w14:textId="4F211161" w:rsidR="005B1344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307" w:type="dxa"/>
            <w:vAlign w:val="center"/>
          </w:tcPr>
          <w:p w14:paraId="42EF3E11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F2CD8C1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Склад чисел 9, 10</w:t>
            </w:r>
          </w:p>
        </w:tc>
        <w:tc>
          <w:tcPr>
            <w:tcW w:w="1701" w:type="dxa"/>
            <w:vAlign w:val="center"/>
          </w:tcPr>
          <w:p w14:paraId="2684685D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129-135</w:t>
            </w:r>
          </w:p>
        </w:tc>
        <w:tc>
          <w:tcPr>
            <w:tcW w:w="8505" w:type="dxa"/>
            <w:vMerge/>
            <w:vAlign w:val="center"/>
          </w:tcPr>
          <w:p w14:paraId="40A48230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08C" w:rsidRPr="006A09CD" w14:paraId="6E4787C5" w14:textId="77777777" w:rsidTr="0086408C">
        <w:trPr>
          <w:trHeight w:val="454"/>
        </w:trPr>
        <w:tc>
          <w:tcPr>
            <w:tcW w:w="817" w:type="dxa"/>
            <w:vAlign w:val="center"/>
          </w:tcPr>
          <w:p w14:paraId="2044CE06" w14:textId="0E2238B5" w:rsidR="0086408C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307" w:type="dxa"/>
            <w:vAlign w:val="center"/>
          </w:tcPr>
          <w:p w14:paraId="0AA089F6" w14:textId="77777777" w:rsidR="0086408C" w:rsidRPr="006A09CD" w:rsidRDefault="0086408C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BD95B50" w14:textId="77777777" w:rsidR="0086408C" w:rsidRPr="006A09CD" w:rsidRDefault="0086408C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трьох чисел</w:t>
            </w:r>
          </w:p>
        </w:tc>
        <w:tc>
          <w:tcPr>
            <w:tcW w:w="1701" w:type="dxa"/>
            <w:vAlign w:val="center"/>
          </w:tcPr>
          <w:p w14:paraId="6C90E7B3" w14:textId="2830C627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136-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8505" w:type="dxa"/>
            <w:vMerge/>
            <w:vAlign w:val="center"/>
          </w:tcPr>
          <w:p w14:paraId="0E159D7D" w14:textId="77777777" w:rsidR="0086408C" w:rsidRPr="006A09CD" w:rsidRDefault="0086408C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6A09CD" w14:paraId="10DEE5F6" w14:textId="77777777" w:rsidTr="0082641E">
        <w:tc>
          <w:tcPr>
            <w:tcW w:w="15732" w:type="dxa"/>
            <w:gridSpan w:val="5"/>
            <w:shd w:val="clear" w:color="auto" w:fill="EEECE1" w:themeFill="background2"/>
          </w:tcPr>
          <w:p w14:paraId="7D8921B4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ДІЯ ВІДНІМАННЯ</w:t>
            </w:r>
          </w:p>
        </w:tc>
      </w:tr>
      <w:tr w:rsidR="001B1178" w:rsidRPr="006A09CD" w14:paraId="0B9DD8A0" w14:textId="77777777" w:rsidTr="0086408C">
        <w:trPr>
          <w:trHeight w:val="964"/>
        </w:trPr>
        <w:tc>
          <w:tcPr>
            <w:tcW w:w="817" w:type="dxa"/>
            <w:vAlign w:val="center"/>
          </w:tcPr>
          <w:p w14:paraId="5228D3AD" w14:textId="47DED8C9" w:rsidR="001B1178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307" w:type="dxa"/>
            <w:vAlign w:val="center"/>
          </w:tcPr>
          <w:p w14:paraId="034D6E5D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4C8FA972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 xml:space="preserve">Віднімання з малюнками. Запис дії віднімання (Гра «Нагодуй </w:t>
            </w:r>
            <w:proofErr w:type="spellStart"/>
            <w:r w:rsidRPr="006A09CD">
              <w:rPr>
                <w:rFonts w:ascii="Times New Roman" w:hAnsi="Times New Roman" w:cs="Times New Roman"/>
                <w:lang w:val="uk-UA"/>
              </w:rPr>
              <w:t>монстрика</w:t>
            </w:r>
            <w:proofErr w:type="spellEnd"/>
            <w:r w:rsidRPr="006A09CD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701" w:type="dxa"/>
            <w:vAlign w:val="center"/>
          </w:tcPr>
          <w:p w14:paraId="3E645514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6-11</w:t>
            </w:r>
          </w:p>
        </w:tc>
        <w:tc>
          <w:tcPr>
            <w:tcW w:w="8505" w:type="dxa"/>
            <w:vMerge w:val="restart"/>
            <w:vAlign w:val="center"/>
          </w:tcPr>
          <w:p w14:paraId="2A20C8DE" w14:textId="77777777" w:rsidR="001B1178" w:rsidRPr="006A09CD" w:rsidRDefault="001B1178" w:rsidP="001B117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76A7AC6E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натуральні числа (мінімум до 100) та нуль – словами і цифрами[2 МАО 2-4.2-3];</w:t>
            </w:r>
          </w:p>
          <w:p w14:paraId="198EE296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утворюють натуральні числа прилічуванням і відлічуванням одиниці [2 МАО 2-4.2-4]; </w:t>
            </w:r>
          </w:p>
          <w:p w14:paraId="19975A41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lastRenderedPageBreak/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2-2.2-1];</w:t>
            </w:r>
          </w:p>
          <w:p w14:paraId="5E6E2735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2-4.3-2];</w:t>
            </w:r>
          </w:p>
          <w:p w14:paraId="42E313EA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значення математичних виразів [2 МАО 2-4.3-3];</w:t>
            </w:r>
          </w:p>
          <w:p w14:paraId="4B3A034F" w14:textId="1C7FD4EC" w:rsidR="001B1178" w:rsidRPr="006A09CD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проблемні ситуації з опорою на прості математичні моделі [2 МАО 2-2.3-2].</w:t>
            </w:r>
          </w:p>
        </w:tc>
      </w:tr>
      <w:tr w:rsidR="001B1178" w:rsidRPr="006A09CD" w14:paraId="4188C7F0" w14:textId="77777777" w:rsidTr="0086408C">
        <w:trPr>
          <w:trHeight w:val="964"/>
        </w:trPr>
        <w:tc>
          <w:tcPr>
            <w:tcW w:w="817" w:type="dxa"/>
            <w:vAlign w:val="center"/>
          </w:tcPr>
          <w:p w14:paraId="418C2D52" w14:textId="0E2EE273" w:rsidR="001B1178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307" w:type="dxa"/>
            <w:vAlign w:val="center"/>
          </w:tcPr>
          <w:p w14:paraId="39B3694C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2DB5F87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Віднімання за допомогою моделей</w:t>
            </w:r>
          </w:p>
        </w:tc>
        <w:tc>
          <w:tcPr>
            <w:tcW w:w="1701" w:type="dxa"/>
            <w:vAlign w:val="center"/>
          </w:tcPr>
          <w:p w14:paraId="24EC8C7F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12-14</w:t>
            </w:r>
          </w:p>
        </w:tc>
        <w:tc>
          <w:tcPr>
            <w:tcW w:w="8505" w:type="dxa"/>
            <w:vMerge/>
            <w:vAlign w:val="center"/>
          </w:tcPr>
          <w:p w14:paraId="21D69E6F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6A09CD" w14:paraId="7B69683B" w14:textId="77777777" w:rsidTr="0086408C">
        <w:trPr>
          <w:trHeight w:val="964"/>
        </w:trPr>
        <w:tc>
          <w:tcPr>
            <w:tcW w:w="817" w:type="dxa"/>
            <w:vAlign w:val="center"/>
          </w:tcPr>
          <w:p w14:paraId="376B2432" w14:textId="41732AFA" w:rsidR="001B1178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37</w:t>
            </w:r>
          </w:p>
        </w:tc>
        <w:tc>
          <w:tcPr>
            <w:tcW w:w="1307" w:type="dxa"/>
            <w:vAlign w:val="center"/>
          </w:tcPr>
          <w:p w14:paraId="24585C1F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CD2CF73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Віднімання за допомогою числової прямої</w:t>
            </w:r>
          </w:p>
        </w:tc>
        <w:tc>
          <w:tcPr>
            <w:tcW w:w="1701" w:type="dxa"/>
            <w:vAlign w:val="center"/>
          </w:tcPr>
          <w:p w14:paraId="6E6D65D6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15-17</w:t>
            </w:r>
          </w:p>
        </w:tc>
        <w:tc>
          <w:tcPr>
            <w:tcW w:w="8505" w:type="dxa"/>
            <w:vMerge/>
            <w:vAlign w:val="center"/>
          </w:tcPr>
          <w:p w14:paraId="75E8B4B5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08C" w:rsidRPr="006A09CD" w14:paraId="29AA5C4D" w14:textId="77777777" w:rsidTr="0086408C">
        <w:trPr>
          <w:trHeight w:val="964"/>
        </w:trPr>
        <w:tc>
          <w:tcPr>
            <w:tcW w:w="817" w:type="dxa"/>
            <w:vAlign w:val="center"/>
          </w:tcPr>
          <w:p w14:paraId="15D08F9B" w14:textId="3F1A64E6" w:rsidR="0086408C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307" w:type="dxa"/>
            <w:vAlign w:val="center"/>
          </w:tcPr>
          <w:p w14:paraId="7D21DDA2" w14:textId="77777777" w:rsidR="0086408C" w:rsidRPr="006A09CD" w:rsidRDefault="0086408C" w:rsidP="0086408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7409620" w14:textId="77777777" w:rsidR="0086408C" w:rsidRPr="006A09CD" w:rsidRDefault="0086408C" w:rsidP="0086408C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Розв’язання задач на віднімання</w:t>
            </w:r>
          </w:p>
        </w:tc>
        <w:tc>
          <w:tcPr>
            <w:tcW w:w="1701" w:type="dxa"/>
            <w:vAlign w:val="center"/>
          </w:tcPr>
          <w:p w14:paraId="23CC1049" w14:textId="42B369A8" w:rsidR="0086408C" w:rsidRPr="006A09CD" w:rsidRDefault="0086408C" w:rsidP="000B2F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 , с. 18-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8505" w:type="dxa"/>
            <w:vMerge/>
            <w:vAlign w:val="center"/>
          </w:tcPr>
          <w:p w14:paraId="66997F02" w14:textId="77777777" w:rsidR="0086408C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E5E94" w:rsidRPr="006A09CD" w14:paraId="3D56CA13" w14:textId="77777777" w:rsidTr="00FE5E94">
        <w:trPr>
          <w:trHeight w:val="312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206AD414" w14:textId="77777777" w:rsidR="00FE5E94" w:rsidRPr="006A09CD" w:rsidRDefault="00FE5E9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ПРАКТИКУМ ВІДНІМАННЯ В МЕЖАХ 10</w:t>
            </w:r>
          </w:p>
        </w:tc>
      </w:tr>
      <w:tr w:rsidR="0054783F" w:rsidRPr="006A09CD" w14:paraId="6C3CFB6C" w14:textId="77777777" w:rsidTr="0086408C">
        <w:trPr>
          <w:trHeight w:val="1417"/>
        </w:trPr>
        <w:tc>
          <w:tcPr>
            <w:tcW w:w="817" w:type="dxa"/>
            <w:vAlign w:val="center"/>
          </w:tcPr>
          <w:p w14:paraId="45930754" w14:textId="730249F6" w:rsidR="0054783F" w:rsidRPr="006A09CD" w:rsidRDefault="0086408C" w:rsidP="0086408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307" w:type="dxa"/>
            <w:vAlign w:val="center"/>
          </w:tcPr>
          <w:p w14:paraId="348D05D8" w14:textId="77777777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12611A1" w14:textId="6AD9BEB9" w:rsidR="0054783F" w:rsidRPr="006A09CD" w:rsidRDefault="00530BFD" w:rsidP="00530BFD">
            <w:pPr>
              <w:rPr>
                <w:rFonts w:ascii="Times New Roman" w:hAnsi="Times New Roman" w:cs="Times New Roman"/>
                <w:lang w:val="uk-UA"/>
              </w:rPr>
            </w:pPr>
            <w:r w:rsidRPr="00530BFD">
              <w:rPr>
                <w:rFonts w:ascii="Times New Roman" w:hAnsi="Times New Roman" w:cs="Times New Roman"/>
                <w:lang w:val="uk-UA"/>
              </w:rPr>
              <w:t xml:space="preserve">Компоненти </w:t>
            </w:r>
            <w:proofErr w:type="spellStart"/>
            <w:r w:rsidRPr="00530BFD">
              <w:rPr>
                <w:rFonts w:ascii="Times New Roman" w:hAnsi="Times New Roman" w:cs="Times New Roman"/>
                <w:lang w:val="uk-UA"/>
              </w:rPr>
              <w:t>рівностей</w:t>
            </w:r>
            <w:proofErr w:type="spellEnd"/>
            <w:r w:rsidRPr="00530BFD">
              <w:rPr>
                <w:rFonts w:ascii="Times New Roman" w:hAnsi="Times New Roman" w:cs="Times New Roman"/>
                <w:lang w:val="uk-UA"/>
              </w:rPr>
              <w:t xml:space="preserve"> на віднімання. Пошук помилок у </w:t>
            </w:r>
            <w:proofErr w:type="spellStart"/>
            <w:r w:rsidRPr="00530BFD">
              <w:rPr>
                <w:rFonts w:ascii="Times New Roman" w:hAnsi="Times New Roman" w:cs="Times New Roman"/>
                <w:lang w:val="uk-UA"/>
              </w:rPr>
              <w:t>рівностях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09CD">
              <w:rPr>
                <w:rFonts w:ascii="Times New Roman" w:hAnsi="Times New Roman" w:cs="Times New Roman"/>
                <w:lang w:val="uk-UA"/>
              </w:rPr>
              <w:t xml:space="preserve">(Гра </w:t>
            </w:r>
            <w:r>
              <w:rPr>
                <w:rFonts w:ascii="Times New Roman" w:hAnsi="Times New Roman" w:cs="Times New Roman"/>
                <w:lang w:val="uk-UA"/>
              </w:rPr>
              <w:t>з кубиком на віднімання</w:t>
            </w:r>
            <w:r w:rsidRPr="006A09C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14:paraId="4C7EFF04" w14:textId="77777777" w:rsidR="0054783F" w:rsidRPr="006A09CD" w:rsidRDefault="0054783F" w:rsidP="00FE5E9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25-28</w:t>
            </w:r>
          </w:p>
        </w:tc>
        <w:tc>
          <w:tcPr>
            <w:tcW w:w="8505" w:type="dxa"/>
            <w:vMerge w:val="restart"/>
            <w:vAlign w:val="center"/>
          </w:tcPr>
          <w:p w14:paraId="3F0A18C4" w14:textId="77777777" w:rsidR="0054783F" w:rsidRPr="006A09CD" w:rsidRDefault="0054783F" w:rsidP="00B1482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30B1D6B9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натуральні числа (мінімум до 100) та нуль – словами і цифрами[2 МАО 2-4.2-3];</w:t>
            </w:r>
          </w:p>
          <w:p w14:paraId="31874FA0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2-4.3-2];</w:t>
            </w:r>
          </w:p>
          <w:p w14:paraId="2F066D7D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значення математичних виразів [2 МАО 2-4.3-3];</w:t>
            </w:r>
          </w:p>
          <w:p w14:paraId="24A32F60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утворюють натуральні числа прилічуванням і відлічуванням одиниці [2 МАО 2-4.2-4]; </w:t>
            </w:r>
          </w:p>
          <w:p w14:paraId="235D3CFC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2-2.2-1];</w:t>
            </w:r>
          </w:p>
          <w:p w14:paraId="4AF9517C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помилки у математичних обчисленнях, усуває їх, виконуючи необхідні дії [2 МАО 2-3.4-1];</w:t>
            </w:r>
          </w:p>
          <w:p w14:paraId="59B7D5E4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необхідні (суттєві) дані для виконання завдання [2 МАО 2-3.1-1];</w:t>
            </w:r>
          </w:p>
          <w:p w14:paraId="7C956F7B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розуміють, що для відповіді на запитання може бракувати числових даних [2 МАО 2-3.1-2];</w:t>
            </w:r>
          </w:p>
          <w:p w14:paraId="0BE2B1DB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визначають числові дані, необхідні і достатні для відповіді на конкретне запитання [2 МАО 2-2.3-1];</w:t>
            </w:r>
          </w:p>
          <w:p w14:paraId="185767FC" w14:textId="12CDCEE4" w:rsidR="0054783F" w:rsidRPr="006A09CD" w:rsidRDefault="00B14826" w:rsidP="00B14826">
            <w:pPr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проблемні ситуації з опорою на прості математичні моделі [2 МАО 2-2.3-2].</w:t>
            </w:r>
          </w:p>
        </w:tc>
      </w:tr>
      <w:tr w:rsidR="0054783F" w:rsidRPr="006A09CD" w14:paraId="70EF96C3" w14:textId="77777777" w:rsidTr="0086408C">
        <w:trPr>
          <w:trHeight w:val="1417"/>
        </w:trPr>
        <w:tc>
          <w:tcPr>
            <w:tcW w:w="817" w:type="dxa"/>
            <w:vAlign w:val="center"/>
          </w:tcPr>
          <w:p w14:paraId="7A864602" w14:textId="7F20E387" w:rsidR="0054783F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307" w:type="dxa"/>
            <w:vAlign w:val="center"/>
          </w:tcPr>
          <w:p w14:paraId="0C38AA99" w14:textId="77777777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4F56A66" w14:textId="3E76B1EC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Знаходження невідомої частини цілого (невідомого доданка) (Гра «Знайди невідомий доданок»)</w:t>
            </w:r>
          </w:p>
        </w:tc>
        <w:tc>
          <w:tcPr>
            <w:tcW w:w="1701" w:type="dxa"/>
            <w:vAlign w:val="center"/>
          </w:tcPr>
          <w:p w14:paraId="05FFBB73" w14:textId="1C4D309B" w:rsidR="0054783F" w:rsidRPr="006A09CD" w:rsidRDefault="0054783F" w:rsidP="00FE5E9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530BF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29-32</w:t>
            </w:r>
          </w:p>
        </w:tc>
        <w:tc>
          <w:tcPr>
            <w:tcW w:w="8505" w:type="dxa"/>
            <w:vMerge/>
            <w:vAlign w:val="center"/>
          </w:tcPr>
          <w:p w14:paraId="3EC6EFF0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4783F" w:rsidRPr="006A09CD" w14:paraId="216AC46D" w14:textId="77777777" w:rsidTr="0086408C">
        <w:trPr>
          <w:trHeight w:val="1417"/>
        </w:trPr>
        <w:tc>
          <w:tcPr>
            <w:tcW w:w="817" w:type="dxa"/>
            <w:vAlign w:val="center"/>
          </w:tcPr>
          <w:p w14:paraId="3277A91B" w14:textId="1F7836F7" w:rsidR="0054783F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307" w:type="dxa"/>
            <w:vAlign w:val="center"/>
          </w:tcPr>
          <w:p w14:paraId="339F4ACC" w14:textId="77777777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10553B9" w14:textId="3AD4432C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Порівняння чисел і виразів</w:t>
            </w:r>
          </w:p>
        </w:tc>
        <w:tc>
          <w:tcPr>
            <w:tcW w:w="1701" w:type="dxa"/>
            <w:vAlign w:val="center"/>
          </w:tcPr>
          <w:p w14:paraId="44698AFE" w14:textId="4BE6F7B3" w:rsidR="0054783F" w:rsidRPr="006A09CD" w:rsidRDefault="0054783F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530BF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530BF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8505" w:type="dxa"/>
            <w:vMerge/>
            <w:vAlign w:val="center"/>
          </w:tcPr>
          <w:p w14:paraId="20060140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08C" w:rsidRPr="006A09CD" w14:paraId="555E030F" w14:textId="77777777" w:rsidTr="0086408C">
        <w:trPr>
          <w:trHeight w:val="1417"/>
        </w:trPr>
        <w:tc>
          <w:tcPr>
            <w:tcW w:w="817" w:type="dxa"/>
            <w:vAlign w:val="center"/>
          </w:tcPr>
          <w:p w14:paraId="0A9D6119" w14:textId="6B785A38" w:rsidR="0086408C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307" w:type="dxa"/>
            <w:vAlign w:val="center"/>
          </w:tcPr>
          <w:p w14:paraId="52A2B45A" w14:textId="77777777" w:rsidR="0086408C" w:rsidRPr="006A09CD" w:rsidRDefault="0086408C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6EDCA58" w14:textId="4A3A6242" w:rsidR="0086408C" w:rsidRPr="006A09CD" w:rsidRDefault="0086408C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Різницеве порівняння</w:t>
            </w:r>
          </w:p>
        </w:tc>
        <w:tc>
          <w:tcPr>
            <w:tcW w:w="1701" w:type="dxa"/>
            <w:vAlign w:val="center"/>
          </w:tcPr>
          <w:p w14:paraId="2B787028" w14:textId="242B450D" w:rsidR="0086408C" w:rsidRPr="006A09CD" w:rsidRDefault="0086408C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35-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8505" w:type="dxa"/>
            <w:vMerge/>
            <w:vAlign w:val="center"/>
          </w:tcPr>
          <w:p w14:paraId="46736E5F" w14:textId="77777777" w:rsidR="0086408C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4783F" w:rsidRPr="006A09CD" w14:paraId="3A02391E" w14:textId="77777777" w:rsidTr="0054783F">
        <w:trPr>
          <w:trHeight w:val="296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74E616B6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ВЗАЄМОЗВ’ЯЗОК МІЖ ДІЯМИ ДОДАВАННЯ І ВІДНІМАННЯ В МЕЖАХ 10</w:t>
            </w:r>
          </w:p>
        </w:tc>
      </w:tr>
      <w:tr w:rsidR="0082641E" w:rsidRPr="006A09CD" w14:paraId="2CB61879" w14:textId="77777777" w:rsidTr="0086408C">
        <w:trPr>
          <w:trHeight w:val="2041"/>
        </w:trPr>
        <w:tc>
          <w:tcPr>
            <w:tcW w:w="817" w:type="dxa"/>
            <w:vAlign w:val="center"/>
          </w:tcPr>
          <w:p w14:paraId="025612D6" w14:textId="5065FC11" w:rsidR="0082641E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43</w:t>
            </w:r>
          </w:p>
        </w:tc>
        <w:tc>
          <w:tcPr>
            <w:tcW w:w="1307" w:type="dxa"/>
            <w:vAlign w:val="center"/>
          </w:tcPr>
          <w:p w14:paraId="3B1D548A" w14:textId="77777777" w:rsidR="0082641E" w:rsidRPr="006A09CD" w:rsidRDefault="0082641E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F40FFD5" w14:textId="5FA57108" w:rsidR="0082641E" w:rsidRPr="006A09CD" w:rsidRDefault="0082641E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 xml:space="preserve">Додавання і віднімання </w:t>
            </w:r>
            <w:r w:rsidR="003F44CA">
              <w:rPr>
                <w:rFonts w:ascii="Times New Roman" w:hAnsi="Times New Roman" w:cs="Times New Roman"/>
                <w:lang w:val="uk-UA"/>
              </w:rPr>
              <w:t>в межах</w:t>
            </w:r>
            <w:r w:rsidRPr="006A09CD">
              <w:rPr>
                <w:rFonts w:ascii="Times New Roman" w:hAnsi="Times New Roman" w:cs="Times New Roman"/>
                <w:lang w:val="uk-UA"/>
              </w:rPr>
              <w:t xml:space="preserve"> 10 (Гра «У магазині»)</w:t>
            </w:r>
          </w:p>
        </w:tc>
        <w:tc>
          <w:tcPr>
            <w:tcW w:w="1701" w:type="dxa"/>
            <w:vAlign w:val="center"/>
          </w:tcPr>
          <w:p w14:paraId="2BA38D16" w14:textId="692CBDDA" w:rsidR="0082641E" w:rsidRPr="006A09CD" w:rsidRDefault="0082641E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42-</w:t>
            </w:r>
            <w:r w:rsidR="003F44C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8505" w:type="dxa"/>
            <w:vMerge w:val="restart"/>
            <w:vAlign w:val="center"/>
          </w:tcPr>
          <w:p w14:paraId="3C683E76" w14:textId="77777777" w:rsidR="0082641E" w:rsidRPr="006A09CD" w:rsidRDefault="0082641E" w:rsidP="0082641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24F03E75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натуральні числа (мінімум до 100) та нуль – словами і цифрами[2 МАО 2-4.2-3];</w:t>
            </w:r>
          </w:p>
          <w:p w14:paraId="2F98D53D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2-2.2-1];</w:t>
            </w:r>
          </w:p>
          <w:p w14:paraId="15394A9F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утворюють натуральні числа прилічуванням і відлічуванням одиниці [2 МАО 2-4.2-4]; </w:t>
            </w:r>
          </w:p>
          <w:p w14:paraId="51F077D9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2-4.3-2];</w:t>
            </w:r>
          </w:p>
          <w:p w14:paraId="1132A19E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значення математичних виразів [2 МАО 2-4.3-3];</w:t>
            </w:r>
          </w:p>
          <w:p w14:paraId="5E6EDF72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застосовують різні способи виконання арифметичних дій з числами (додавання, віднімання, множення, ділення) під час розв’язування завдань та конкретних життєвих проблем, описаних у математичних задачах [2 МАО 2-4.3-5];</w:t>
            </w:r>
          </w:p>
          <w:p w14:paraId="4CD5449D" w14:textId="5E7F0954" w:rsidR="0082641E" w:rsidRPr="006A09CD" w:rsidRDefault="003F44CA" w:rsidP="003F44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помилки у математичних обчисленнях, усувають їх, виконуючи необхідні дії [2 МАО 2-3.4-1].</w:t>
            </w:r>
          </w:p>
        </w:tc>
      </w:tr>
      <w:tr w:rsidR="0086408C" w:rsidRPr="006A09CD" w14:paraId="66D51988" w14:textId="77777777" w:rsidTr="0086408C">
        <w:trPr>
          <w:trHeight w:val="2041"/>
        </w:trPr>
        <w:tc>
          <w:tcPr>
            <w:tcW w:w="817" w:type="dxa"/>
            <w:vAlign w:val="center"/>
          </w:tcPr>
          <w:p w14:paraId="60D5A0D6" w14:textId="300E550F" w:rsidR="0086408C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307" w:type="dxa"/>
            <w:vAlign w:val="center"/>
          </w:tcPr>
          <w:p w14:paraId="7E882B7F" w14:textId="77777777" w:rsidR="0086408C" w:rsidRPr="006A09CD" w:rsidRDefault="0086408C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8F9ADB5" w14:textId="77777777" w:rsidR="0086408C" w:rsidRPr="006A09CD" w:rsidRDefault="0086408C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 xml:space="preserve">Сімейство </w:t>
            </w:r>
            <w:proofErr w:type="spellStart"/>
            <w:r w:rsidRPr="006A09CD">
              <w:rPr>
                <w:rFonts w:ascii="Times New Roman" w:hAnsi="Times New Roman" w:cs="Times New Roman"/>
                <w:lang w:val="uk-UA"/>
              </w:rPr>
              <w:t>рівностей</w:t>
            </w:r>
            <w:proofErr w:type="spellEnd"/>
          </w:p>
        </w:tc>
        <w:tc>
          <w:tcPr>
            <w:tcW w:w="1701" w:type="dxa"/>
            <w:vAlign w:val="center"/>
          </w:tcPr>
          <w:p w14:paraId="2D89DB49" w14:textId="4BA9D437" w:rsidR="0086408C" w:rsidRPr="006A09CD" w:rsidRDefault="0086408C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8505" w:type="dxa"/>
            <w:vMerge/>
            <w:vAlign w:val="center"/>
          </w:tcPr>
          <w:p w14:paraId="1CAE53E4" w14:textId="77777777" w:rsidR="0086408C" w:rsidRPr="006A09CD" w:rsidRDefault="0086408C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2641E" w:rsidRPr="006A09CD" w14:paraId="529547E4" w14:textId="77777777" w:rsidTr="0082641E">
        <w:trPr>
          <w:trHeight w:val="339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5595100B" w14:textId="77777777" w:rsidR="0082641E" w:rsidRPr="006A09CD" w:rsidRDefault="0082641E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ЛІЧБА. ДОДАВАННЯ Й ВІДНІМАННЯ ДЕСЯТКАМИ</w:t>
            </w:r>
          </w:p>
        </w:tc>
      </w:tr>
      <w:tr w:rsidR="006A09CD" w:rsidRPr="006A09CD" w14:paraId="6B005A61" w14:textId="77777777" w:rsidTr="0086408C">
        <w:trPr>
          <w:trHeight w:val="1361"/>
        </w:trPr>
        <w:tc>
          <w:tcPr>
            <w:tcW w:w="817" w:type="dxa"/>
            <w:vAlign w:val="center"/>
          </w:tcPr>
          <w:p w14:paraId="43F3E41F" w14:textId="4DFA4916" w:rsidR="006A09CD" w:rsidRPr="006A09CD" w:rsidRDefault="0086408C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307" w:type="dxa"/>
            <w:vAlign w:val="center"/>
          </w:tcPr>
          <w:p w14:paraId="7E83617C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13FC54A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Круглі числа. Лічба десятками</w:t>
            </w:r>
          </w:p>
        </w:tc>
        <w:tc>
          <w:tcPr>
            <w:tcW w:w="1701" w:type="dxa"/>
            <w:vAlign w:val="center"/>
          </w:tcPr>
          <w:p w14:paraId="56806972" w14:textId="6290E55D" w:rsidR="006A09CD" w:rsidRPr="006A09CD" w:rsidRDefault="006A09CD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85512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85512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8505" w:type="dxa"/>
            <w:vMerge w:val="restart"/>
            <w:vAlign w:val="center"/>
          </w:tcPr>
          <w:p w14:paraId="175A11C9" w14:textId="77777777" w:rsidR="006A09CD" w:rsidRPr="006A09CD" w:rsidRDefault="006A09CD" w:rsidP="006A09C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4160687C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виконують перевірку правильності лічби довільним способом [2 МАО 1­3.3­4];</w:t>
            </w:r>
          </w:p>
          <w:p w14:paraId="2A9522F5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відтворюють в різних видах діяльності ймовірні та фактичні результати лічби об’єктів, що їх оточують (малює, викладає мозаїку, створює аплікацію, співає, складає власні лічилки тощо) [2 МАО 1­1.1­2];</w:t>
            </w:r>
          </w:p>
          <w:p w14:paraId="366AD68A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2­2.2­1];</w:t>
            </w:r>
          </w:p>
          <w:p w14:paraId="3BB53530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застосовують різні способи виконання арифметичних дій з числами (додавання, віднімання, множення, ділення) під час розв’язування завдань та конкретних життєвих проблем, описаних у математичних задачах [2 МАО 2­4.3­5];</w:t>
            </w:r>
          </w:p>
          <w:p w14:paraId="31C65019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зіставляють одержаний результат лічби об’єктів з прогнозованим [2 МАО 1­3.3­3];</w:t>
            </w:r>
          </w:p>
          <w:p w14:paraId="1FFBAADF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значення математичних виразів [2 МАО 2­4.3­3];</w:t>
            </w:r>
          </w:p>
          <w:p w14:paraId="14D6F40C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лічать до 100 в прямому і зворотному порядку [2 МАО 1­4.2­ 2];</w:t>
            </w:r>
          </w:p>
          <w:p w14:paraId="155D2B55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lastRenderedPageBreak/>
              <w:t>лічать за правилами лічби об’єкти навколишнього світу (розташовані послідовно, по колу, хаотично; двійками, п’ятірками, десятками) [2 МАО 1­4.2­1];</w:t>
            </w:r>
          </w:p>
          <w:p w14:paraId="32540D7C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2­4.3­2];</w:t>
            </w:r>
          </w:p>
          <w:p w14:paraId="5D960AF6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порівнюють натуральні числа в межах 100, позначає результат порівнювання за допомогою знаків &gt;, &lt;, = [2 МАО 2­4.2­6];</w:t>
            </w:r>
          </w:p>
          <w:p w14:paraId="602F730E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прогнозують результат лічби об’єктів навколишнього світу, доступних для спостереження [2 МАО 1­3.3­1];</w:t>
            </w:r>
          </w:p>
          <w:p w14:paraId="175DCB50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роблять висновок про достовірність передбаченого результату [2МАО 1­3.3­5];</w:t>
            </w:r>
          </w:p>
          <w:p w14:paraId="499B6F0E" w14:textId="044D6CC5" w:rsidR="006A09CD" w:rsidRPr="006A09CD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натуральні числа (мінімум до 100) та нуль — словами і цифрами [2 МАО 2­4.2­3].</w:t>
            </w:r>
          </w:p>
        </w:tc>
      </w:tr>
      <w:tr w:rsidR="006A09CD" w:rsidRPr="006A09CD" w14:paraId="2C1A01B5" w14:textId="77777777" w:rsidTr="0086408C">
        <w:trPr>
          <w:trHeight w:val="1361"/>
        </w:trPr>
        <w:tc>
          <w:tcPr>
            <w:tcW w:w="817" w:type="dxa"/>
            <w:vAlign w:val="center"/>
          </w:tcPr>
          <w:p w14:paraId="07982378" w14:textId="3244C09B" w:rsidR="006A09CD" w:rsidRPr="006A09CD" w:rsidRDefault="0086408C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307" w:type="dxa"/>
            <w:vAlign w:val="center"/>
          </w:tcPr>
          <w:p w14:paraId="7295592E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68B2874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Порівняння круглих чисел</w:t>
            </w:r>
          </w:p>
        </w:tc>
        <w:tc>
          <w:tcPr>
            <w:tcW w:w="1701" w:type="dxa"/>
            <w:vAlign w:val="center"/>
          </w:tcPr>
          <w:p w14:paraId="039BD5F7" w14:textId="72031F53" w:rsidR="006A09CD" w:rsidRPr="006A09CD" w:rsidRDefault="006A09CD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85512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59-60</w:t>
            </w:r>
          </w:p>
        </w:tc>
        <w:tc>
          <w:tcPr>
            <w:tcW w:w="8505" w:type="dxa"/>
            <w:vMerge/>
            <w:vAlign w:val="center"/>
          </w:tcPr>
          <w:p w14:paraId="0C6C26D2" w14:textId="77777777" w:rsidR="006A09CD" w:rsidRPr="006A09CD" w:rsidRDefault="006A09C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09CD" w:rsidRPr="006A09CD" w14:paraId="7049F6D9" w14:textId="77777777" w:rsidTr="0086408C">
        <w:trPr>
          <w:trHeight w:val="1361"/>
        </w:trPr>
        <w:tc>
          <w:tcPr>
            <w:tcW w:w="817" w:type="dxa"/>
            <w:vAlign w:val="center"/>
          </w:tcPr>
          <w:p w14:paraId="7CC0582A" w14:textId="7993EA37" w:rsidR="006A09CD" w:rsidRPr="006A09CD" w:rsidRDefault="0086408C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307" w:type="dxa"/>
            <w:vAlign w:val="center"/>
          </w:tcPr>
          <w:p w14:paraId="7A03342C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7F571FF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круглих чисел за допомогою числової прямої, моделей</w:t>
            </w:r>
          </w:p>
        </w:tc>
        <w:tc>
          <w:tcPr>
            <w:tcW w:w="1701" w:type="dxa"/>
            <w:vAlign w:val="center"/>
          </w:tcPr>
          <w:p w14:paraId="4E2320C6" w14:textId="397C415D" w:rsidR="006A09CD" w:rsidRPr="006A09CD" w:rsidRDefault="006A09CD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6B06D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-64</w:t>
            </w:r>
          </w:p>
        </w:tc>
        <w:tc>
          <w:tcPr>
            <w:tcW w:w="8505" w:type="dxa"/>
            <w:vMerge/>
            <w:vAlign w:val="center"/>
          </w:tcPr>
          <w:p w14:paraId="34AD1D4E" w14:textId="77777777" w:rsidR="006A09CD" w:rsidRPr="006A09CD" w:rsidRDefault="006A09C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31441" w:rsidRPr="006A09CD" w14:paraId="68639D20" w14:textId="77777777" w:rsidTr="0086408C">
        <w:trPr>
          <w:trHeight w:val="1361"/>
        </w:trPr>
        <w:tc>
          <w:tcPr>
            <w:tcW w:w="817" w:type="dxa"/>
            <w:vAlign w:val="center"/>
          </w:tcPr>
          <w:p w14:paraId="608FE7E7" w14:textId="01265DDA" w:rsidR="00731441" w:rsidRPr="006A09CD" w:rsidRDefault="0086408C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48</w:t>
            </w:r>
          </w:p>
        </w:tc>
        <w:tc>
          <w:tcPr>
            <w:tcW w:w="1307" w:type="dxa"/>
            <w:vAlign w:val="center"/>
          </w:tcPr>
          <w:p w14:paraId="0BC0798A" w14:textId="77777777" w:rsidR="00731441" w:rsidRPr="006A09CD" w:rsidRDefault="00731441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20356D5" w14:textId="0CAF1FC2" w:rsidR="00731441" w:rsidRPr="006A09CD" w:rsidRDefault="00731441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Віднімання круглих чисел за допомогою числової прямої, моделей</w:t>
            </w:r>
          </w:p>
        </w:tc>
        <w:tc>
          <w:tcPr>
            <w:tcW w:w="1701" w:type="dxa"/>
            <w:vAlign w:val="center"/>
          </w:tcPr>
          <w:p w14:paraId="05270FF6" w14:textId="5BD9AC73" w:rsidR="00731441" w:rsidRPr="006A09CD" w:rsidRDefault="00731441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FA0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65-67</w:t>
            </w:r>
          </w:p>
        </w:tc>
        <w:tc>
          <w:tcPr>
            <w:tcW w:w="8505" w:type="dxa"/>
            <w:vMerge/>
            <w:vAlign w:val="center"/>
          </w:tcPr>
          <w:p w14:paraId="469BF71B" w14:textId="77777777" w:rsidR="00731441" w:rsidRPr="006A09CD" w:rsidRDefault="00731441" w:rsidP="0073144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08C" w:rsidRPr="006A09CD" w14:paraId="75835132" w14:textId="77777777" w:rsidTr="0086408C">
        <w:trPr>
          <w:trHeight w:val="1361"/>
        </w:trPr>
        <w:tc>
          <w:tcPr>
            <w:tcW w:w="817" w:type="dxa"/>
            <w:vAlign w:val="center"/>
          </w:tcPr>
          <w:p w14:paraId="508FB80E" w14:textId="2FEBCAB9" w:rsidR="0086408C" w:rsidRPr="006A09CD" w:rsidRDefault="0086408C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307" w:type="dxa"/>
            <w:vAlign w:val="center"/>
          </w:tcPr>
          <w:p w14:paraId="3494CC5A" w14:textId="77777777" w:rsidR="0086408C" w:rsidRPr="006A09CD" w:rsidRDefault="0086408C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B705550" w14:textId="0D85643D" w:rsidR="0086408C" w:rsidRPr="006A09CD" w:rsidRDefault="0086408C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Задачі на різницеве порівняння. Практикум віднімання круглих чисел у межах 100</w:t>
            </w:r>
          </w:p>
        </w:tc>
        <w:tc>
          <w:tcPr>
            <w:tcW w:w="1701" w:type="dxa"/>
            <w:vAlign w:val="center"/>
          </w:tcPr>
          <w:p w14:paraId="2F85B5E1" w14:textId="481A4032" w:rsidR="0086408C" w:rsidRPr="006A09CD" w:rsidRDefault="0086408C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68-</w:t>
            </w:r>
            <w:r w:rsidR="00B222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8505" w:type="dxa"/>
            <w:vMerge/>
            <w:vAlign w:val="center"/>
          </w:tcPr>
          <w:p w14:paraId="379F4E15" w14:textId="77777777" w:rsidR="0086408C" w:rsidRPr="006A09CD" w:rsidRDefault="0086408C" w:rsidP="0073144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01A351CB" w14:textId="77777777" w:rsidR="001B1178" w:rsidRPr="006A09CD" w:rsidRDefault="001B1178" w:rsidP="001B1178">
      <w:pPr>
        <w:rPr>
          <w:rFonts w:ascii="Times New Roman" w:hAnsi="Times New Roman" w:cs="Times New Roman"/>
          <w:lang w:val="uk-UA"/>
        </w:rPr>
      </w:pPr>
    </w:p>
    <w:sectPr w:rsidR="001B1178" w:rsidRPr="006A09CD" w:rsidSect="009227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5087" w14:textId="77777777" w:rsidR="00576566" w:rsidRDefault="00576566" w:rsidP="004E4DA0">
      <w:pPr>
        <w:spacing w:after="0" w:line="240" w:lineRule="auto"/>
      </w:pPr>
      <w:r>
        <w:separator/>
      </w:r>
    </w:p>
  </w:endnote>
  <w:endnote w:type="continuationSeparator" w:id="0">
    <w:p w14:paraId="5DF06EC4" w14:textId="77777777" w:rsidR="00576566" w:rsidRDefault="00576566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PetersburgC PT Petersburg Cyri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136F" w14:textId="77777777" w:rsidR="00576566" w:rsidRDefault="00576566" w:rsidP="004E4DA0">
      <w:pPr>
        <w:spacing w:after="0" w:line="240" w:lineRule="auto"/>
      </w:pPr>
      <w:r>
        <w:separator/>
      </w:r>
    </w:p>
  </w:footnote>
  <w:footnote w:type="continuationSeparator" w:id="0">
    <w:p w14:paraId="65B71C43" w14:textId="77777777" w:rsidR="00576566" w:rsidRDefault="00576566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22B9"/>
    <w:multiLevelType w:val="hybridMultilevel"/>
    <w:tmpl w:val="87AC3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1E6"/>
    <w:multiLevelType w:val="hybridMultilevel"/>
    <w:tmpl w:val="CBF06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27785"/>
    <w:multiLevelType w:val="hybridMultilevel"/>
    <w:tmpl w:val="D2B2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81A5438"/>
    <w:multiLevelType w:val="hybridMultilevel"/>
    <w:tmpl w:val="81484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01C81"/>
    <w:multiLevelType w:val="hybridMultilevel"/>
    <w:tmpl w:val="843A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45045141">
    <w:abstractNumId w:val="5"/>
  </w:num>
  <w:num w:numId="2" w16cid:durableId="276302280">
    <w:abstractNumId w:val="10"/>
  </w:num>
  <w:num w:numId="3" w16cid:durableId="1957133534">
    <w:abstractNumId w:val="9"/>
  </w:num>
  <w:num w:numId="4" w16cid:durableId="1432698299">
    <w:abstractNumId w:val="3"/>
  </w:num>
  <w:num w:numId="5" w16cid:durableId="1445348710">
    <w:abstractNumId w:val="0"/>
  </w:num>
  <w:num w:numId="6" w16cid:durableId="2027363655">
    <w:abstractNumId w:val="6"/>
  </w:num>
  <w:num w:numId="7" w16cid:durableId="1250122079">
    <w:abstractNumId w:val="7"/>
  </w:num>
  <w:num w:numId="8" w16cid:durableId="227032965">
    <w:abstractNumId w:val="2"/>
  </w:num>
  <w:num w:numId="9" w16cid:durableId="1667437967">
    <w:abstractNumId w:val="1"/>
  </w:num>
  <w:num w:numId="10" w16cid:durableId="1522429773">
    <w:abstractNumId w:val="4"/>
  </w:num>
  <w:num w:numId="11" w16cid:durableId="256057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6"/>
    <w:rsid w:val="00001FDB"/>
    <w:rsid w:val="0000262B"/>
    <w:rsid w:val="0000496B"/>
    <w:rsid w:val="0001510B"/>
    <w:rsid w:val="00017FE5"/>
    <w:rsid w:val="00021A94"/>
    <w:rsid w:val="000240F6"/>
    <w:rsid w:val="00026531"/>
    <w:rsid w:val="00051AF0"/>
    <w:rsid w:val="00053DAE"/>
    <w:rsid w:val="00055ED2"/>
    <w:rsid w:val="00057513"/>
    <w:rsid w:val="00067D78"/>
    <w:rsid w:val="00072BA2"/>
    <w:rsid w:val="000732C2"/>
    <w:rsid w:val="0008600F"/>
    <w:rsid w:val="00093A47"/>
    <w:rsid w:val="00096333"/>
    <w:rsid w:val="000B2F65"/>
    <w:rsid w:val="000C08C7"/>
    <w:rsid w:val="000C3860"/>
    <w:rsid w:val="000C41ED"/>
    <w:rsid w:val="000D210D"/>
    <w:rsid w:val="000E09DD"/>
    <w:rsid w:val="000E7F1C"/>
    <w:rsid w:val="0010212D"/>
    <w:rsid w:val="00120F7B"/>
    <w:rsid w:val="00122768"/>
    <w:rsid w:val="00130200"/>
    <w:rsid w:val="0013030D"/>
    <w:rsid w:val="001312D2"/>
    <w:rsid w:val="001345D4"/>
    <w:rsid w:val="001362CD"/>
    <w:rsid w:val="00140F1A"/>
    <w:rsid w:val="00142651"/>
    <w:rsid w:val="001438AB"/>
    <w:rsid w:val="00144942"/>
    <w:rsid w:val="0016695C"/>
    <w:rsid w:val="00167F3B"/>
    <w:rsid w:val="0017523D"/>
    <w:rsid w:val="00177E02"/>
    <w:rsid w:val="00181149"/>
    <w:rsid w:val="0018539F"/>
    <w:rsid w:val="001B1178"/>
    <w:rsid w:val="001B70E9"/>
    <w:rsid w:val="001C339D"/>
    <w:rsid w:val="001D30B1"/>
    <w:rsid w:val="001E493D"/>
    <w:rsid w:val="001E56F7"/>
    <w:rsid w:val="001F3D05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6687D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4567"/>
    <w:rsid w:val="002D0D8C"/>
    <w:rsid w:val="002E1C1E"/>
    <w:rsid w:val="002F395F"/>
    <w:rsid w:val="002F60B2"/>
    <w:rsid w:val="00302786"/>
    <w:rsid w:val="00305901"/>
    <w:rsid w:val="00305C0B"/>
    <w:rsid w:val="003268B3"/>
    <w:rsid w:val="00334131"/>
    <w:rsid w:val="003343A2"/>
    <w:rsid w:val="00341738"/>
    <w:rsid w:val="00344727"/>
    <w:rsid w:val="0034508F"/>
    <w:rsid w:val="003469A8"/>
    <w:rsid w:val="00347111"/>
    <w:rsid w:val="00350EF5"/>
    <w:rsid w:val="00354ACB"/>
    <w:rsid w:val="00357059"/>
    <w:rsid w:val="00360401"/>
    <w:rsid w:val="003710E7"/>
    <w:rsid w:val="00371CB6"/>
    <w:rsid w:val="00372599"/>
    <w:rsid w:val="00376ECC"/>
    <w:rsid w:val="0038075B"/>
    <w:rsid w:val="003A1C75"/>
    <w:rsid w:val="003A2C89"/>
    <w:rsid w:val="003B7CD3"/>
    <w:rsid w:val="003C4B41"/>
    <w:rsid w:val="003C6CDA"/>
    <w:rsid w:val="003C6E22"/>
    <w:rsid w:val="003C7C48"/>
    <w:rsid w:val="003D5BCA"/>
    <w:rsid w:val="003D6CBF"/>
    <w:rsid w:val="003E7144"/>
    <w:rsid w:val="003F44CA"/>
    <w:rsid w:val="003F79EF"/>
    <w:rsid w:val="00403DD5"/>
    <w:rsid w:val="00412628"/>
    <w:rsid w:val="0042093E"/>
    <w:rsid w:val="00421451"/>
    <w:rsid w:val="004218BD"/>
    <w:rsid w:val="004225FA"/>
    <w:rsid w:val="0042535D"/>
    <w:rsid w:val="004254A2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37DC"/>
    <w:rsid w:val="004E4DA0"/>
    <w:rsid w:val="004E6D3D"/>
    <w:rsid w:val="004F3A02"/>
    <w:rsid w:val="0050295D"/>
    <w:rsid w:val="005036C9"/>
    <w:rsid w:val="005112B5"/>
    <w:rsid w:val="00516BCB"/>
    <w:rsid w:val="00530BFD"/>
    <w:rsid w:val="0054783F"/>
    <w:rsid w:val="005529B0"/>
    <w:rsid w:val="00553BCD"/>
    <w:rsid w:val="00570E27"/>
    <w:rsid w:val="00576566"/>
    <w:rsid w:val="0059159F"/>
    <w:rsid w:val="0059544D"/>
    <w:rsid w:val="005979AE"/>
    <w:rsid w:val="005A56B5"/>
    <w:rsid w:val="005A6830"/>
    <w:rsid w:val="005B1344"/>
    <w:rsid w:val="005C27A5"/>
    <w:rsid w:val="005C705D"/>
    <w:rsid w:val="005D04F2"/>
    <w:rsid w:val="005F3CB6"/>
    <w:rsid w:val="005F4A08"/>
    <w:rsid w:val="0061016C"/>
    <w:rsid w:val="00617254"/>
    <w:rsid w:val="0062498F"/>
    <w:rsid w:val="006336AE"/>
    <w:rsid w:val="0063741A"/>
    <w:rsid w:val="00647504"/>
    <w:rsid w:val="0065655C"/>
    <w:rsid w:val="006666E9"/>
    <w:rsid w:val="00666E0D"/>
    <w:rsid w:val="00670C80"/>
    <w:rsid w:val="006914B5"/>
    <w:rsid w:val="006949BF"/>
    <w:rsid w:val="006974B1"/>
    <w:rsid w:val="006A09CD"/>
    <w:rsid w:val="006A0C80"/>
    <w:rsid w:val="006A73AF"/>
    <w:rsid w:val="006B06DA"/>
    <w:rsid w:val="006B5E81"/>
    <w:rsid w:val="006C46F3"/>
    <w:rsid w:val="006D7176"/>
    <w:rsid w:val="006D7FCB"/>
    <w:rsid w:val="006F0ECB"/>
    <w:rsid w:val="006F4ECB"/>
    <w:rsid w:val="00703ED8"/>
    <w:rsid w:val="00705B60"/>
    <w:rsid w:val="00721514"/>
    <w:rsid w:val="00731441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7C4095"/>
    <w:rsid w:val="0080174C"/>
    <w:rsid w:val="00816DD5"/>
    <w:rsid w:val="00825896"/>
    <w:rsid w:val="0082641E"/>
    <w:rsid w:val="008276A0"/>
    <w:rsid w:val="00830518"/>
    <w:rsid w:val="00836D47"/>
    <w:rsid w:val="008422AF"/>
    <w:rsid w:val="00844AC3"/>
    <w:rsid w:val="00850733"/>
    <w:rsid w:val="008511B6"/>
    <w:rsid w:val="0085143C"/>
    <w:rsid w:val="00855122"/>
    <w:rsid w:val="008629BE"/>
    <w:rsid w:val="0086408C"/>
    <w:rsid w:val="00864768"/>
    <w:rsid w:val="0086504F"/>
    <w:rsid w:val="00866F5A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E60E7"/>
    <w:rsid w:val="008F2E84"/>
    <w:rsid w:val="008F3FCC"/>
    <w:rsid w:val="008F64D9"/>
    <w:rsid w:val="0090278D"/>
    <w:rsid w:val="009027E7"/>
    <w:rsid w:val="0090629B"/>
    <w:rsid w:val="009215D8"/>
    <w:rsid w:val="00922766"/>
    <w:rsid w:val="00925F4F"/>
    <w:rsid w:val="009333CD"/>
    <w:rsid w:val="0093506D"/>
    <w:rsid w:val="0094159B"/>
    <w:rsid w:val="00945AB4"/>
    <w:rsid w:val="00947207"/>
    <w:rsid w:val="00960F6C"/>
    <w:rsid w:val="0096276C"/>
    <w:rsid w:val="0097101F"/>
    <w:rsid w:val="0098465A"/>
    <w:rsid w:val="009859B8"/>
    <w:rsid w:val="009A2184"/>
    <w:rsid w:val="009A3124"/>
    <w:rsid w:val="009C09FA"/>
    <w:rsid w:val="009C1D41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4089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7C54"/>
    <w:rsid w:val="00B13B74"/>
    <w:rsid w:val="00B14826"/>
    <w:rsid w:val="00B1499D"/>
    <w:rsid w:val="00B2220C"/>
    <w:rsid w:val="00B22240"/>
    <w:rsid w:val="00B253AF"/>
    <w:rsid w:val="00B26364"/>
    <w:rsid w:val="00B33DCC"/>
    <w:rsid w:val="00B372B5"/>
    <w:rsid w:val="00B4142B"/>
    <w:rsid w:val="00B542ED"/>
    <w:rsid w:val="00B56280"/>
    <w:rsid w:val="00B57A35"/>
    <w:rsid w:val="00B610FF"/>
    <w:rsid w:val="00B6396A"/>
    <w:rsid w:val="00B83A6D"/>
    <w:rsid w:val="00B95295"/>
    <w:rsid w:val="00BA2388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78D3"/>
    <w:rsid w:val="00C21BC7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0E0A"/>
    <w:rsid w:val="00E025A8"/>
    <w:rsid w:val="00E105EE"/>
    <w:rsid w:val="00E10A18"/>
    <w:rsid w:val="00E12080"/>
    <w:rsid w:val="00E21927"/>
    <w:rsid w:val="00E25321"/>
    <w:rsid w:val="00E260DB"/>
    <w:rsid w:val="00E26C68"/>
    <w:rsid w:val="00E341D1"/>
    <w:rsid w:val="00E34BC5"/>
    <w:rsid w:val="00E40781"/>
    <w:rsid w:val="00E413DF"/>
    <w:rsid w:val="00E470D7"/>
    <w:rsid w:val="00E64E09"/>
    <w:rsid w:val="00E737F8"/>
    <w:rsid w:val="00E812D6"/>
    <w:rsid w:val="00E81FEC"/>
    <w:rsid w:val="00E83DF9"/>
    <w:rsid w:val="00E8440A"/>
    <w:rsid w:val="00EA2925"/>
    <w:rsid w:val="00EA5DCD"/>
    <w:rsid w:val="00EB0E82"/>
    <w:rsid w:val="00EC79F8"/>
    <w:rsid w:val="00ED635A"/>
    <w:rsid w:val="00EE4594"/>
    <w:rsid w:val="00EF2AB3"/>
    <w:rsid w:val="00EF728A"/>
    <w:rsid w:val="00F14C53"/>
    <w:rsid w:val="00F1521A"/>
    <w:rsid w:val="00F1735E"/>
    <w:rsid w:val="00F32D9F"/>
    <w:rsid w:val="00F33786"/>
    <w:rsid w:val="00F4389B"/>
    <w:rsid w:val="00F53411"/>
    <w:rsid w:val="00F5763E"/>
    <w:rsid w:val="00F665EF"/>
    <w:rsid w:val="00F7001D"/>
    <w:rsid w:val="00F92744"/>
    <w:rsid w:val="00F944E0"/>
    <w:rsid w:val="00F946D9"/>
    <w:rsid w:val="00FA0A1B"/>
    <w:rsid w:val="00FA125A"/>
    <w:rsid w:val="00FA33F6"/>
    <w:rsid w:val="00FA3524"/>
    <w:rsid w:val="00FA3F86"/>
    <w:rsid w:val="00FB0E19"/>
    <w:rsid w:val="00FD1DD0"/>
    <w:rsid w:val="00FD67AD"/>
    <w:rsid w:val="00FE3C34"/>
    <w:rsid w:val="00FE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4B83"/>
  <w15:docId w15:val="{4A3F08E1-25F7-4832-89D9-A541CC9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paragraph" w:customStyle="1" w:styleId="ac">
    <w:name w:val="[Без стиля]"/>
    <w:rsid w:val="000B2F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customStyle="1" w:styleId="TEXTOSNOVA">
    <w:name w:val="TEXT OSNOVA пункт"/>
    <w:basedOn w:val="a"/>
    <w:uiPriority w:val="99"/>
    <w:rsid w:val="000B2F65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PetersburgC PT Petersburg Cyril" w:hAnsi="PetersburgC PT Petersburg Cyril" w:cs="PetersburgC PT Petersburg Cyri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7861</Words>
  <Characters>4481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Iryna Harbuziuk</cp:lastModifiedBy>
  <cp:revision>8</cp:revision>
  <cp:lastPrinted>2019-08-08T07:04:00Z</cp:lastPrinted>
  <dcterms:created xsi:type="dcterms:W3CDTF">2023-07-19T05:36:00Z</dcterms:created>
  <dcterms:modified xsi:type="dcterms:W3CDTF">2023-09-04T16:26:00Z</dcterms:modified>
</cp:coreProperties>
</file>