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2B" w:rsidRPr="0074197C" w:rsidRDefault="001B172B" w:rsidP="001B172B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74197C">
        <w:rPr>
          <w:rStyle w:val="a4"/>
          <w:b/>
          <w:bCs/>
          <w:i w:val="0"/>
          <w:lang w:val="uk-UA"/>
        </w:rPr>
        <w:t xml:space="preserve">Орієнтовне календарне планування на IІ семестр до підручника </w:t>
      </w:r>
    </w:p>
    <w:p w:rsidR="001B172B" w:rsidRPr="0074197C" w:rsidRDefault="001B172B" w:rsidP="001B172B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i w:val="0"/>
          <w:iCs w:val="0"/>
          <w:lang w:val="uk-UA"/>
        </w:rPr>
      </w:pPr>
      <w:r w:rsidRPr="0074197C">
        <w:rPr>
          <w:rStyle w:val="a4"/>
          <w:b/>
          <w:bCs/>
          <w:i w:val="0"/>
          <w:lang w:val="uk-UA"/>
        </w:rPr>
        <w:t xml:space="preserve">«Математика» для </w:t>
      </w:r>
      <w:r w:rsidR="00FC197D" w:rsidRPr="0074197C">
        <w:rPr>
          <w:rStyle w:val="a4"/>
          <w:b/>
          <w:bCs/>
          <w:i w:val="0"/>
          <w:lang w:val="uk-UA"/>
        </w:rPr>
        <w:t>2</w:t>
      </w:r>
      <w:r w:rsidRPr="0074197C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Pr="0074197C">
        <w:rPr>
          <w:rStyle w:val="a4"/>
          <w:b/>
          <w:bCs/>
          <w:i w:val="0"/>
          <w:lang w:val="uk-UA"/>
        </w:rPr>
        <w:br/>
        <w:t xml:space="preserve">(автори </w:t>
      </w:r>
      <w:r w:rsidRPr="0074197C">
        <w:rPr>
          <w:b/>
          <w:lang w:val="uk-UA"/>
        </w:rPr>
        <w:t>Воронцова Т. В., Пономаренко В. С., Хомич О.Л., Лаврентьєва І.В.)</w:t>
      </w:r>
      <w:r w:rsidRPr="0074197C">
        <w:rPr>
          <w:rStyle w:val="a4"/>
          <w:b/>
          <w:bCs/>
          <w:i w:val="0"/>
          <w:lang w:val="uk-UA"/>
        </w:rPr>
        <w:br/>
        <w:t>за типовою освітньою програмою НУШ - 1, розробленою під керівництвом Савченко О.Я.</w:t>
      </w:r>
      <w:r w:rsidRPr="0074197C">
        <w:rPr>
          <w:rStyle w:val="a4"/>
          <w:b/>
          <w:bCs/>
          <w:i w:val="0"/>
          <w:lang w:val="uk-UA"/>
        </w:rPr>
        <w:br/>
      </w:r>
    </w:p>
    <w:p w:rsidR="001B172B" w:rsidRPr="0074197C" w:rsidRDefault="001B172B" w:rsidP="001B172B">
      <w:pPr>
        <w:pStyle w:val="a3"/>
        <w:spacing w:before="120" w:beforeAutospacing="0" w:after="0" w:afterAutospacing="0"/>
        <w:jc w:val="center"/>
        <w:rPr>
          <w:rStyle w:val="a4"/>
          <w:bCs/>
          <w:iCs w:val="0"/>
          <w:lang w:val="uk-UA"/>
        </w:rPr>
      </w:pPr>
      <w:r w:rsidRPr="0074197C">
        <w:rPr>
          <w:rStyle w:val="a4"/>
          <w:bCs/>
          <w:iCs w:val="0"/>
          <w:lang w:val="uk-UA"/>
        </w:rPr>
        <w:t>4 години на тиждень</w:t>
      </w:r>
    </w:p>
    <w:p w:rsidR="00FD1DD0" w:rsidRPr="0074197C" w:rsidRDefault="00864768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74197C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 w:rsidR="0006295B" w:rsidRPr="0074197C">
        <w:rPr>
          <w:rStyle w:val="a4"/>
          <w:bCs/>
          <w:i w:val="0"/>
          <w:lang w:val="uk-UA"/>
        </w:rPr>
        <w:t xml:space="preserve"> </w:t>
      </w:r>
      <w:r w:rsidRPr="0074197C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 w:rsidR="0006295B" w:rsidRPr="0074197C">
        <w:rPr>
          <w:rStyle w:val="a4"/>
          <w:bCs/>
          <w:i w:val="0"/>
          <w:lang w:val="uk-UA"/>
        </w:rPr>
        <w:t xml:space="preserve"> </w:t>
      </w:r>
      <w:r w:rsidRPr="0074197C">
        <w:rPr>
          <w:rStyle w:val="a4"/>
          <w:bCs/>
          <w:i w:val="0"/>
          <w:lang w:val="uk-UA"/>
        </w:rPr>
        <w:t xml:space="preserve">за </w:t>
      </w:r>
      <w:r w:rsidR="004254A2" w:rsidRPr="0074197C">
        <w:rPr>
          <w:rStyle w:val="a4"/>
          <w:bCs/>
          <w:i w:val="0"/>
          <w:lang w:val="uk-UA"/>
        </w:rPr>
        <w:t>покликанням</w:t>
      </w:r>
    </w:p>
    <w:p w:rsidR="004254A2" w:rsidRPr="0074197C" w:rsidRDefault="00FC197D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74197C">
        <w:rPr>
          <w:rStyle w:val="a4"/>
          <w:bCs/>
          <w:i w:val="0"/>
          <w:lang w:val="uk-UA"/>
        </w:rPr>
        <w:t>http://autta.org.ua/ua/resources/Maths/class_2</w:t>
      </w:r>
    </w:p>
    <w:p w:rsidR="0065655C" w:rsidRPr="0074197C" w:rsidRDefault="0065655C" w:rsidP="0065655C">
      <w:pPr>
        <w:pStyle w:val="a3"/>
        <w:spacing w:before="120" w:beforeAutospacing="0" w:after="0" w:afterAutospacing="0"/>
        <w:rPr>
          <w:rStyle w:val="a4"/>
          <w:bCs/>
          <w:i w:val="0"/>
          <w:lang w:val="uk-UA"/>
        </w:rPr>
      </w:pPr>
    </w:p>
    <w:p w:rsidR="00947207" w:rsidRPr="0074197C" w:rsidRDefault="00947207" w:rsidP="007C1542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1573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17"/>
        <w:gridCol w:w="1307"/>
        <w:gridCol w:w="3402"/>
        <w:gridCol w:w="1701"/>
        <w:gridCol w:w="8505"/>
      </w:tblGrid>
      <w:tr w:rsidR="004E61C8" w:rsidRPr="0074197C" w:rsidTr="005A0086">
        <w:trPr>
          <w:trHeight w:val="78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 уроку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Посібник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4E61C8" w:rsidRPr="0074197C" w:rsidTr="005A0086">
        <w:trPr>
          <w:trHeight w:val="212"/>
        </w:trPr>
        <w:tc>
          <w:tcPr>
            <w:tcW w:w="15732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ПРАКТИКУМ ДОДАВАННЯ І ВІДНІМАННЯ У МЕЖАХ 100</w:t>
            </w:r>
          </w:p>
        </w:tc>
      </w:tr>
      <w:tr w:rsidR="004E61C8" w:rsidRPr="0074197C" w:rsidTr="005A0086">
        <w:trPr>
          <w:trHeight w:val="50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Взаємозв’язок дій додавання і віднімання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83-84</w:t>
            </w:r>
          </w:p>
        </w:tc>
        <w:tc>
          <w:tcPr>
            <w:tcW w:w="8505" w:type="dxa"/>
            <w:vMerge w:val="restart"/>
            <w:vAlign w:val="center"/>
          </w:tcPr>
          <w:p w:rsidR="004E61C8" w:rsidRPr="0074197C" w:rsidRDefault="004E61C8" w:rsidP="004E61C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виконують додавання та віднімання на основі нумерації чисел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володіють навичками додавання і віднімання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чисел у межах 100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4.3]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обчислюють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усно зручним для себе способом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4.3]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прогнозують ре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зультат додавання та віднімання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1.3]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перевіряють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правильність обчислень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3.4]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записують математичні твердження, подані в текстовій формі, з вико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ристанням математичних символів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2.1]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установлюють відношення рівності й нерівності між числами й 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числовими виразами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4.2], [2 МАО 4.8]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знаходять значення числового виразу та буквеного виразу 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із заданим значенням букви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4.3], [2 МАО 4.8]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застосовують правило порядку виконання дій у виразах без дужок та з дужками [2 МАО 4.3]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розв’язують прості і складені сюжетні задачі 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 геометричним змістом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створюють допоміжну 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модель задачі різними способами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2.1]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обирають числові дані, необхідні і дост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атні для відповіді на запитання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планують розв’язуванн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 (розв’язання) сюжетної задачі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2.2]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;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створюють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математичну модель задачі</w:t>
            </w: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[2 МАО 2.3]</w:t>
            </w:r>
            <w:r w:rsidR="0074197C"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</w:tr>
      <w:tr w:rsidR="004E61C8" w:rsidRPr="0074197C" w:rsidTr="005A0086">
        <w:trPr>
          <w:trHeight w:val="5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Перевірка віднімання дією додавання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85-86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Порівняння числа і значення виразу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87-88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6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Вирази з дужками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89-90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8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Складені задачі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91-92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55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Розв’язування складених задач за допомогою виразів із дужками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93-94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56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 xml:space="preserve">Латинський алфавіт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95-96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56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Вирази зі змінною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97-98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1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с. 99-102</w:t>
            </w: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12"/>
        </w:trPr>
        <w:tc>
          <w:tcPr>
            <w:tcW w:w="15732" w:type="dxa"/>
            <w:gridSpan w:val="5"/>
            <w:shd w:val="clear" w:color="auto" w:fill="EEECE1" w:themeFill="background2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ВЕЛИЧИНИ</w:t>
            </w:r>
          </w:p>
        </w:tc>
      </w:tr>
      <w:tr w:rsidR="004E61C8" w:rsidRPr="0074197C" w:rsidTr="005A0086">
        <w:trPr>
          <w:trHeight w:val="284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Маса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Ч. 2, с. 104-105 </w:t>
            </w:r>
          </w:p>
        </w:tc>
        <w:tc>
          <w:tcPr>
            <w:tcW w:w="8505" w:type="dxa"/>
            <w:vMerge w:val="restart"/>
            <w:vAlign w:val="center"/>
          </w:tcPr>
          <w:p w:rsidR="0074197C" w:rsidRPr="0074197C" w:rsidRDefault="0074197C" w:rsidP="0074197C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74197C" w:rsidRPr="0074197C" w:rsidRDefault="0074197C" w:rsidP="0074197C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вимірюють і порівнюють величини: довжину, масу, місткість, час, використовують їх короткі позначення (міліметр – мм, компонента дій множення і сантиметр – см, дециметр – дм, метр – м); маси (кілограм – ділення кг, центнер – ц); місткості (літр – л); часу (хвилина – хв, година – год, доба, тиждень) [2 МАО 1.1], [2 МАО 4.7]; </w:t>
            </w:r>
          </w:p>
          <w:p w:rsidR="0074197C" w:rsidRPr="0074197C" w:rsidRDefault="0074197C" w:rsidP="0074197C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i w:val="0"/>
                <w:iCs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користуються годинником і календарем для визначення часу та планування своєї діяльності, спостережень за явищами природи тощо [2 МАО 4.7]; </w:t>
            </w:r>
          </w:p>
          <w:p w:rsidR="004E61C8" w:rsidRPr="0074197C" w:rsidRDefault="0074197C" w:rsidP="0074197C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оперують грошима в уявному процесі купівлі-продажу та в практичній діяльності, використовують їх короткі позначення [2 МАО 4.3].</w:t>
            </w:r>
          </w:p>
        </w:tc>
      </w:tr>
      <w:tr w:rsidR="004E61C8" w:rsidRPr="0074197C" w:rsidTr="005A0086">
        <w:trPr>
          <w:trHeight w:val="416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</w:t>
            </w:r>
          </w:p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Місткість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106-107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11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Час: дні тижня та календар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108-111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05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Час: доба, годинник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112-115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71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Час: хвилина, секунда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116-118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392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Температура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119-120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15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Температура: спостереження за погодою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121-122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08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Українські гроші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123-125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272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Товари і послуги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126-131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318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Вимірювання довжини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132-135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312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Одиниці вимірювання довжини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136-137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rPr>
          <w:trHeight w:val="406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2, с. 138-142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4E61C8" w:rsidRPr="0074197C" w:rsidTr="005A0086">
        <w:tc>
          <w:tcPr>
            <w:tcW w:w="15732" w:type="dxa"/>
            <w:gridSpan w:val="5"/>
            <w:shd w:val="clear" w:color="auto" w:fill="EEECE1" w:themeFill="background2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ГЕОМЕТРИЧНІ ФІГУРИ</w:t>
            </w: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pStyle w:val="aa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Точка, пряма, відрізок, промінь. Робота з лінійкою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8-10</w:t>
            </w:r>
          </w:p>
        </w:tc>
        <w:tc>
          <w:tcPr>
            <w:tcW w:w="8505" w:type="dxa"/>
            <w:vMerge w:val="restart"/>
          </w:tcPr>
          <w:p w:rsidR="004E61C8" w:rsidRPr="0074197C" w:rsidRDefault="004E61C8" w:rsidP="004E61C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орієнтуються на площині і в просторі, описують або зображують схематично розміщення, напрямок і рух об’єктів [2 МАО 4.4];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розпізнають і класифікують геометричні фігури за істотними ознаками [2 МАО 4.1], [2 МАО 4.5];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співвідносять реальні об’єкти з моделями геометричних фігур [2 МАО 1.1], [2 МАО 4.5];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називають елементи геометричних фігур [2 МАО 4.5] 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моделюють геометричні фігури [2 МАО 4.6];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креслять відрізки заданої довжини [2 МАО 4.6];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будують прямокутник (квадрат) на аркуші в клітинку [2 МАО 4.6];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розрізняють круг і коло [2 МАО 4.5];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8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вимірюють сторони геометричних фігур [2 МАО 4.7]; </w:t>
            </w:r>
          </w:p>
          <w:p w:rsidR="004E61C8" w:rsidRPr="0074197C" w:rsidRDefault="004E61C8" w:rsidP="004E61C8">
            <w:pPr>
              <w:pStyle w:val="aa"/>
              <w:ind w:left="491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обчислюють довжину ламаної, периметр многокутника [2 МАО 4.7], [2 МАО 4.3].</w:t>
            </w: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Відрізок. Довжина відрізка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11-13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Ламана. Довжина ламаної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14-16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Досліджуємо кути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17-19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Плоскі геометричні фігури (многокутники)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20-23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Коло і 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24-25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Складаємо нові фігури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26-27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Розрізаємо фігури, щоб створити нові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28-29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Обчислюємо периметр плоских фігур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30-31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31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Об’ємні геометричні фігури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32-33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 xml:space="preserve">Зв'язок плоских геометричних фігур з об’ємними фігурами 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34-35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Симетрія. Вісь симетрії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36-41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42-45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c>
          <w:tcPr>
            <w:tcW w:w="15732" w:type="dxa"/>
            <w:gridSpan w:val="5"/>
            <w:shd w:val="clear" w:color="auto" w:fill="EEECE1" w:themeFill="background2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ДІЯ МНОЖЕННЯ</w:t>
            </w:r>
          </w:p>
        </w:tc>
      </w:tr>
      <w:tr w:rsidR="004E61C8" w:rsidRPr="0044000B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Дія множення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47-48</w:t>
            </w:r>
          </w:p>
        </w:tc>
        <w:tc>
          <w:tcPr>
            <w:tcW w:w="8505" w:type="dxa"/>
            <w:vMerge w:val="restart"/>
          </w:tcPr>
          <w:p w:rsidR="004E61C8" w:rsidRPr="0074197C" w:rsidRDefault="004E61C8" w:rsidP="004E61C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розуміють сутність дій множення і ділення [2 МАО 4.1];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використовують у мовленні назви компонентів та результатів дій множення і ділення [2 МОВ 1.6];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використовують в обчисленнях переставний закон множення, взаємозв’язок між множенням і діленням, правила множення і ділення з числами 1 і 0, ділення рівних чисел [2 МАО 3.2], [2 МАО 4.3];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застосовують в обчисленнях знання таблиць множення чисел 2 і 3 та відповідних випадків ділення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обчислюють значення виразів, що містять інші табличні випадки множення і ділення, з опорою на таблиці [2 МАО 4.3].</w:t>
            </w: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 xml:space="preserve">Моделювання дії множення за допомогою груп 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49-50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Моделювання дії множення на числовій прямій. Назва компонентів і результату дії множення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51-53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Моделювання дії множення за допомогою рядків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с.54-58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Переставний закон множення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59-60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2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61-62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3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63-64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4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65-66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5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67-68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6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69-70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7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71-72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8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73-74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множення числа 9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75-76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Множення чисел 0, 1, 10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77-78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49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79-82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c>
          <w:tcPr>
            <w:tcW w:w="15732" w:type="dxa"/>
            <w:gridSpan w:val="5"/>
            <w:shd w:val="clear" w:color="auto" w:fill="EEECE1" w:themeFill="background2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ДІЯ ДІЛЕННЯ</w:t>
            </w:r>
          </w:p>
        </w:tc>
      </w:tr>
      <w:tr w:rsidR="004E61C8" w:rsidRPr="0074197C" w:rsidTr="005A0086">
        <w:trPr>
          <w:trHeight w:val="51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50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Ділення на рівні частини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84-87</w:t>
            </w:r>
          </w:p>
        </w:tc>
        <w:tc>
          <w:tcPr>
            <w:tcW w:w="8505" w:type="dxa"/>
            <w:vMerge w:val="restart"/>
            <w:vAlign w:val="center"/>
          </w:tcPr>
          <w:p w:rsidR="004E61C8" w:rsidRPr="0074197C" w:rsidRDefault="004E61C8" w:rsidP="004E61C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розуміють сутність дій множення і ділення [2 МАО 4.1];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використовують у мовленні назви компонентів та результатів дій множення і ділення [2 МОВ 1.6];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використовують в обчисленнях взаємозв’язок між множенням і діленням [2 МАО 4.8], [2 МАО 3.2];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використовують в обчисленнях переставний закон множення, взаємозв’язок між множенням і діленням, правила множення і ділення з числами 1 і 0, ділення рівних чисел; [2 МАО 3.2],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розуміють неможливість ділення на нуль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застосовують в обчисленнях знання таблиць множення чисел 2 і 3 та відповідних випадків ділення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обчислюють значення виразів, що містять інші табличні випадки множення і ділення, з опорою на таблиці [2 МАО 4.3];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розуміють сутність кратного порівняння чисел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9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обчислюють результат кратного порівняння чисел [2 МАО 4.3];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0"/>
              </w:numPr>
              <w:ind w:left="491" w:hanging="425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визначають невідомий компонент дій множення і ділення, обчислюють його значення [2 МАО 4.8].</w:t>
            </w: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Моделювання ділення на рівні частини за допомогою рядків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88-89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Ділення на вміщення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90-92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53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Ділення, як віднімання однакових чисел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93-94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Назви компонентів і результату дії ділення. Моделювання дії ділення за допомогою числової прямої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95-97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55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Взаємозв’язок між множенням і діленням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98-99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Сімейство рівностей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100-101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 xml:space="preserve">Знаходження невідомого діленого і невідомого дільника 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102-103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Ділення на 1, на 10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104-105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59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ділення на 2, на 3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106-107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ділення на 4, на 5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108-109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61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ділення на 6, на 7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110-111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Таблиця ділення на 8, на 9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112-113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63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Задачі на кратне порівняння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114-117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64</w:t>
            </w:r>
          </w:p>
        </w:tc>
        <w:tc>
          <w:tcPr>
            <w:tcW w:w="1307" w:type="dxa"/>
            <w:vAlign w:val="center"/>
          </w:tcPr>
          <w:p w:rsidR="004E61C8" w:rsidRPr="0074197C" w:rsidRDefault="004E61C8" w:rsidP="005A0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118-122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c>
          <w:tcPr>
            <w:tcW w:w="15732" w:type="dxa"/>
            <w:gridSpan w:val="5"/>
            <w:shd w:val="clear" w:color="auto" w:fill="EEECE1" w:themeFill="background2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РОБОТА З ДАНИМИ</w:t>
            </w:r>
          </w:p>
        </w:tc>
      </w:tr>
      <w:tr w:rsidR="004E61C8" w:rsidRPr="0074197C" w:rsidTr="005A0086">
        <w:trPr>
          <w:trHeight w:val="737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65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Робота з таблицями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124-128</w:t>
            </w:r>
          </w:p>
        </w:tc>
        <w:tc>
          <w:tcPr>
            <w:tcW w:w="8505" w:type="dxa"/>
            <w:vMerge w:val="restart"/>
            <w:vAlign w:val="center"/>
          </w:tcPr>
          <w:p w:rsidR="004E61C8" w:rsidRPr="0074197C" w:rsidRDefault="004E61C8" w:rsidP="004E61C8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Наприкінці вивчення розділу учні: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виділяють дані, вміщені в таблицях, графах, на схемах,лінійних діаграмах [2 МАО 2.1];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вносять дані до таблиць [2 МАО 2.1]; 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визначають, чи достатньо даних для розв’язання проблемної ситуації [2 МАО 3.1];</w:t>
            </w:r>
          </w:p>
          <w:p w:rsidR="004E61C8" w:rsidRPr="0074197C" w:rsidRDefault="004E61C8" w:rsidP="004E61C8">
            <w:pPr>
              <w:pStyle w:val="aa"/>
              <w:numPr>
                <w:ilvl w:val="0"/>
                <w:numId w:val="11"/>
              </w:numPr>
              <w:ind w:left="35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користуються даними під час розв’язування практично зорієнтованих задач, в інших життєвих ситуаціях [2 МАО 2.3], [2 ІФО 1.2].</w:t>
            </w:r>
          </w:p>
        </w:tc>
      </w:tr>
      <w:tr w:rsidR="004E61C8" w:rsidRPr="0074197C" w:rsidTr="005A0086">
        <w:trPr>
          <w:trHeight w:val="737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 xml:space="preserve">Упорядкування та аналіз даних 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129-131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737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67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Лічильні позначки і піктограми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132-135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737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68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Виконуємо дослідження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136-138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E61C8" w:rsidRPr="0074197C" w:rsidTr="005A0086">
        <w:trPr>
          <w:trHeight w:val="737"/>
        </w:trPr>
        <w:tc>
          <w:tcPr>
            <w:tcW w:w="817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</w:t>
            </w:r>
          </w:p>
        </w:tc>
        <w:tc>
          <w:tcPr>
            <w:tcW w:w="1307" w:type="dxa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4E61C8" w:rsidRPr="0074197C" w:rsidRDefault="004E61C8" w:rsidP="005A0086">
            <w:pPr>
              <w:rPr>
                <w:rFonts w:ascii="Times New Roman" w:hAnsi="Times New Roman" w:cs="Times New Roman"/>
                <w:lang w:val="uk-UA"/>
              </w:rPr>
            </w:pPr>
            <w:r w:rsidRPr="0074197C">
              <w:rPr>
                <w:rFonts w:ascii="Times New Roman" w:hAnsi="Times New Roman" w:cs="Times New Roman"/>
                <w:lang w:val="uk-UA"/>
              </w:rPr>
              <w:t>Тест і оцінювання за темою</w:t>
            </w:r>
          </w:p>
        </w:tc>
        <w:tc>
          <w:tcPr>
            <w:tcW w:w="1701" w:type="dxa"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7419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Ч. 3, с. 139-142</w:t>
            </w:r>
          </w:p>
        </w:tc>
        <w:tc>
          <w:tcPr>
            <w:tcW w:w="8505" w:type="dxa"/>
            <w:vMerge/>
            <w:vAlign w:val="center"/>
          </w:tcPr>
          <w:p w:rsidR="004E61C8" w:rsidRPr="0074197C" w:rsidRDefault="004E61C8" w:rsidP="005A008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:rsidR="000C08C7" w:rsidRPr="0074197C" w:rsidRDefault="000C08C7" w:rsidP="00D46BE9">
      <w:pPr>
        <w:rPr>
          <w:rFonts w:ascii="Times New Roman" w:hAnsi="Times New Roman" w:cs="Times New Roman"/>
          <w:lang w:val="uk-UA"/>
        </w:rPr>
      </w:pPr>
    </w:p>
    <w:sectPr w:rsidR="000C08C7" w:rsidRPr="0074197C" w:rsidSect="009227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92" w:rsidRDefault="00F04D92" w:rsidP="004E4DA0">
      <w:pPr>
        <w:spacing w:after="0" w:line="240" w:lineRule="auto"/>
      </w:pPr>
      <w:r>
        <w:separator/>
      </w:r>
    </w:p>
  </w:endnote>
  <w:endnote w:type="continuationSeparator" w:id="0">
    <w:p w:rsidR="00F04D92" w:rsidRDefault="00F04D92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hilosopher">
    <w:charset w:val="CC"/>
    <w:family w:val="auto"/>
    <w:pitch w:val="variable"/>
    <w:sig w:usb0="8000022F" w:usb1="0000000A" w:usb2="00000000" w:usb3="00000000" w:csb0="00000015" w:csb1="00000000"/>
  </w:font>
  <w:font w:name="PetersburgC PT Petersburg Cyri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92" w:rsidRDefault="00F04D92" w:rsidP="004E4DA0">
      <w:pPr>
        <w:spacing w:after="0" w:line="240" w:lineRule="auto"/>
      </w:pPr>
      <w:r>
        <w:separator/>
      </w:r>
    </w:p>
  </w:footnote>
  <w:footnote w:type="continuationSeparator" w:id="0">
    <w:p w:rsidR="00F04D92" w:rsidRDefault="00F04D92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22B9"/>
    <w:multiLevelType w:val="hybridMultilevel"/>
    <w:tmpl w:val="87AC3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E6"/>
    <w:multiLevelType w:val="hybridMultilevel"/>
    <w:tmpl w:val="CBF069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27785"/>
    <w:multiLevelType w:val="hybridMultilevel"/>
    <w:tmpl w:val="D2B2B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81A5438"/>
    <w:multiLevelType w:val="hybridMultilevel"/>
    <w:tmpl w:val="814840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1C81"/>
    <w:multiLevelType w:val="hybridMultilevel"/>
    <w:tmpl w:val="843A46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F6"/>
    <w:rsid w:val="00001FDB"/>
    <w:rsid w:val="0000262B"/>
    <w:rsid w:val="0000496B"/>
    <w:rsid w:val="00017FE5"/>
    <w:rsid w:val="00021A94"/>
    <w:rsid w:val="000240F6"/>
    <w:rsid w:val="00026531"/>
    <w:rsid w:val="00051AF0"/>
    <w:rsid w:val="000531D1"/>
    <w:rsid w:val="00053DAE"/>
    <w:rsid w:val="00055ED2"/>
    <w:rsid w:val="00057513"/>
    <w:rsid w:val="0006295B"/>
    <w:rsid w:val="00067D78"/>
    <w:rsid w:val="000732C2"/>
    <w:rsid w:val="0008327A"/>
    <w:rsid w:val="0008600F"/>
    <w:rsid w:val="00093A47"/>
    <w:rsid w:val="00096333"/>
    <w:rsid w:val="000C08C7"/>
    <w:rsid w:val="000C3860"/>
    <w:rsid w:val="000C41ED"/>
    <w:rsid w:val="000D147B"/>
    <w:rsid w:val="000D210D"/>
    <w:rsid w:val="000E09DD"/>
    <w:rsid w:val="000E64E4"/>
    <w:rsid w:val="000E7F1C"/>
    <w:rsid w:val="0010212D"/>
    <w:rsid w:val="00104F68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55786"/>
    <w:rsid w:val="0016695C"/>
    <w:rsid w:val="00167F3B"/>
    <w:rsid w:val="0017523D"/>
    <w:rsid w:val="0017611B"/>
    <w:rsid w:val="00177E02"/>
    <w:rsid w:val="00181149"/>
    <w:rsid w:val="00183A80"/>
    <w:rsid w:val="0018539F"/>
    <w:rsid w:val="001B1178"/>
    <w:rsid w:val="001B1548"/>
    <w:rsid w:val="001B156E"/>
    <w:rsid w:val="001B172B"/>
    <w:rsid w:val="001B70E9"/>
    <w:rsid w:val="001C20F5"/>
    <w:rsid w:val="001C339D"/>
    <w:rsid w:val="001D30B1"/>
    <w:rsid w:val="001E493D"/>
    <w:rsid w:val="001E56F7"/>
    <w:rsid w:val="001F3D05"/>
    <w:rsid w:val="001F41D8"/>
    <w:rsid w:val="001F42DD"/>
    <w:rsid w:val="001F5F0B"/>
    <w:rsid w:val="002037E3"/>
    <w:rsid w:val="00215723"/>
    <w:rsid w:val="00215E8E"/>
    <w:rsid w:val="00244F0B"/>
    <w:rsid w:val="0025111F"/>
    <w:rsid w:val="00251EBB"/>
    <w:rsid w:val="00262A46"/>
    <w:rsid w:val="0026558E"/>
    <w:rsid w:val="002734A7"/>
    <w:rsid w:val="002737B1"/>
    <w:rsid w:val="00273E20"/>
    <w:rsid w:val="002838FC"/>
    <w:rsid w:val="002855A5"/>
    <w:rsid w:val="00294AC4"/>
    <w:rsid w:val="002A183D"/>
    <w:rsid w:val="002A54D8"/>
    <w:rsid w:val="002B1B44"/>
    <w:rsid w:val="002C4567"/>
    <w:rsid w:val="002D0D8C"/>
    <w:rsid w:val="002E1C1E"/>
    <w:rsid w:val="002F395F"/>
    <w:rsid w:val="002F60B2"/>
    <w:rsid w:val="00302786"/>
    <w:rsid w:val="00305901"/>
    <w:rsid w:val="00305C0B"/>
    <w:rsid w:val="00305E16"/>
    <w:rsid w:val="003268B3"/>
    <w:rsid w:val="00334131"/>
    <w:rsid w:val="003343A2"/>
    <w:rsid w:val="00341738"/>
    <w:rsid w:val="00344727"/>
    <w:rsid w:val="0034508F"/>
    <w:rsid w:val="003469A8"/>
    <w:rsid w:val="00347111"/>
    <w:rsid w:val="00350EF5"/>
    <w:rsid w:val="00354ACB"/>
    <w:rsid w:val="00357059"/>
    <w:rsid w:val="00360401"/>
    <w:rsid w:val="003710E7"/>
    <w:rsid w:val="00371CB6"/>
    <w:rsid w:val="00372599"/>
    <w:rsid w:val="0038075B"/>
    <w:rsid w:val="00381309"/>
    <w:rsid w:val="00383684"/>
    <w:rsid w:val="003A1C75"/>
    <w:rsid w:val="003A2C89"/>
    <w:rsid w:val="003B5196"/>
    <w:rsid w:val="003B7CD3"/>
    <w:rsid w:val="003C4B41"/>
    <w:rsid w:val="003C6CDA"/>
    <w:rsid w:val="003C6E22"/>
    <w:rsid w:val="003C7C48"/>
    <w:rsid w:val="003D5BCA"/>
    <w:rsid w:val="003D65F7"/>
    <w:rsid w:val="003D6CBF"/>
    <w:rsid w:val="003E7144"/>
    <w:rsid w:val="003F3EEA"/>
    <w:rsid w:val="003F79EF"/>
    <w:rsid w:val="00403DD5"/>
    <w:rsid w:val="00412628"/>
    <w:rsid w:val="0042093E"/>
    <w:rsid w:val="00421451"/>
    <w:rsid w:val="004218BD"/>
    <w:rsid w:val="004225FA"/>
    <w:rsid w:val="0042535D"/>
    <w:rsid w:val="004254A2"/>
    <w:rsid w:val="00430689"/>
    <w:rsid w:val="0043505A"/>
    <w:rsid w:val="00436FBB"/>
    <w:rsid w:val="0044000B"/>
    <w:rsid w:val="00443893"/>
    <w:rsid w:val="0044494E"/>
    <w:rsid w:val="00450397"/>
    <w:rsid w:val="004634E9"/>
    <w:rsid w:val="00463875"/>
    <w:rsid w:val="004724D3"/>
    <w:rsid w:val="00477720"/>
    <w:rsid w:val="00481266"/>
    <w:rsid w:val="00481FC2"/>
    <w:rsid w:val="00483B36"/>
    <w:rsid w:val="0049528A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37DC"/>
    <w:rsid w:val="004E4DA0"/>
    <w:rsid w:val="004E61C8"/>
    <w:rsid w:val="004E6D3D"/>
    <w:rsid w:val="004F0E22"/>
    <w:rsid w:val="004F3A02"/>
    <w:rsid w:val="0050295D"/>
    <w:rsid w:val="005036C9"/>
    <w:rsid w:val="00504981"/>
    <w:rsid w:val="005112B5"/>
    <w:rsid w:val="00516BCB"/>
    <w:rsid w:val="00536472"/>
    <w:rsid w:val="0054661A"/>
    <w:rsid w:val="005529B0"/>
    <w:rsid w:val="00553BCD"/>
    <w:rsid w:val="00570E27"/>
    <w:rsid w:val="0059159F"/>
    <w:rsid w:val="0059544D"/>
    <w:rsid w:val="005962B0"/>
    <w:rsid w:val="005979AE"/>
    <w:rsid w:val="005A56B5"/>
    <w:rsid w:val="005A6830"/>
    <w:rsid w:val="005B1344"/>
    <w:rsid w:val="005C27A5"/>
    <w:rsid w:val="005C705D"/>
    <w:rsid w:val="005D04F2"/>
    <w:rsid w:val="005F3CB6"/>
    <w:rsid w:val="005F4A08"/>
    <w:rsid w:val="0061016C"/>
    <w:rsid w:val="00614B5E"/>
    <w:rsid w:val="00617254"/>
    <w:rsid w:val="0062498F"/>
    <w:rsid w:val="006336AE"/>
    <w:rsid w:val="00636AFF"/>
    <w:rsid w:val="0063741A"/>
    <w:rsid w:val="00647504"/>
    <w:rsid w:val="0065655C"/>
    <w:rsid w:val="006666E9"/>
    <w:rsid w:val="00666E0D"/>
    <w:rsid w:val="00670C80"/>
    <w:rsid w:val="006914B5"/>
    <w:rsid w:val="006949BF"/>
    <w:rsid w:val="006974B1"/>
    <w:rsid w:val="006A0C80"/>
    <w:rsid w:val="006A73AF"/>
    <w:rsid w:val="006B4C2A"/>
    <w:rsid w:val="006B5E81"/>
    <w:rsid w:val="006C46F3"/>
    <w:rsid w:val="006D7176"/>
    <w:rsid w:val="006D7B26"/>
    <w:rsid w:val="006D7FCB"/>
    <w:rsid w:val="006E2C6A"/>
    <w:rsid w:val="006F0ECB"/>
    <w:rsid w:val="006F40B2"/>
    <w:rsid w:val="006F4ECB"/>
    <w:rsid w:val="00703F8D"/>
    <w:rsid w:val="00705B60"/>
    <w:rsid w:val="00721514"/>
    <w:rsid w:val="007300CF"/>
    <w:rsid w:val="0073208F"/>
    <w:rsid w:val="00733C15"/>
    <w:rsid w:val="0073468C"/>
    <w:rsid w:val="007417CA"/>
    <w:rsid w:val="0074197C"/>
    <w:rsid w:val="00746E6C"/>
    <w:rsid w:val="00754B5E"/>
    <w:rsid w:val="00767EE7"/>
    <w:rsid w:val="007818E5"/>
    <w:rsid w:val="00785B68"/>
    <w:rsid w:val="00792CC5"/>
    <w:rsid w:val="007A0F64"/>
    <w:rsid w:val="007A5414"/>
    <w:rsid w:val="007B2B6F"/>
    <w:rsid w:val="007C1542"/>
    <w:rsid w:val="007D6F67"/>
    <w:rsid w:val="0080174C"/>
    <w:rsid w:val="0081439F"/>
    <w:rsid w:val="00816DD5"/>
    <w:rsid w:val="00825896"/>
    <w:rsid w:val="008276A0"/>
    <w:rsid w:val="00830518"/>
    <w:rsid w:val="00836D47"/>
    <w:rsid w:val="008422AF"/>
    <w:rsid w:val="00844AC3"/>
    <w:rsid w:val="00845826"/>
    <w:rsid w:val="00850733"/>
    <w:rsid w:val="008511B6"/>
    <w:rsid w:val="0085143C"/>
    <w:rsid w:val="008516AA"/>
    <w:rsid w:val="00857FBF"/>
    <w:rsid w:val="008629BE"/>
    <w:rsid w:val="00864768"/>
    <w:rsid w:val="0086504F"/>
    <w:rsid w:val="00866F5A"/>
    <w:rsid w:val="008736EA"/>
    <w:rsid w:val="0088026C"/>
    <w:rsid w:val="00890146"/>
    <w:rsid w:val="00892884"/>
    <w:rsid w:val="00895111"/>
    <w:rsid w:val="00895472"/>
    <w:rsid w:val="00897A36"/>
    <w:rsid w:val="008A0E4E"/>
    <w:rsid w:val="008A14E1"/>
    <w:rsid w:val="008B74AA"/>
    <w:rsid w:val="008C42AE"/>
    <w:rsid w:val="008C6A74"/>
    <w:rsid w:val="008D387A"/>
    <w:rsid w:val="008D5223"/>
    <w:rsid w:val="008E0AB7"/>
    <w:rsid w:val="008E60E7"/>
    <w:rsid w:val="008F2E84"/>
    <w:rsid w:val="008F3FCC"/>
    <w:rsid w:val="008F64D9"/>
    <w:rsid w:val="008F73E4"/>
    <w:rsid w:val="0090278D"/>
    <w:rsid w:val="009027E7"/>
    <w:rsid w:val="0090629B"/>
    <w:rsid w:val="00911135"/>
    <w:rsid w:val="009215D8"/>
    <w:rsid w:val="00922766"/>
    <w:rsid w:val="00925F4F"/>
    <w:rsid w:val="009333CD"/>
    <w:rsid w:val="0093506D"/>
    <w:rsid w:val="0094159B"/>
    <w:rsid w:val="00945AB4"/>
    <w:rsid w:val="00947207"/>
    <w:rsid w:val="0096276C"/>
    <w:rsid w:val="0098427B"/>
    <w:rsid w:val="0098465A"/>
    <w:rsid w:val="009859B8"/>
    <w:rsid w:val="009A2184"/>
    <w:rsid w:val="009A3124"/>
    <w:rsid w:val="009C09FA"/>
    <w:rsid w:val="009C1D41"/>
    <w:rsid w:val="009C41EC"/>
    <w:rsid w:val="009C4469"/>
    <w:rsid w:val="009D19A5"/>
    <w:rsid w:val="009D2B4B"/>
    <w:rsid w:val="009E05A8"/>
    <w:rsid w:val="009E16A7"/>
    <w:rsid w:val="009F19C2"/>
    <w:rsid w:val="009F1C8D"/>
    <w:rsid w:val="009F797F"/>
    <w:rsid w:val="00A03B15"/>
    <w:rsid w:val="00A06090"/>
    <w:rsid w:val="00A17516"/>
    <w:rsid w:val="00A220C8"/>
    <w:rsid w:val="00A22D30"/>
    <w:rsid w:val="00A236E6"/>
    <w:rsid w:val="00A253D2"/>
    <w:rsid w:val="00A3310C"/>
    <w:rsid w:val="00A57E46"/>
    <w:rsid w:val="00A61CDB"/>
    <w:rsid w:val="00A62874"/>
    <w:rsid w:val="00A70901"/>
    <w:rsid w:val="00A723B4"/>
    <w:rsid w:val="00A74A5E"/>
    <w:rsid w:val="00A84089"/>
    <w:rsid w:val="00A87696"/>
    <w:rsid w:val="00AA4835"/>
    <w:rsid w:val="00AC1B6E"/>
    <w:rsid w:val="00AD584A"/>
    <w:rsid w:val="00AD6C12"/>
    <w:rsid w:val="00AE38AD"/>
    <w:rsid w:val="00AE44A1"/>
    <w:rsid w:val="00AE4E2A"/>
    <w:rsid w:val="00AF5B2C"/>
    <w:rsid w:val="00AF69E0"/>
    <w:rsid w:val="00B01E85"/>
    <w:rsid w:val="00B02DEE"/>
    <w:rsid w:val="00B04471"/>
    <w:rsid w:val="00B07C54"/>
    <w:rsid w:val="00B13B74"/>
    <w:rsid w:val="00B1499D"/>
    <w:rsid w:val="00B2220C"/>
    <w:rsid w:val="00B24637"/>
    <w:rsid w:val="00B253AF"/>
    <w:rsid w:val="00B26364"/>
    <w:rsid w:val="00B26837"/>
    <w:rsid w:val="00B33DCC"/>
    <w:rsid w:val="00B36141"/>
    <w:rsid w:val="00B372B5"/>
    <w:rsid w:val="00B4142B"/>
    <w:rsid w:val="00B542ED"/>
    <w:rsid w:val="00B56280"/>
    <w:rsid w:val="00B6396A"/>
    <w:rsid w:val="00B83A6D"/>
    <w:rsid w:val="00B95295"/>
    <w:rsid w:val="00BA2388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E478D"/>
    <w:rsid w:val="00BF7AA2"/>
    <w:rsid w:val="00BF7BB9"/>
    <w:rsid w:val="00C046BF"/>
    <w:rsid w:val="00C10FCA"/>
    <w:rsid w:val="00C178D3"/>
    <w:rsid w:val="00C21BC7"/>
    <w:rsid w:val="00C262AC"/>
    <w:rsid w:val="00C329A5"/>
    <w:rsid w:val="00C411CD"/>
    <w:rsid w:val="00C43E82"/>
    <w:rsid w:val="00C467D8"/>
    <w:rsid w:val="00C52D40"/>
    <w:rsid w:val="00C635A9"/>
    <w:rsid w:val="00C63F6D"/>
    <w:rsid w:val="00C6777E"/>
    <w:rsid w:val="00C74660"/>
    <w:rsid w:val="00C808AA"/>
    <w:rsid w:val="00C86EE6"/>
    <w:rsid w:val="00C9008E"/>
    <w:rsid w:val="00C90998"/>
    <w:rsid w:val="00C92533"/>
    <w:rsid w:val="00CA2626"/>
    <w:rsid w:val="00CB0C50"/>
    <w:rsid w:val="00CB676C"/>
    <w:rsid w:val="00CC014A"/>
    <w:rsid w:val="00CE37D6"/>
    <w:rsid w:val="00CE3FBF"/>
    <w:rsid w:val="00CE5541"/>
    <w:rsid w:val="00CF0553"/>
    <w:rsid w:val="00CF0FE0"/>
    <w:rsid w:val="00CF12C9"/>
    <w:rsid w:val="00D02EB8"/>
    <w:rsid w:val="00D061C2"/>
    <w:rsid w:val="00D12B16"/>
    <w:rsid w:val="00D21463"/>
    <w:rsid w:val="00D23307"/>
    <w:rsid w:val="00D23542"/>
    <w:rsid w:val="00D324AF"/>
    <w:rsid w:val="00D33160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4374"/>
    <w:rsid w:val="00DB5B2A"/>
    <w:rsid w:val="00DC45B4"/>
    <w:rsid w:val="00DD324B"/>
    <w:rsid w:val="00DD5434"/>
    <w:rsid w:val="00DE1E28"/>
    <w:rsid w:val="00DE7278"/>
    <w:rsid w:val="00DF7739"/>
    <w:rsid w:val="00E00E0A"/>
    <w:rsid w:val="00E024C4"/>
    <w:rsid w:val="00E025A8"/>
    <w:rsid w:val="00E105EE"/>
    <w:rsid w:val="00E10A18"/>
    <w:rsid w:val="00E12080"/>
    <w:rsid w:val="00E21927"/>
    <w:rsid w:val="00E243CD"/>
    <w:rsid w:val="00E25321"/>
    <w:rsid w:val="00E260DB"/>
    <w:rsid w:val="00E26C68"/>
    <w:rsid w:val="00E341D1"/>
    <w:rsid w:val="00E34BC5"/>
    <w:rsid w:val="00E40781"/>
    <w:rsid w:val="00E413DF"/>
    <w:rsid w:val="00E470D7"/>
    <w:rsid w:val="00E55A4E"/>
    <w:rsid w:val="00E64E09"/>
    <w:rsid w:val="00E737F8"/>
    <w:rsid w:val="00E74E7E"/>
    <w:rsid w:val="00E812D6"/>
    <w:rsid w:val="00E81FEC"/>
    <w:rsid w:val="00E83DF9"/>
    <w:rsid w:val="00E8440A"/>
    <w:rsid w:val="00EA2925"/>
    <w:rsid w:val="00EB0E82"/>
    <w:rsid w:val="00EC79F8"/>
    <w:rsid w:val="00ED635A"/>
    <w:rsid w:val="00EE4594"/>
    <w:rsid w:val="00EF2AB3"/>
    <w:rsid w:val="00EF728A"/>
    <w:rsid w:val="00F04D92"/>
    <w:rsid w:val="00F07D1D"/>
    <w:rsid w:val="00F14C53"/>
    <w:rsid w:val="00F1521A"/>
    <w:rsid w:val="00F1735E"/>
    <w:rsid w:val="00F32D9F"/>
    <w:rsid w:val="00F33786"/>
    <w:rsid w:val="00F52541"/>
    <w:rsid w:val="00F53411"/>
    <w:rsid w:val="00F5763E"/>
    <w:rsid w:val="00F665EF"/>
    <w:rsid w:val="00F7001D"/>
    <w:rsid w:val="00F81F3B"/>
    <w:rsid w:val="00F92744"/>
    <w:rsid w:val="00F944E0"/>
    <w:rsid w:val="00F946D9"/>
    <w:rsid w:val="00FA125A"/>
    <w:rsid w:val="00FA33F6"/>
    <w:rsid w:val="00FA3524"/>
    <w:rsid w:val="00FA3F86"/>
    <w:rsid w:val="00FB0B65"/>
    <w:rsid w:val="00FB0E19"/>
    <w:rsid w:val="00FC197D"/>
    <w:rsid w:val="00FD1DD0"/>
    <w:rsid w:val="00FE066B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1054-244E-4D87-8C08-652160F7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ви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paragraph" w:customStyle="1" w:styleId="ac">
    <w:name w:val="[Без стиля]"/>
    <w:rsid w:val="00104F6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uk-UA"/>
    </w:rPr>
  </w:style>
  <w:style w:type="paragraph" w:customStyle="1" w:styleId="TEXTOSNOVA">
    <w:name w:val="TEXT OSNOVA пункт"/>
    <w:basedOn w:val="a"/>
    <w:uiPriority w:val="99"/>
    <w:rsid w:val="00104F68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PetersburgC PT Petersburg Cyril" w:hAnsi="PetersburgC PT Petersburg Cyril" w:cs="PetersburgC PT Petersburg Cyri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Irene</cp:lastModifiedBy>
  <cp:revision>2</cp:revision>
  <cp:lastPrinted>2019-08-08T07:04:00Z</cp:lastPrinted>
  <dcterms:created xsi:type="dcterms:W3CDTF">2024-08-21T05:47:00Z</dcterms:created>
  <dcterms:modified xsi:type="dcterms:W3CDTF">2024-08-21T05:47:00Z</dcterms:modified>
</cp:coreProperties>
</file>