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DA5" w14:textId="6A3C8E97" w:rsidR="007C0277" w:rsidRPr="00A2438B" w:rsidRDefault="007C0277" w:rsidP="007C0277">
      <w:pPr>
        <w:pStyle w:val="1"/>
        <w:spacing w:before="0"/>
        <w:ind w:left="57" w:right="57"/>
        <w:rPr>
          <w:sz w:val="24"/>
          <w:szCs w:val="24"/>
        </w:rPr>
      </w:pPr>
      <w:r w:rsidRPr="00714C8B">
        <w:rPr>
          <w:sz w:val="24"/>
          <w:szCs w:val="24"/>
        </w:rPr>
        <w:t>О</w:t>
      </w:r>
      <w:r w:rsidRPr="00A2438B">
        <w:rPr>
          <w:sz w:val="24"/>
          <w:szCs w:val="24"/>
        </w:rPr>
        <w:t xml:space="preserve">рієнтовне календарно-тематичне планування інтегрованого курсу </w:t>
      </w:r>
      <w:r w:rsidRPr="00A2438B">
        <w:rPr>
          <w:sz w:val="24"/>
          <w:szCs w:val="24"/>
        </w:rPr>
        <w:br/>
        <w:t>«Здоров’я, безпека та добробут» 5 клас</w:t>
      </w:r>
      <w:r w:rsidRPr="00A2438B">
        <w:rPr>
          <w:spacing w:val="-1"/>
          <w:sz w:val="24"/>
          <w:szCs w:val="24"/>
        </w:rPr>
        <w:t xml:space="preserve"> </w:t>
      </w:r>
      <w:r w:rsidRPr="00A2438B">
        <w:rPr>
          <w:sz w:val="24"/>
          <w:szCs w:val="24"/>
        </w:rPr>
        <w:t>(</w:t>
      </w:r>
      <w:r w:rsidR="00714C8B" w:rsidRPr="00A2438B">
        <w:rPr>
          <w:sz w:val="24"/>
          <w:szCs w:val="24"/>
        </w:rPr>
        <w:t>17 годин</w:t>
      </w:r>
      <w:r w:rsidRPr="00A2438B">
        <w:rPr>
          <w:sz w:val="24"/>
          <w:szCs w:val="24"/>
        </w:rPr>
        <w:t>)</w:t>
      </w:r>
      <w:r w:rsidRPr="00A2438B">
        <w:rPr>
          <w:b w:val="0"/>
          <w:sz w:val="24"/>
          <w:szCs w:val="24"/>
        </w:rPr>
        <w:t xml:space="preserve"> (</w:t>
      </w:r>
      <w:hyperlink r:id="rId11" w:history="1">
        <w:r w:rsidRPr="00A2438B">
          <w:rPr>
            <w:rStyle w:val="a9"/>
            <w:b w:val="0"/>
            <w:color w:val="auto"/>
            <w:sz w:val="24"/>
            <w:szCs w:val="24"/>
          </w:rPr>
          <w:t>http://autta.org.ua/ua/resources/Komplekt_ZBD)</w:t>
        </w:r>
      </w:hyperlink>
    </w:p>
    <w:p w14:paraId="675ACD1D" w14:textId="77777777" w:rsidR="007C0277" w:rsidRPr="00A2438B" w:rsidRDefault="007C0277" w:rsidP="007C0277">
      <w:pPr>
        <w:widowControl/>
        <w:autoSpaceDE/>
        <w:autoSpaceDN/>
        <w:ind w:left="57" w:right="57"/>
        <w:jc w:val="center"/>
        <w:rPr>
          <w:b/>
          <w:sz w:val="24"/>
          <w:szCs w:val="24"/>
          <w:lang w:eastAsia="ru-RU"/>
        </w:rPr>
      </w:pPr>
      <w:r w:rsidRPr="00A2438B">
        <w:rPr>
          <w:b/>
          <w:sz w:val="24"/>
          <w:szCs w:val="24"/>
          <w:lang w:eastAsia="ru-RU"/>
        </w:rPr>
        <w:t>Автори підручника</w:t>
      </w:r>
      <w:r w:rsidRPr="00A2438B">
        <w:rPr>
          <w:sz w:val="24"/>
          <w:szCs w:val="24"/>
        </w:rPr>
        <w:t xml:space="preserve">: </w:t>
      </w:r>
      <w:r w:rsidRPr="00A2438B">
        <w:rPr>
          <w:sz w:val="24"/>
          <w:szCs w:val="24"/>
          <w:u w:val="single"/>
        </w:rPr>
        <w:t>Воронцова Т.В., Пономаренко В.С., Лаврентьєва І.В., Хомич О.Л.</w:t>
      </w:r>
    </w:p>
    <w:p w14:paraId="4AF41A29" w14:textId="77777777" w:rsidR="00AE6F11" w:rsidRPr="00A2438B" w:rsidRDefault="00AE6F11" w:rsidP="00B52346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FBA64D4" w14:textId="3037A529" w:rsidR="00243158" w:rsidRPr="00A2438B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A2438B">
        <w:rPr>
          <w:b/>
          <w:caps/>
          <w:sz w:val="24"/>
          <w:szCs w:val="24"/>
          <w:lang w:eastAsia="ru-RU"/>
        </w:rPr>
        <w:t>І</w:t>
      </w:r>
      <w:r w:rsidR="006D4C4D" w:rsidRPr="00A2438B">
        <w:rPr>
          <w:b/>
          <w:caps/>
          <w:sz w:val="24"/>
          <w:szCs w:val="24"/>
          <w:lang w:eastAsia="ru-RU"/>
        </w:rPr>
        <w:t>І</w:t>
      </w:r>
      <w:r w:rsidRPr="00A2438B">
        <w:rPr>
          <w:b/>
          <w:caps/>
          <w:sz w:val="24"/>
          <w:szCs w:val="24"/>
          <w:lang w:eastAsia="ru-RU"/>
        </w:rPr>
        <w:t xml:space="preserve"> семестр</w:t>
      </w:r>
    </w:p>
    <w:p w14:paraId="2CBB23B6" w14:textId="50FED35C" w:rsidR="00243158" w:rsidRPr="00A2438B" w:rsidRDefault="00714C8B" w:rsidP="00AE6F11">
      <w:pPr>
        <w:widowControl/>
        <w:autoSpaceDE/>
        <w:autoSpaceDN/>
        <w:ind w:left="57" w:right="57"/>
        <w:jc w:val="center"/>
        <w:rPr>
          <w:i/>
          <w:caps/>
          <w:sz w:val="24"/>
          <w:szCs w:val="24"/>
          <w:lang w:eastAsia="ru-RU"/>
        </w:rPr>
      </w:pPr>
      <w:r w:rsidRPr="00A2438B">
        <w:rPr>
          <w:b/>
          <w:i/>
          <w:caps/>
          <w:sz w:val="24"/>
          <w:szCs w:val="24"/>
          <w:lang w:eastAsia="ru-RU"/>
        </w:rPr>
        <w:t>8</w:t>
      </w:r>
      <w:r w:rsidR="00243158" w:rsidRPr="00A2438B">
        <w:rPr>
          <w:b/>
          <w:i/>
          <w:caps/>
          <w:sz w:val="24"/>
          <w:szCs w:val="24"/>
          <w:lang w:eastAsia="ru-RU"/>
        </w:rPr>
        <w:t xml:space="preserve"> </w:t>
      </w:r>
      <w:r w:rsidR="00243158" w:rsidRPr="00A2438B">
        <w:rPr>
          <w:b/>
          <w:i/>
          <w:sz w:val="24"/>
          <w:szCs w:val="24"/>
          <w:lang w:eastAsia="ru-RU"/>
        </w:rPr>
        <w:t>годин</w:t>
      </w:r>
      <w:r w:rsidR="00243158" w:rsidRPr="00A2438B">
        <w:rPr>
          <w:i/>
          <w:caps/>
          <w:sz w:val="24"/>
          <w:szCs w:val="24"/>
          <w:lang w:eastAsia="ru-RU"/>
        </w:rPr>
        <w:t xml:space="preserve"> </w:t>
      </w:r>
    </w:p>
    <w:p w14:paraId="76A78D17" w14:textId="77777777" w:rsidR="00C53C9D" w:rsidRPr="00A2438B" w:rsidRDefault="00C53C9D" w:rsidP="00AE6F11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</w:p>
    <w:p w14:paraId="5E5B149E" w14:textId="77777777" w:rsidR="00243158" w:rsidRPr="00A2438B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3695"/>
        <w:gridCol w:w="3686"/>
        <w:gridCol w:w="4252"/>
        <w:gridCol w:w="841"/>
        <w:gridCol w:w="1134"/>
      </w:tblGrid>
      <w:tr w:rsidR="00A2438B" w:rsidRPr="00A2438B" w14:paraId="6E070BA0" w14:textId="78BFAB25" w:rsidTr="00DF2270">
        <w:trPr>
          <w:trHeight w:val="642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C6529A4" w14:textId="426B7DBA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3FA91AD" w14:textId="4A2DDE75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A24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A2438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A2438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A2438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8580F9" w14:textId="2B5ECCF1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15B25C" w14:textId="6EE8F3B1" w:rsidR="004256C7" w:rsidRPr="00A2438B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A2438B" w:rsidRPr="00A2438B" w14:paraId="784072CB" w14:textId="77777777" w:rsidTr="00B52346">
        <w:trPr>
          <w:trHeight w:val="525"/>
        </w:trPr>
        <w:tc>
          <w:tcPr>
            <w:tcW w:w="14911" w:type="dxa"/>
            <w:gridSpan w:val="7"/>
            <w:shd w:val="clear" w:color="auto" w:fill="E7E6E6" w:themeFill="background2"/>
            <w:vAlign w:val="center"/>
          </w:tcPr>
          <w:p w14:paraId="17DF9AC0" w14:textId="61D1FBB6" w:rsidR="004256C7" w:rsidRPr="00A2438B" w:rsidRDefault="006D4C4D" w:rsidP="00DF2270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bCs/>
              </w:rPr>
              <w:t xml:space="preserve">РОЗДІЛ 4. ПСИХІЧНЕ І ДУХОВНЕ ЗДОРОВ’Я, </w:t>
            </w:r>
            <w:r w:rsidR="00DF2270" w:rsidRPr="00A2438B">
              <w:rPr>
                <w:rFonts w:ascii="Times New Roman" w:hAnsi="Times New Roman"/>
                <w:bCs/>
                <w:i/>
              </w:rPr>
              <w:t>1 година</w:t>
            </w:r>
            <w:r w:rsidR="003242A4" w:rsidRPr="00A2438B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  <w:tr w:rsidR="00A2438B" w:rsidRPr="00A2438B" w14:paraId="477AB792" w14:textId="77777777" w:rsidTr="00982EF4">
        <w:trPr>
          <w:trHeight w:val="2787"/>
        </w:trPr>
        <w:tc>
          <w:tcPr>
            <w:tcW w:w="594" w:type="dxa"/>
            <w:vMerge w:val="restart"/>
          </w:tcPr>
          <w:p w14:paraId="24B3223D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</w:p>
          <w:p w14:paraId="6A58508F" w14:textId="0DFCD193" w:rsidR="00BE333F" w:rsidRPr="00A2438B" w:rsidRDefault="00BE333F" w:rsidP="00BE333F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D052F70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6ACADAA9" w14:textId="76A43CDE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</w:tcPr>
          <w:p w14:paraId="10556242" w14:textId="77777777" w:rsidR="00BE333F" w:rsidRPr="00A2438B" w:rsidRDefault="00BE333F" w:rsidP="00061C2C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Ми – особливі. </w:t>
            </w:r>
          </w:p>
          <w:p w14:paraId="03A8402B" w14:textId="77777777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Повага до себе. Унікальність людини. Розвиток самоповаги. Повага до інших людей. Гідність і толерантність. Попередження дискримінації людей за станом здоров’я та іншими ознаками.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68B25489" w14:textId="77777777" w:rsidR="00BE333F" w:rsidRPr="00A2438B" w:rsidRDefault="00BE333F" w:rsidP="00061C2C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Культура емоцій. </w:t>
            </w:r>
          </w:p>
          <w:p w14:paraId="703B4C9A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t>Емоційний інтелект. Почуття та емоції. Розпізнавання емоцій. Як висловити емоції. Культура висловлення емоцій у віртуальному спілкуванні.</w:t>
            </w:r>
            <w:r w:rsidRPr="00A2438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2DF69686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Бути людиною. </w:t>
            </w:r>
          </w:p>
          <w:p w14:paraId="67F95FC7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Людяність і співчуття. Доброчинність і волонтерство. Як надавати допомогу тим, хто цього потребує. </w:t>
            </w:r>
          </w:p>
          <w:p w14:paraId="59177B61" w14:textId="64DC51F9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Турбота про живих істот. Протидія жорстокому </w:t>
            </w:r>
            <w:r w:rsidRPr="00A2438B">
              <w:rPr>
                <w:rFonts w:ascii="Times New Roman" w:hAnsi="Times New Roman"/>
                <w:sz w:val="24"/>
                <w:szCs w:val="24"/>
              </w:rPr>
              <w:lastRenderedPageBreak/>
              <w:t>поводженню з тваринам. Джерела допомоги для тварин.</w:t>
            </w:r>
            <w:r w:rsidRPr="00A2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4ACA16A7" w14:textId="77777777" w:rsidR="00BE333F" w:rsidRPr="00A2438B" w:rsidRDefault="00BE333F" w:rsidP="00061C2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- Протидіє проявам тиску, агресії, маніпуляції й неповаги щодо себе та інших осіб. </w:t>
            </w:r>
          </w:p>
          <w:p w14:paraId="45D3DD4F" w14:textId="77777777" w:rsidR="00BE333F" w:rsidRPr="00A2438B" w:rsidRDefault="00BE333F" w:rsidP="00061C2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 </w:t>
            </w:r>
          </w:p>
          <w:p w14:paraId="6BDDF4F7" w14:textId="77777777" w:rsidR="00BE333F" w:rsidRPr="00A2438B" w:rsidRDefault="00BE333F" w:rsidP="00061C2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Визначає відмінності між людьми як ціннісну ознаку індивідуальності . </w:t>
            </w:r>
          </w:p>
          <w:p w14:paraId="3D0B9CB2" w14:textId="77777777" w:rsidR="00BE333F" w:rsidRPr="00A2438B" w:rsidRDefault="00BE333F" w:rsidP="00061C2C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Толерантно ставиться до поглядів, переконань, інтересів і потреб інших осіб, що не загрожують здоров’ю, безпеці й доброту. </w:t>
            </w:r>
          </w:p>
          <w:p w14:paraId="2284B243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- Виявляє розуміння індивідуальних відмінностей (гендерних, расових, національних, фізичних). </w:t>
            </w:r>
          </w:p>
          <w:p w14:paraId="36831BA5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Вирізняє ознаки доброчинності виявляє чуйність до осіб, які </w:t>
            </w: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потребують допомоги. </w:t>
            </w:r>
          </w:p>
          <w:p w14:paraId="5EC855E4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Пояснює значення волонтерства. </w:t>
            </w:r>
          </w:p>
          <w:p w14:paraId="4693FA92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Виявляє ризики неналежного поводження із тваринами (домашні, бездомні, дикі). </w:t>
            </w:r>
          </w:p>
          <w:p w14:paraId="74E5149F" w14:textId="36009EB6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Поводиться безпечно під час спілкування, зокрема з тваринами. </w:t>
            </w:r>
          </w:p>
        </w:tc>
        <w:tc>
          <w:tcPr>
            <w:tcW w:w="4252" w:type="dxa"/>
            <w:vMerge w:val="restart"/>
          </w:tcPr>
          <w:p w14:paraId="4026A6BF" w14:textId="77777777" w:rsidR="00BE333F" w:rsidRPr="00A2438B" w:rsidRDefault="00BE333F" w:rsidP="00061C2C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lastRenderedPageBreak/>
              <w:t xml:space="preserve">Моделювання протидії дискримінації у своєму середовищі. </w:t>
            </w:r>
          </w:p>
          <w:p w14:paraId="4E873EFA" w14:textId="77777777" w:rsidR="00BE333F" w:rsidRPr="00A2438B" w:rsidRDefault="00BE333F" w:rsidP="00DF227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Моделювання невербального висловлювання і розпізнавання емоцій.</w:t>
            </w:r>
          </w:p>
          <w:p w14:paraId="74123993" w14:textId="77777777" w:rsidR="00BE333F" w:rsidRPr="00A2438B" w:rsidRDefault="00BE333F" w:rsidP="00DF227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умінь надавати допомогу іншим людям, тваринам, протидії жорстокого поводження з тваринами. </w:t>
            </w:r>
          </w:p>
          <w:p w14:paraId="61408F19" w14:textId="1F8BB192" w:rsidR="00BE333F" w:rsidRPr="00A2438B" w:rsidRDefault="00BE333F" w:rsidP="00DF2270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Створення пам’ятки безпечної поведінки з тваринами.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25D7BC23" w14:textId="77777777" w:rsidR="00BE333F" w:rsidRPr="00A2438B" w:rsidRDefault="00BE333F" w:rsidP="00061C2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605960E1" w14:textId="77777777" w:rsidR="00BE333F" w:rsidRPr="00A2438B" w:rsidRDefault="00BE333F" w:rsidP="00061C2C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Дослідження унікальності кожної людини.</w:t>
            </w:r>
            <w:r w:rsidRPr="00A2438B">
              <w:rPr>
                <w:sz w:val="24"/>
                <w:szCs w:val="24"/>
              </w:rPr>
              <w:t xml:space="preserve"> </w:t>
            </w:r>
          </w:p>
          <w:p w14:paraId="21F4F7D6" w14:textId="77777777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Обговорення байки Крилова «Лебідь, Щука і Рак».</w:t>
            </w:r>
          </w:p>
          <w:p w14:paraId="4DD489F5" w14:textId="77777777" w:rsidR="00BE333F" w:rsidRPr="00A2438B" w:rsidRDefault="00BE333F" w:rsidP="00061C2C">
            <w:pPr>
              <w:pStyle w:val="TableParagraph"/>
              <w:spacing w:before="120"/>
              <w:ind w:left="142" w:right="57"/>
              <w:rPr>
                <w:rFonts w:ascii="Times New Roman" w:hAnsi="Times New Roman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Тренінг висловлювання емоцій за допомогою «Я-повідомлення», емотиконів, тощо.</w:t>
            </w:r>
            <w:r w:rsidRPr="00A2438B">
              <w:rPr>
                <w:rFonts w:ascii="Times New Roman" w:hAnsi="Times New Roman"/>
              </w:rPr>
              <w:t xml:space="preserve"> </w:t>
            </w:r>
          </w:p>
          <w:p w14:paraId="6B17C241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t xml:space="preserve">Аналіз повідомлення з </w:t>
            </w:r>
            <w:proofErr w:type="spellStart"/>
            <w:r w:rsidRPr="00A2438B">
              <w:rPr>
                <w:rFonts w:ascii="Times New Roman" w:hAnsi="Times New Roman"/>
                <w:color w:val="auto"/>
                <w:lang w:val="uk-UA"/>
              </w:rPr>
              <w:t>емотиконами</w:t>
            </w:r>
            <w:proofErr w:type="spellEnd"/>
            <w:r w:rsidRPr="00A2438B">
              <w:rPr>
                <w:rFonts w:ascii="Times New Roman" w:hAnsi="Times New Roman"/>
                <w:color w:val="auto"/>
                <w:lang w:val="uk-UA"/>
              </w:rPr>
              <w:t xml:space="preserve">. </w:t>
            </w:r>
          </w:p>
          <w:p w14:paraId="6184C0E5" w14:textId="77777777" w:rsidR="00BE333F" w:rsidRPr="00A2438B" w:rsidRDefault="00BE333F" w:rsidP="00DF2270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Ознайомлення з переліком заборонених продуктів для собак і котів.   </w:t>
            </w:r>
          </w:p>
          <w:p w14:paraId="3369162E" w14:textId="3CE8F765" w:rsidR="00BE333F" w:rsidRPr="00A2438B" w:rsidRDefault="00BE333F" w:rsidP="00DF2270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Дослідження сайту фонду </w:t>
            </w:r>
            <w:proofErr w:type="spellStart"/>
            <w:r w:rsidRPr="00A2438B">
              <w:rPr>
                <w:rFonts w:ascii="Times New Roman" w:hAnsi="Times New Roman"/>
                <w:sz w:val="24"/>
                <w:szCs w:val="24"/>
              </w:rPr>
              <w:t>Happy</w:t>
            </w:r>
            <w:proofErr w:type="spellEnd"/>
            <w:r w:rsidRPr="00A2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8B">
              <w:rPr>
                <w:rFonts w:ascii="Times New Roman" w:hAnsi="Times New Roman"/>
                <w:sz w:val="24"/>
                <w:szCs w:val="24"/>
              </w:rPr>
              <w:t>Paw</w:t>
            </w:r>
            <w:proofErr w:type="spellEnd"/>
            <w:r w:rsidRPr="00A24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08E84F" w14:textId="77777777" w:rsidR="00BE333F" w:rsidRPr="00A2438B" w:rsidRDefault="00BE333F" w:rsidP="00DF2270">
            <w:pPr>
              <w:pStyle w:val="TableParagraph"/>
              <w:spacing w:before="120"/>
              <w:ind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1355168B" w14:textId="3DC4F10C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424E92DC" w14:textId="2A9AB883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DCE2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438B" w:rsidRPr="00A2438B" w14:paraId="072BBC9F" w14:textId="77777777" w:rsidTr="00982EF4">
        <w:trPr>
          <w:trHeight w:val="2787"/>
        </w:trPr>
        <w:tc>
          <w:tcPr>
            <w:tcW w:w="594" w:type="dxa"/>
            <w:vMerge/>
          </w:tcPr>
          <w:p w14:paraId="066662A4" w14:textId="72579319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E2CEA0" w14:textId="76C7E0BA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14:paraId="381D8793" w14:textId="079EC013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5FE6D5C3" w14:textId="19F9E2F6" w:rsidR="00BE333F" w:rsidRPr="00A2438B" w:rsidRDefault="00BE333F" w:rsidP="00BD1D32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4252" w:type="dxa"/>
            <w:vMerge/>
          </w:tcPr>
          <w:p w14:paraId="35A37EFE" w14:textId="7EA8E93E" w:rsidR="00BE333F" w:rsidRPr="00A2438B" w:rsidRDefault="00BE333F" w:rsidP="00B52346">
            <w:pPr>
              <w:pStyle w:val="TableParagraph"/>
              <w:spacing w:before="120"/>
              <w:ind w:left="142" w:right="57"/>
            </w:pPr>
          </w:p>
        </w:tc>
        <w:tc>
          <w:tcPr>
            <w:tcW w:w="841" w:type="dxa"/>
            <w:vMerge/>
            <w:vAlign w:val="center"/>
          </w:tcPr>
          <w:p w14:paraId="5C4BB85A" w14:textId="4E6E3629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4BFB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23A10B20" w14:textId="77777777" w:rsidTr="00982EF4">
        <w:trPr>
          <w:trHeight w:val="510"/>
        </w:trPr>
        <w:tc>
          <w:tcPr>
            <w:tcW w:w="594" w:type="dxa"/>
            <w:vMerge/>
          </w:tcPr>
          <w:p w14:paraId="75E52290" w14:textId="0E205612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EA0F29" w14:textId="2F671D9E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14:paraId="726BF64E" w14:textId="4ABECEEC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2D50240" w14:textId="5049AB4D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252" w:type="dxa"/>
            <w:vMerge/>
          </w:tcPr>
          <w:p w14:paraId="30C42B17" w14:textId="12C3DAFE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0B5E306" w14:textId="75209204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5CF0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438B" w:rsidRPr="00A2438B" w14:paraId="7872D7DE" w14:textId="77777777" w:rsidTr="00F87BCF">
        <w:trPr>
          <w:trHeight w:val="225"/>
        </w:trPr>
        <w:tc>
          <w:tcPr>
            <w:tcW w:w="14911" w:type="dxa"/>
            <w:gridSpan w:val="7"/>
            <w:shd w:val="clear" w:color="auto" w:fill="E7E6E6" w:themeFill="background2"/>
          </w:tcPr>
          <w:p w14:paraId="627332DB" w14:textId="63FC8F95" w:rsidR="00F87BCF" w:rsidRPr="00A2438B" w:rsidRDefault="00BF5E58" w:rsidP="00BE333F">
            <w:pPr>
              <w:pStyle w:val="TableParagraph"/>
              <w:spacing w:before="120"/>
              <w:ind w:left="152" w:right="57"/>
              <w:jc w:val="center"/>
              <w:rPr>
                <w:i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РОЗДІЛ 5</w:t>
            </w:r>
            <w:r w:rsidR="00F87BCF" w:rsidRPr="00A24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2438B">
              <w:rPr>
                <w:rFonts w:ascii="Times New Roman" w:hAnsi="Times New Roman"/>
                <w:b/>
                <w:bCs/>
                <w:sz w:val="24"/>
                <w:szCs w:val="24"/>
              </w:rPr>
              <w:t>СОЦІАЛЬНЕ ЗДОРОВ’Я</w:t>
            </w:r>
            <w:r w:rsidRPr="00A243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BE333F" w:rsidRPr="00A2438B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F87BCF" w:rsidRPr="00A243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  <w:r w:rsidR="00BE333F" w:rsidRPr="00A2438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A2438B" w:rsidRPr="00A2438B" w14:paraId="46EEA67E" w14:textId="77777777" w:rsidTr="00134545">
        <w:trPr>
          <w:trHeight w:val="510"/>
        </w:trPr>
        <w:tc>
          <w:tcPr>
            <w:tcW w:w="594" w:type="dxa"/>
            <w:vMerge w:val="restart"/>
          </w:tcPr>
          <w:p w14:paraId="1C3D15CC" w14:textId="1C238D7F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09" w:type="dxa"/>
            <w:vMerge w:val="restart"/>
          </w:tcPr>
          <w:p w14:paraId="7266D59C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78218571" w14:textId="557ECF7B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</w:tcPr>
          <w:p w14:paraId="239E65D8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Суспільні норми </w:t>
            </w:r>
          </w:p>
          <w:p w14:paraId="677FC9CD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Для чого потрібні правила. Закони і моральні норми. Конвенція ООН про права дитини. Обов’язки дитини у суспільстві.</w:t>
            </w:r>
            <w:r w:rsidRPr="00A2438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2C6D9B82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Умови ефективного спілкування. </w:t>
            </w:r>
          </w:p>
          <w:p w14:paraId="6E79FE1C" w14:textId="03F3A27F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Чинники, що впливають на порозуміння між людьми. Вербальні та невербальні способи спілкування Уміння слухати і говорити. Як уникати непорозумінь.</w:t>
            </w:r>
            <w:r w:rsidRPr="00A2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625C1B4C" w14:textId="41F347C2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Демонструє модель безпечної поведінки згідно з інструкціями і правилами в соціальному і природному середовищі. </w:t>
            </w:r>
          </w:p>
          <w:p w14:paraId="0290240E" w14:textId="682F170F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Бережливо ставиться до власного майна та майна інших осіб, обґрунтовує недоторканність чужого майна. </w:t>
            </w:r>
          </w:p>
          <w:p w14:paraId="6A2C7A86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Застосовує вербальні й невербальні засоби спілкування для конструктивної комунікації. </w:t>
            </w:r>
          </w:p>
          <w:p w14:paraId="47654D2E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- Пояснює вплив спілкування на складники здоров’я, безпеки і добробуту.</w:t>
            </w:r>
          </w:p>
          <w:p w14:paraId="5916718E" w14:textId="4BE4F269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3CDD9A30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шкільних правил. </w:t>
            </w:r>
          </w:p>
          <w:p w14:paraId="1C710333" w14:textId="30CA193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Мозковий штурм: «Права дитини». </w:t>
            </w:r>
          </w:p>
          <w:p w14:paraId="5241ABA4" w14:textId="77777777" w:rsidR="00BE333F" w:rsidRPr="00A2438B" w:rsidRDefault="00BE333F" w:rsidP="004061DD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Відпрацювання навичок вербального і невербального спілкування, уміння слухати і говорити. </w:t>
            </w:r>
          </w:p>
          <w:p w14:paraId="6C8F5877" w14:textId="2AEE3F57" w:rsidR="00BE333F" w:rsidRPr="00A2438B" w:rsidRDefault="00BE333F" w:rsidP="004061DD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Моделювання ситуацій щодо уникання непорозумінь.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719853FC" w14:textId="77777777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E7D1CE3" w14:textId="1DD958FF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Аналіз понять «правило», «право», «права».</w:t>
            </w:r>
          </w:p>
          <w:p w14:paraId="2287DE50" w14:textId="3637FCDD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Створення пам’ятки про права і обов’язки дитини. </w:t>
            </w:r>
          </w:p>
          <w:p w14:paraId="7540365B" w14:textId="77777777" w:rsidR="00BE333F" w:rsidRPr="00A2438B" w:rsidRDefault="00BE333F" w:rsidP="00BD1D32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Обговорення ситуацій, коли люди дотримувалися чи не дотримувалися моральних норм. </w:t>
            </w:r>
          </w:p>
          <w:p w14:paraId="4D0F3851" w14:textId="2824C5C3" w:rsidR="00BE333F" w:rsidRPr="00A2438B" w:rsidRDefault="00BE333F" w:rsidP="00BD1D32">
            <w:pPr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Дослідження інформації «Щирість і тактовність»,  «Доброзичливість і гарні манери».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1501999A" w14:textId="51BF1D24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2438B">
              <w:rPr>
                <w:rFonts w:ascii="Times New Roman" w:hAnsi="Times New Roman"/>
                <w:sz w:val="24"/>
                <w:szCs w:val="24"/>
              </w:rPr>
              <w:t>19-20</w:t>
            </w:r>
          </w:p>
          <w:p w14:paraId="5BF04C32" w14:textId="2BCDD987" w:rsidR="00BE333F" w:rsidRPr="00A2438B" w:rsidRDefault="00BE333F" w:rsidP="00B37A2A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1306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438B" w:rsidRPr="00A2438B" w14:paraId="1424B70B" w14:textId="77777777" w:rsidTr="00134545">
        <w:trPr>
          <w:trHeight w:val="3052"/>
        </w:trPr>
        <w:tc>
          <w:tcPr>
            <w:tcW w:w="594" w:type="dxa"/>
            <w:vMerge/>
          </w:tcPr>
          <w:p w14:paraId="0F584582" w14:textId="40D44FFF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242FB1" w14:textId="427DE27E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14:paraId="486F40E7" w14:textId="70116C97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F19ABFE" w14:textId="50B768BA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6E81374" w14:textId="1CB8B68E" w:rsidR="00BE333F" w:rsidRPr="00A2438B" w:rsidRDefault="00BE333F" w:rsidP="00BD1D32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503F1D6F" w14:textId="7CC10C4B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26E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438B" w:rsidRPr="00A2438B" w14:paraId="6B98702E" w14:textId="77777777" w:rsidTr="00195DA4">
        <w:trPr>
          <w:trHeight w:val="1820"/>
        </w:trPr>
        <w:tc>
          <w:tcPr>
            <w:tcW w:w="594" w:type="dxa"/>
            <w:vMerge w:val="restart"/>
          </w:tcPr>
          <w:p w14:paraId="2434D024" w14:textId="4814EB49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  <w:vMerge w:val="restart"/>
          </w:tcPr>
          <w:p w14:paraId="0555F4F3" w14:textId="389D781C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  <w:p w14:paraId="64E15C11" w14:textId="05A378C1" w:rsidR="00BE333F" w:rsidRPr="00A2438B" w:rsidRDefault="00BE333F" w:rsidP="00B37A2A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</w:tcPr>
          <w:p w14:paraId="4C4D3097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>Як відстояти себе</w:t>
            </w: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. </w:t>
            </w:r>
          </w:p>
          <w:p w14:paraId="7DEFC3FE" w14:textId="77777777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Стилі спілкування. Ознаки і наслідки пасивної і агресивної поведінки у спілкуванні. Переваги упевненої поведінки.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723ED44B" w14:textId="77777777" w:rsidR="00BE333F" w:rsidRPr="00A2438B" w:rsidRDefault="00BE333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Спілкування з дорослими. </w:t>
            </w:r>
          </w:p>
          <w:p w14:paraId="1921C747" w14:textId="6F63262C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Особистий простір. Кола спілкування. Взаємодопомога у родині. Дорослі, яким я довіряю. Джерела допомоги для дітей і молоді.</w:t>
            </w:r>
            <w:r w:rsidRPr="00A2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25144091" w14:textId="37BDB84B" w:rsidR="00BE333F" w:rsidRPr="00A2438B" w:rsidRDefault="00BE333F" w:rsidP="00FF1A6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Протидіє проявам тиску, агресії, маніпуляції й неповаги щодо себе та інших осіб. </w:t>
            </w:r>
          </w:p>
          <w:p w14:paraId="6888677F" w14:textId="26C7D5CE" w:rsidR="00BE333F" w:rsidRPr="00A2438B" w:rsidRDefault="00BE333F" w:rsidP="00BE333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Розрізняє складники особистого простору (інтимний, соціальний, публічний), поважає свій і чужий особистий простір під час спілкування. </w:t>
            </w:r>
          </w:p>
          <w:p w14:paraId="3FE6AC3C" w14:textId="6614D492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220E3223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Робота в групах: «Дослідження ознак і наслідків пасивної, агресивної та упевненої поведінки». </w:t>
            </w:r>
          </w:p>
          <w:p w14:paraId="2BF8F995" w14:textId="77777777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Відпрацювання навичок упевненої поведінки.</w:t>
            </w:r>
          </w:p>
          <w:p w14:paraId="098B81A1" w14:textId="77777777" w:rsidR="00BE333F" w:rsidRPr="00A2438B" w:rsidRDefault="00BE333F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ситуацій звернення до батьків, учителів, психолога за телефонами довіри. </w:t>
            </w:r>
          </w:p>
          <w:p w14:paraId="47F8AF51" w14:textId="77777777" w:rsidR="00BE333F" w:rsidRPr="00A2438B" w:rsidRDefault="00BE333F" w:rsidP="00BD1D32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2A6A8840" w14:textId="77777777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Виконання тесту «Чи порушую я особисті кордони інших людей?»</w:t>
            </w:r>
          </w:p>
          <w:p w14:paraId="53F9C036" w14:textId="77777777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t xml:space="preserve">Створення </w:t>
            </w:r>
            <w:proofErr w:type="spellStart"/>
            <w:r w:rsidRPr="00A2438B">
              <w:rPr>
                <w:rFonts w:ascii="Times New Roman" w:hAnsi="Times New Roman"/>
                <w:color w:val="auto"/>
                <w:lang w:val="uk-UA"/>
              </w:rPr>
              <w:t>міні-лепбука</w:t>
            </w:r>
            <w:proofErr w:type="spellEnd"/>
            <w:r w:rsidRPr="00A2438B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кола спілкування</w:t>
            </w:r>
            <w:r w:rsidRPr="00A2438B"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14:paraId="0F6A518B" w14:textId="2F4FC3F7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Складання інтелект-карти: «Кола підтримки»</w:t>
            </w:r>
            <w:r w:rsidRPr="00A2438B">
              <w:rPr>
                <w:rFonts w:ascii="Times New Roman" w:hAnsi="Times New Roman"/>
                <w:color w:val="auto"/>
                <w:lang w:val="uk-UA"/>
              </w:rPr>
              <w:t>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51CB6F7A" w14:textId="565E8DEF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438B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2438B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14:paraId="7CC6E981" w14:textId="0477F1D4" w:rsidR="00BE333F" w:rsidRPr="00A2438B" w:rsidRDefault="00BE333F" w:rsidP="00B37A2A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F9EA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438B" w:rsidRPr="00A2438B" w14:paraId="72094D6D" w14:textId="77777777" w:rsidTr="00195DA4">
        <w:trPr>
          <w:trHeight w:val="510"/>
        </w:trPr>
        <w:tc>
          <w:tcPr>
            <w:tcW w:w="594" w:type="dxa"/>
            <w:vMerge/>
          </w:tcPr>
          <w:p w14:paraId="0AE47CF9" w14:textId="23E807E2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9B07EA" w14:textId="5CB420AA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14:paraId="288B8356" w14:textId="7837561E" w:rsidR="00BE333F" w:rsidRPr="00A2438B" w:rsidRDefault="00BE333F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B3A404E" w14:textId="7708E7E2" w:rsidR="00BE333F" w:rsidRPr="00A2438B" w:rsidRDefault="00BE333F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4C19D71" w14:textId="62532D2D" w:rsidR="00BE333F" w:rsidRPr="00A2438B" w:rsidRDefault="00BE333F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22C1DF3B" w14:textId="136982CB" w:rsidR="00BE333F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927C" w14:textId="77777777" w:rsidR="00BE333F" w:rsidRPr="00A2438B" w:rsidRDefault="00BE333F" w:rsidP="00B52346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438B" w:rsidRPr="00A2438B" w14:paraId="7B3F767D" w14:textId="77777777" w:rsidTr="00DF2270">
        <w:trPr>
          <w:trHeight w:val="4094"/>
        </w:trPr>
        <w:tc>
          <w:tcPr>
            <w:tcW w:w="594" w:type="dxa"/>
          </w:tcPr>
          <w:p w14:paraId="6084C242" w14:textId="0D313EF3" w:rsidR="0000631D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00631D" w:rsidRPr="00A2438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1D4CB8" w14:textId="32E3540D" w:rsidR="0000631D" w:rsidRPr="00A2438B" w:rsidRDefault="00BE333F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0631D" w:rsidRPr="00A2438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0E101F5" w14:textId="77777777" w:rsidR="004E2B61" w:rsidRPr="00A2438B" w:rsidRDefault="004E2B61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Спілкування з однолітками. </w:t>
            </w:r>
          </w:p>
          <w:p w14:paraId="5F151A84" w14:textId="57A72A2D" w:rsidR="0000631D" w:rsidRPr="00A2438B" w:rsidRDefault="004E2B61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Дружба в житті людини. Дружний клас. Конфлікти між однолітками. Ознаки булінгу і кібербулінгу. Протидія виявам агресії і насилля в учнівському середовищі.</w:t>
            </w:r>
            <w:r w:rsidRPr="00A2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76FB5320" w14:textId="77CB3312" w:rsidR="004E2B61" w:rsidRPr="00A2438B" w:rsidRDefault="004E2B61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Виокремлює інформацію та обговорює ситуації булінгу, зокрема кібербулінгу. </w:t>
            </w:r>
          </w:p>
          <w:p w14:paraId="47A71477" w14:textId="77777777" w:rsidR="0000631D" w:rsidRPr="00A2438B" w:rsidRDefault="0000631D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3299B0" w14:textId="3C7ED63D" w:rsidR="004E2B61" w:rsidRPr="00A2438B" w:rsidRDefault="004E2B61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Мозковий штурм: «Справжній друг».</w:t>
            </w:r>
          </w:p>
          <w:p w14:paraId="2C94511B" w14:textId="77777777" w:rsidR="000D73A1" w:rsidRPr="00A2438B" w:rsidRDefault="004E2B61" w:rsidP="00B52346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Моделювання ситуацій протидії булінгу/кібербулінгу.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4774664D" w14:textId="77777777" w:rsidR="00BD1D32" w:rsidRPr="00A2438B" w:rsidRDefault="00BD1D32" w:rsidP="00BD1D32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3732423D" w14:textId="65276715" w:rsidR="00FF1A6F" w:rsidRPr="00A2438B" w:rsidRDefault="00FF1A6F" w:rsidP="00FF1A6F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Виконання тесту «Який я друг/подруга?»</w:t>
            </w:r>
          </w:p>
          <w:p w14:paraId="33AA8AB0" w14:textId="309757A8" w:rsidR="00FF1A6F" w:rsidRPr="00A2438B" w:rsidRDefault="00BD1D32" w:rsidP="00FF1A6F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Читання та обговорення переваг дружби</w:t>
            </w:r>
            <w:r w:rsidRPr="00A2438B"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14:paraId="430E2880" w14:textId="390A9A14" w:rsidR="004E2B61" w:rsidRPr="00A2438B" w:rsidRDefault="004E2B61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i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t>Вправа «Рука допомоги»</w:t>
            </w:r>
            <w:r w:rsidR="00FF1A6F" w:rsidRPr="00A2438B">
              <w:rPr>
                <w:rFonts w:ascii="Times New Roman" w:hAnsi="Times New Roman"/>
                <w:color w:val="auto"/>
                <w:lang w:val="uk-UA"/>
              </w:rPr>
              <w:t>.</w:t>
            </w:r>
            <w:r w:rsidRPr="00A2438B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</w:p>
          <w:p w14:paraId="75099467" w14:textId="5DE0B3CD" w:rsidR="004E2B61" w:rsidRPr="00A2438B" w:rsidRDefault="004E2B61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Перегляд та обговорення відео про кібербулінг</w:t>
            </w:r>
            <w:r w:rsidR="00BD1D32" w:rsidRPr="00A2438B">
              <w:rPr>
                <w:rFonts w:ascii="Times New Roman" w:hAnsi="Times New Roman"/>
                <w:sz w:val="24"/>
                <w:szCs w:val="24"/>
              </w:rPr>
              <w:t>.</w:t>
            </w:r>
            <w:r w:rsidRPr="00A2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053A9C" w14:textId="77777777" w:rsidR="004E2B61" w:rsidRDefault="004E2B61" w:rsidP="00BD1D32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Виконання тесту «Кібербулінг»</w:t>
            </w:r>
            <w:r w:rsidR="00FF1A6F" w:rsidRPr="00A2438B">
              <w:rPr>
                <w:rFonts w:ascii="Times New Roman" w:hAnsi="Times New Roman"/>
                <w:sz w:val="24"/>
                <w:szCs w:val="24"/>
              </w:rPr>
              <w:t>.</w:t>
            </w:r>
            <w:r w:rsidRPr="00A2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C90340" w14:textId="66C5C722" w:rsidR="00A2438B" w:rsidRPr="00A2438B" w:rsidRDefault="00A2438B" w:rsidP="00BD1D32">
            <w:pPr>
              <w:pStyle w:val="TableParagraph"/>
              <w:spacing w:before="120"/>
              <w:ind w:left="142" w:right="57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EAF48" w14:textId="5847E82B" w:rsidR="0000631D" w:rsidRPr="00A2438B" w:rsidRDefault="008C77B8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§</w:t>
            </w:r>
            <w:r w:rsidR="004E2B61" w:rsidRPr="00A243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088A" w14:textId="77777777" w:rsidR="0000631D" w:rsidRPr="00A2438B" w:rsidRDefault="0000631D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33228C82" w14:textId="77777777" w:rsidTr="00A70118">
        <w:trPr>
          <w:trHeight w:val="187"/>
        </w:trPr>
        <w:tc>
          <w:tcPr>
            <w:tcW w:w="14911" w:type="dxa"/>
            <w:gridSpan w:val="7"/>
            <w:shd w:val="clear" w:color="auto" w:fill="E7E6E6" w:themeFill="background2"/>
          </w:tcPr>
          <w:p w14:paraId="05193568" w14:textId="2E48BB23" w:rsidR="00A70118" w:rsidRPr="00A2438B" w:rsidRDefault="00A70118" w:rsidP="00BE333F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lastRenderedPageBreak/>
              <w:t xml:space="preserve">РОЗДІЛ </w:t>
            </w:r>
            <w:r w:rsidR="004E2B61"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  <w:r w:rsidR="004E2B61"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>БЕЗПЕКА В ПОБУТІ І ДОВКІЛЛІ</w:t>
            </w:r>
            <w:r w:rsidR="00163113"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BE333F" w:rsidRPr="00A2438B">
              <w:rPr>
                <w:rFonts w:ascii="Times New Roman" w:hAnsi="Times New Roman"/>
                <w:bCs/>
                <w:i/>
                <w:color w:val="auto"/>
                <w:lang w:val="uk-UA"/>
              </w:rPr>
              <w:t>3 години</w:t>
            </w:r>
          </w:p>
        </w:tc>
      </w:tr>
      <w:tr w:rsidR="00A2438B" w:rsidRPr="00A2438B" w14:paraId="7449CF0D" w14:textId="77777777" w:rsidTr="00F27D92">
        <w:trPr>
          <w:trHeight w:val="510"/>
        </w:trPr>
        <w:tc>
          <w:tcPr>
            <w:tcW w:w="594" w:type="dxa"/>
            <w:vMerge w:val="restart"/>
          </w:tcPr>
          <w:p w14:paraId="6EE21CEF" w14:textId="5F3515D8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709" w:type="dxa"/>
            <w:vMerge w:val="restart"/>
          </w:tcPr>
          <w:p w14:paraId="7DC85217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737CE14D" w14:textId="7D19BF35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</w:tcPr>
          <w:p w14:paraId="5FF8A0EF" w14:textId="77AFB7A2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Профілактика пожеж. </w:t>
            </w:r>
          </w:p>
          <w:p w14:paraId="161E997F" w14:textId="77777777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Умови горіння. Джерело запалювання. Горючі речовини. Кисень. Пожежна безпека оселі.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2EF353D6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Дії під час пожежі. </w:t>
            </w:r>
          </w:p>
          <w:p w14:paraId="18DC3725" w14:textId="47E40325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Причини виникнення побутових пожеж. Способи гасіння невеликих пожеж. Особливості гасіння електроприладів. Захист органів дихання під час пожежі. Безпечна евакуація з оселі і приміщення школи.</w:t>
            </w:r>
            <w:r w:rsidRPr="00A2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6E09ECB2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0DCA5EE8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14:paraId="27A79B10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Розпізнає ймовірні небезпеки природного, техногенного, соціального характеру й побутового походження </w:t>
            </w:r>
          </w:p>
          <w:p w14:paraId="63F471CD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Прогнозує наслідки своїх дій в непередбачуваних і надзвичайних ситуаціях. </w:t>
            </w:r>
          </w:p>
          <w:p w14:paraId="33BEC022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533C36C5" w14:textId="46EDE497" w:rsidR="00563A24" w:rsidRPr="00A2438B" w:rsidRDefault="00563A24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1A255B76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Проведення досліду зі свічкою. </w:t>
            </w:r>
          </w:p>
          <w:p w14:paraId="0901A671" w14:textId="7DEADD74" w:rsidR="00563A24" w:rsidRPr="00A2438B" w:rsidRDefault="00563A24" w:rsidP="005D367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Створення інтелект-карти «Трикутник вогню». </w:t>
            </w:r>
          </w:p>
          <w:p w14:paraId="35774095" w14:textId="77777777" w:rsidR="00563A24" w:rsidRPr="00A2438B" w:rsidRDefault="00563A24" w:rsidP="00BE333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причин виникнення пожеж у побуті. </w:t>
            </w:r>
          </w:p>
          <w:p w14:paraId="02774AA5" w14:textId="3AF56727" w:rsidR="00563A24" w:rsidRPr="00A2438B" w:rsidRDefault="00563A24" w:rsidP="00BE333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t>Відпрацювання навичок евакуації з оселі і приміщення школи.</w:t>
            </w:r>
          </w:p>
          <w:p w14:paraId="0D5D3CA6" w14:textId="77777777" w:rsidR="00563A24" w:rsidRPr="00A2438B" w:rsidRDefault="00563A24" w:rsidP="00BD1D32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646C0157" w14:textId="2ACB8969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Розпізнавання горючих, важкогорючих та негорючих речовин й матеріалів.</w:t>
            </w:r>
          </w:p>
          <w:p w14:paraId="27AF2902" w14:textId="5D6342DB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Перегляд та обговорення відео про виготовлення паперу з опалого листя</w:t>
            </w:r>
            <w:r w:rsidRPr="00A243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A9BC4D2" w14:textId="39286D69" w:rsidR="00563A24" w:rsidRPr="00A2438B" w:rsidRDefault="00563A24" w:rsidP="00BE333F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Обстеження пожежної безпеки своєї оселі (разом з дорослими).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480E0379" w14:textId="5B620F1C" w:rsidR="00563A24" w:rsidRPr="00A2438B" w:rsidRDefault="00563A24" w:rsidP="00BE333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захисту органів дихання від отруйних газів.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43DE7AE1" w14:textId="6CBCEB31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§24-25</w:t>
            </w:r>
          </w:p>
          <w:p w14:paraId="5CA825FA" w14:textId="26979B48" w:rsidR="00563A24" w:rsidRPr="00A2438B" w:rsidRDefault="00563A24" w:rsidP="00BE333F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CCAD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068B6600" w14:textId="77777777" w:rsidTr="00F27D92">
        <w:trPr>
          <w:trHeight w:val="510"/>
        </w:trPr>
        <w:tc>
          <w:tcPr>
            <w:tcW w:w="594" w:type="dxa"/>
            <w:vMerge/>
          </w:tcPr>
          <w:p w14:paraId="69767DAC" w14:textId="544AEA7A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C01431" w14:textId="79424119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14:paraId="40D35412" w14:textId="121DA3B9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64D2032" w14:textId="1EF85288" w:rsidR="00563A24" w:rsidRPr="00A2438B" w:rsidRDefault="00563A24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7D8C6A0" w14:textId="3DD72A1C" w:rsidR="00563A24" w:rsidRPr="00A2438B" w:rsidRDefault="00563A24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3248C543" w14:textId="72550CF1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6CB7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74324988" w14:textId="77777777" w:rsidTr="00897CF1">
        <w:trPr>
          <w:trHeight w:val="3961"/>
        </w:trPr>
        <w:tc>
          <w:tcPr>
            <w:tcW w:w="594" w:type="dxa"/>
            <w:vMerge w:val="restart"/>
          </w:tcPr>
          <w:p w14:paraId="55AB04D9" w14:textId="702BBD8F" w:rsidR="00CA6617" w:rsidRPr="00A2438B" w:rsidRDefault="00CA6617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  <w:vMerge w:val="restart"/>
          </w:tcPr>
          <w:p w14:paraId="1CE5E93A" w14:textId="343982DE" w:rsidR="00CA6617" w:rsidRPr="00A2438B" w:rsidRDefault="00CA6617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95" w:type="dxa"/>
            <w:vMerge w:val="restart"/>
          </w:tcPr>
          <w:p w14:paraId="1BCE7E90" w14:textId="77777777" w:rsidR="00CA6617" w:rsidRPr="00A2438B" w:rsidRDefault="00CA6617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Безпека вдома. </w:t>
            </w:r>
          </w:p>
          <w:p w14:paraId="5BDA0ACA" w14:textId="77777777" w:rsidR="00CA6617" w:rsidRPr="00A2438B" w:rsidRDefault="00CA6617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Ризики побутового травмування. Правила поведінки у ліфті. </w:t>
            </w:r>
          </w:p>
          <w:p w14:paraId="56DCD53A" w14:textId="77777777" w:rsidR="00CA6617" w:rsidRPr="00A2438B" w:rsidRDefault="00CA6617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Захист оселі від зловмисників. </w:t>
            </w:r>
          </w:p>
          <w:p w14:paraId="216167BD" w14:textId="77777777" w:rsidR="00CA6617" w:rsidRPr="00A2438B" w:rsidRDefault="00CA6617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Ризики телефонного, телевізійного та інтернет шахрайства.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30D56F6A" w14:textId="77777777" w:rsidR="00CA6617" w:rsidRPr="00A2438B" w:rsidRDefault="00CA6617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Безпека надворі. </w:t>
            </w:r>
          </w:p>
          <w:p w14:paraId="3B311B3B" w14:textId="0720005D" w:rsidR="00CA6617" w:rsidRPr="00A2438B" w:rsidRDefault="00CA6617" w:rsidP="00B52346">
            <w:pPr>
              <w:pStyle w:val="Default"/>
              <w:spacing w:before="120"/>
              <w:ind w:left="152"/>
              <w:rPr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Перебування надворі без дорослих. Правила безпечної поведінки із незнайомцями. До кого звертатися на допомогу. Місця підвищеної небезпеки (надворі, населеному пункті, мікрорайоні). </w:t>
            </w:r>
          </w:p>
        </w:tc>
        <w:tc>
          <w:tcPr>
            <w:tcW w:w="3686" w:type="dxa"/>
            <w:vMerge w:val="restart"/>
          </w:tcPr>
          <w:p w14:paraId="4C609F15" w14:textId="511ECF55" w:rsidR="00CA6617" w:rsidRPr="00A2438B" w:rsidRDefault="00CA6617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743F0A73" w14:textId="726D46F2" w:rsidR="00CA6617" w:rsidRPr="00A2438B" w:rsidRDefault="00CA6617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65EE7302" w14:textId="2882BD55" w:rsidR="00CA6617" w:rsidRPr="00A2438B" w:rsidRDefault="00CA6617" w:rsidP="00E3109A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Аналізує негативний вплив недотримання правил/інструкцій безпечної поведінки на збереження життя і здоров’я. </w:t>
            </w:r>
          </w:p>
        </w:tc>
        <w:tc>
          <w:tcPr>
            <w:tcW w:w="4252" w:type="dxa"/>
            <w:vMerge w:val="restart"/>
          </w:tcPr>
          <w:p w14:paraId="4C22FC6C" w14:textId="6415EDA9" w:rsidR="00CA6617" w:rsidRPr="00A2438B" w:rsidRDefault="00CA6617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Створення пам’ятки на випадок небезпечної ситуації з контактними телефонами батьків (опікунів), родичів, сусідів. </w:t>
            </w:r>
          </w:p>
          <w:p w14:paraId="2A62DE34" w14:textId="77777777" w:rsidR="00CA6617" w:rsidRPr="00A2438B" w:rsidRDefault="00CA6617" w:rsidP="00BE333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Дослідження місць підвищеної небезпеки у своєму населеному пункті (мікрорайоні). </w:t>
            </w:r>
          </w:p>
          <w:p w14:paraId="2DF3415D" w14:textId="77777777" w:rsidR="00CA6617" w:rsidRPr="00A2438B" w:rsidRDefault="00CA6617" w:rsidP="00BE333F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Відпрацювання навичок відмови від ігор у небезпечних місцях.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1D5ADCB9" w14:textId="77777777" w:rsidR="00CA6617" w:rsidRPr="00A2438B" w:rsidRDefault="00CA6617" w:rsidP="00EB1584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41D25FCD" w14:textId="77777777" w:rsidR="00CA6617" w:rsidRPr="00A2438B" w:rsidRDefault="00CA6617" w:rsidP="00BE333F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Обстеження безпеки своєї оселі разом із дорослими членами родини. </w:t>
            </w:r>
          </w:p>
          <w:p w14:paraId="3EB216F6" w14:textId="77777777" w:rsidR="00CA6617" w:rsidRPr="00A2438B" w:rsidRDefault="00CA6617" w:rsidP="005D367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Обговорення правил спілкування із незнайомцями.</w:t>
            </w:r>
          </w:p>
          <w:p w14:paraId="5127ACE3" w14:textId="77777777" w:rsidR="00CA6617" w:rsidRPr="00A2438B" w:rsidRDefault="00CA6617" w:rsidP="00EB1584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Аналіз поведінки героїв казок, коли порушення правил п’яти «НЕ» призвело до негативних наслідків</w:t>
            </w:r>
            <w:r w:rsidRPr="00A243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7BF05FF" w14:textId="7A207247" w:rsidR="00CA6617" w:rsidRPr="00A2438B" w:rsidRDefault="00CA6617" w:rsidP="00EB1584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Перегляд відео про незнайомців, які намагаються заговорити з дітьми.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4655BB30" w14:textId="1DDBD5AC" w:rsidR="00CA6617" w:rsidRPr="00A2438B" w:rsidRDefault="00CA6617" w:rsidP="00CA6617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§26-27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F913" w14:textId="77777777" w:rsidR="00CA6617" w:rsidRPr="00A2438B" w:rsidRDefault="00CA6617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0334B7C0" w14:textId="77777777" w:rsidTr="00897CF1">
        <w:trPr>
          <w:trHeight w:val="510"/>
        </w:trPr>
        <w:tc>
          <w:tcPr>
            <w:tcW w:w="594" w:type="dxa"/>
            <w:vMerge/>
            <w:tcBorders>
              <w:bottom w:val="single" w:sz="4" w:space="0" w:color="000000"/>
            </w:tcBorders>
          </w:tcPr>
          <w:p w14:paraId="070692A1" w14:textId="3929435D" w:rsidR="00CA6617" w:rsidRPr="00A2438B" w:rsidRDefault="00CA6617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233E6E2" w14:textId="63DA5502" w:rsidR="00CA6617" w:rsidRPr="00A2438B" w:rsidRDefault="00CA6617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bottom w:val="single" w:sz="4" w:space="0" w:color="000000"/>
            </w:tcBorders>
          </w:tcPr>
          <w:p w14:paraId="3C2D2F03" w14:textId="52C66D71" w:rsidR="00CA6617" w:rsidRPr="00A2438B" w:rsidRDefault="00CA6617" w:rsidP="00B52346">
            <w:pPr>
              <w:pStyle w:val="Default"/>
              <w:spacing w:before="120"/>
              <w:ind w:left="152"/>
              <w:rPr>
                <w:b/>
                <w:color w:val="auto"/>
                <w:lang w:val="uk-UA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2C7167CC" w14:textId="77777777" w:rsidR="00CA6617" w:rsidRPr="00A2438B" w:rsidRDefault="00CA6617" w:rsidP="00BE333F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/>
            </w:tcBorders>
          </w:tcPr>
          <w:p w14:paraId="15A7D18E" w14:textId="0D51FCC5" w:rsidR="00CA6617" w:rsidRPr="00A2438B" w:rsidRDefault="00CA6617" w:rsidP="00EB1584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000000"/>
            </w:tcBorders>
            <w:vAlign w:val="center"/>
          </w:tcPr>
          <w:p w14:paraId="621F0342" w14:textId="574335CB" w:rsidR="00CA6617" w:rsidRPr="00A2438B" w:rsidRDefault="00CA6617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CCF08A" w14:textId="77777777" w:rsidR="00CA6617" w:rsidRPr="00A2438B" w:rsidRDefault="00CA6617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1887C9C5" w14:textId="77777777" w:rsidTr="002F2A9A">
        <w:trPr>
          <w:trHeight w:val="4387"/>
        </w:trPr>
        <w:tc>
          <w:tcPr>
            <w:tcW w:w="594" w:type="dxa"/>
            <w:vMerge w:val="restart"/>
          </w:tcPr>
          <w:p w14:paraId="27546785" w14:textId="3EDCFA15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  <w:vMerge w:val="restart"/>
          </w:tcPr>
          <w:p w14:paraId="6C140E4A" w14:textId="43DB3F13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95" w:type="dxa"/>
            <w:vMerge w:val="restart"/>
          </w:tcPr>
          <w:p w14:paraId="5A2047BA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Стихійні лиха. </w:t>
            </w:r>
          </w:p>
          <w:p w14:paraId="7C5DDA4E" w14:textId="77777777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Стихійні лиха. Правила поведінки під час сильного вітру, грози та в разі потрапляння у зону підтоплення. Засоби порятунку.</w:t>
            </w:r>
            <w:r w:rsidRPr="00A2438B">
              <w:rPr>
                <w:sz w:val="28"/>
                <w:szCs w:val="28"/>
              </w:rPr>
              <w:t xml:space="preserve"> </w:t>
            </w:r>
          </w:p>
          <w:p w14:paraId="378CE53D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Відпочинок на природі. </w:t>
            </w:r>
          </w:p>
          <w:p w14:paraId="587516D5" w14:textId="3343153A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Правила купання у водоймах. Ознаки безпечного пляжу. Коли варто утримуватися від купання. Дії у небезпечних ситуаціях на воді. Перша допомога потерпілим на воді, у разі теплового або сонячного удару. </w:t>
            </w:r>
          </w:p>
        </w:tc>
        <w:tc>
          <w:tcPr>
            <w:tcW w:w="3686" w:type="dxa"/>
            <w:vMerge w:val="restart"/>
          </w:tcPr>
          <w:p w14:paraId="62BBDB67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1AECA2DD" w14:textId="790A9A7F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0330B38F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  <w:p w14:paraId="1EF9BD3A" w14:textId="3AA62F29" w:rsidR="00563A24" w:rsidRPr="00A2438B" w:rsidRDefault="00563A24" w:rsidP="00E3109A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</w:tc>
        <w:tc>
          <w:tcPr>
            <w:tcW w:w="4252" w:type="dxa"/>
            <w:vMerge w:val="restart"/>
          </w:tcPr>
          <w:p w14:paraId="2AD8D786" w14:textId="70C59AB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навичок безпечної поведінки під час сильного вітру, грози. </w:t>
            </w:r>
          </w:p>
          <w:p w14:paraId="71138654" w14:textId="77777777" w:rsidR="00563A24" w:rsidRPr="00A2438B" w:rsidRDefault="00563A24" w:rsidP="00F144F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Відпрацювання умінь надання допомоги постраждалому у разі теплового або сонячного удару. </w:t>
            </w:r>
          </w:p>
          <w:p w14:paraId="3612249E" w14:textId="151548EB" w:rsidR="00563A24" w:rsidRPr="00A2438B" w:rsidRDefault="00563A24" w:rsidP="00F144F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color w:val="auto"/>
                <w:lang w:val="uk-UA"/>
              </w:rPr>
              <w:t>Створення пам’ятки «Безпечна поведінка на воді».</w:t>
            </w:r>
          </w:p>
          <w:p w14:paraId="34E68DF2" w14:textId="77777777" w:rsidR="00563A24" w:rsidRPr="00A2438B" w:rsidRDefault="00563A24" w:rsidP="00EB1584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3F6EF346" w14:textId="34DEF32B" w:rsidR="00563A24" w:rsidRPr="00A2438B" w:rsidRDefault="00563A24" w:rsidP="00EB158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малюнка «Хто наражається на небезпеку під час грози?» </w:t>
            </w:r>
          </w:p>
          <w:p w14:paraId="18650BF7" w14:textId="21BAEF23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Ознайомлення з інформацією про повені і паводки. </w:t>
            </w:r>
          </w:p>
          <w:p w14:paraId="78C32093" w14:textId="2633D346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навичок безпечної поведінки під час підтоплення. </w:t>
            </w:r>
          </w:p>
          <w:p w14:paraId="56C7F2A0" w14:textId="7530985B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7788D107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6DDD175C" w14:textId="6CA7DB15" w:rsidR="00563A24" w:rsidRPr="00A2438B" w:rsidRDefault="00563A24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A2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219850CD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§28-29</w:t>
            </w:r>
          </w:p>
          <w:p w14:paraId="55D61497" w14:textId="5B84ED45" w:rsidR="00563A24" w:rsidRPr="00A2438B" w:rsidRDefault="00563A24" w:rsidP="00F144F9">
            <w:pPr>
              <w:pStyle w:val="TableParagraph"/>
              <w:spacing w:before="120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0E0BB8D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2F1740A7" w14:textId="77777777" w:rsidTr="0049083B">
        <w:trPr>
          <w:trHeight w:val="510"/>
        </w:trPr>
        <w:tc>
          <w:tcPr>
            <w:tcW w:w="594" w:type="dxa"/>
            <w:vMerge/>
            <w:tcBorders>
              <w:bottom w:val="single" w:sz="4" w:space="0" w:color="000000"/>
            </w:tcBorders>
          </w:tcPr>
          <w:p w14:paraId="4271FF83" w14:textId="03415731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A642DCA" w14:textId="4D80452D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bottom w:val="single" w:sz="4" w:space="0" w:color="000000"/>
            </w:tcBorders>
          </w:tcPr>
          <w:p w14:paraId="603D791F" w14:textId="4C268234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14:paraId="315C72D4" w14:textId="09E925E4" w:rsidR="00563A24" w:rsidRPr="00A2438B" w:rsidRDefault="00563A24" w:rsidP="00F144F9">
            <w:pPr>
              <w:pStyle w:val="Default"/>
              <w:spacing w:before="120"/>
              <w:rPr>
                <w:color w:val="auto"/>
                <w:lang w:val="uk-UA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/>
            </w:tcBorders>
          </w:tcPr>
          <w:p w14:paraId="42ADFD51" w14:textId="11DD2A2E" w:rsidR="00563A24" w:rsidRPr="00A2438B" w:rsidRDefault="00563A24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000000"/>
            </w:tcBorders>
            <w:vAlign w:val="center"/>
          </w:tcPr>
          <w:p w14:paraId="27DBDF26" w14:textId="77EEDCC4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0C7CA9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A2438B" w:rsidRPr="00A2438B" w14:paraId="613A55FE" w14:textId="77777777" w:rsidTr="00AE0988">
        <w:trPr>
          <w:trHeight w:val="283"/>
        </w:trPr>
        <w:tc>
          <w:tcPr>
            <w:tcW w:w="14911" w:type="dxa"/>
            <w:gridSpan w:val="7"/>
            <w:shd w:val="clear" w:color="auto" w:fill="E7E6E6" w:themeFill="background2"/>
          </w:tcPr>
          <w:p w14:paraId="7C5EF06C" w14:textId="191A3DBA" w:rsidR="00614445" w:rsidRPr="00A2438B" w:rsidRDefault="00743899" w:rsidP="00F144F9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>РОЗДІЛ 7</w:t>
            </w:r>
            <w:r w:rsidR="00614445"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  <w:r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>РАЦІОНАЛЬНЕ ВИКОРИСТАННЯ РЕСУРСІВ</w:t>
            </w:r>
            <w:r w:rsidR="00163113" w:rsidRPr="00A2438B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F144F9" w:rsidRPr="00A2438B">
              <w:rPr>
                <w:rFonts w:ascii="Times New Roman" w:hAnsi="Times New Roman"/>
                <w:bCs/>
                <w:i/>
                <w:color w:val="auto"/>
                <w:lang w:val="uk-UA"/>
              </w:rPr>
              <w:t>1 година</w:t>
            </w:r>
          </w:p>
        </w:tc>
      </w:tr>
      <w:tr w:rsidR="00A2438B" w:rsidRPr="00A2438B" w14:paraId="6B59FAF0" w14:textId="77777777" w:rsidTr="00FE78DC">
        <w:trPr>
          <w:trHeight w:val="510"/>
        </w:trPr>
        <w:tc>
          <w:tcPr>
            <w:tcW w:w="594" w:type="dxa"/>
            <w:vMerge w:val="restart"/>
          </w:tcPr>
          <w:p w14:paraId="5F8DDC42" w14:textId="42F7E50D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709" w:type="dxa"/>
            <w:vMerge w:val="restart"/>
          </w:tcPr>
          <w:p w14:paraId="6047B042" w14:textId="3B28647C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A2438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95" w:type="dxa"/>
            <w:vMerge w:val="restart"/>
          </w:tcPr>
          <w:p w14:paraId="3AF448CE" w14:textId="566A543A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Земля – наш спільний дім. </w:t>
            </w:r>
          </w:p>
          <w:p w14:paraId="774659A6" w14:textId="48D3D5B3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Земля як екологічна система. Довкілля і технічний прогрес. Наслідки забруднення довкілля для життя і здоров’я людини. Способи </w:t>
            </w:r>
          </w:p>
          <w:p w14:paraId="4E4B8AED" w14:textId="77777777" w:rsidR="00563A24" w:rsidRPr="00A2438B" w:rsidRDefault="00563A24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>збереження природного середовища.</w:t>
            </w:r>
          </w:p>
          <w:p w14:paraId="431D8615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Культура споживання. </w:t>
            </w:r>
          </w:p>
          <w:p w14:paraId="5EADA141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Потреби людини та обмеженість </w:t>
            </w:r>
          </w:p>
          <w:p w14:paraId="46101B58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ресурсів. Поведінка відповідального </w:t>
            </w:r>
          </w:p>
          <w:p w14:paraId="72F5EBE9" w14:textId="77777777" w:rsidR="00563A24" w:rsidRPr="00A2438B" w:rsidRDefault="00563A2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споживача. Повторне використання. </w:t>
            </w:r>
          </w:p>
          <w:p w14:paraId="3941BD7A" w14:textId="5F684DE4" w:rsidR="00563A24" w:rsidRPr="00A2438B" w:rsidRDefault="00563A24" w:rsidP="00B52346">
            <w:pPr>
              <w:pStyle w:val="Default"/>
              <w:spacing w:before="120"/>
              <w:ind w:left="152"/>
              <w:rPr>
                <w:b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Сортування та утилізація відходів.</w:t>
            </w:r>
          </w:p>
        </w:tc>
        <w:tc>
          <w:tcPr>
            <w:tcW w:w="3686" w:type="dxa"/>
            <w:vMerge w:val="restart"/>
          </w:tcPr>
          <w:p w14:paraId="79035A67" w14:textId="2A518B42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14:paraId="4E4ED65F" w14:textId="15582EF5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- Розпізнає ймовірні небезпеки природного, техногенного, соціального характеру й </w:t>
            </w:r>
          </w:p>
          <w:p w14:paraId="4CF29C2C" w14:textId="77777777" w:rsidR="00563A24" w:rsidRPr="00A2438B" w:rsidRDefault="00563A24" w:rsidP="00B52346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побутового походження.</w:t>
            </w:r>
          </w:p>
          <w:p w14:paraId="125E2851" w14:textId="77777777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- Аналізує взаємозв’язок між </w:t>
            </w:r>
            <w:r w:rsidRPr="00A24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потребами людини та обмеженістю ресурсів </w:t>
            </w:r>
          </w:p>
          <w:p w14:paraId="413D6738" w14:textId="77777777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- Обстоює потребу ощадливого використання ресурсів і повторної переробки вторинної </w:t>
            </w:r>
          </w:p>
          <w:p w14:paraId="6BADA73B" w14:textId="77777777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сировини. </w:t>
            </w:r>
          </w:p>
          <w:p w14:paraId="7FF5851B" w14:textId="77777777" w:rsidR="00563A24" w:rsidRPr="00A2438B" w:rsidRDefault="00563A24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t xml:space="preserve">- Обґрунтовує обмеженість ресурсів (зокрема часу, здоров’я, фінансів. </w:t>
            </w:r>
          </w:p>
          <w:p w14:paraId="2A0EC192" w14:textId="0900549F" w:rsidR="00563A24" w:rsidRPr="00A2438B" w:rsidRDefault="00563A24" w:rsidP="00B52346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>- Відбирає ресурси для повторної переробки.</w:t>
            </w:r>
          </w:p>
        </w:tc>
        <w:tc>
          <w:tcPr>
            <w:tcW w:w="4252" w:type="dxa"/>
            <w:vMerge w:val="restart"/>
          </w:tcPr>
          <w:p w14:paraId="6480BEB3" w14:textId="1925FF41" w:rsidR="00563A24" w:rsidRPr="00A2438B" w:rsidRDefault="00563A24" w:rsidP="00947AEB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Аналіз інфографіки про вплив технічного прогресу на забруднення довкілля. </w:t>
            </w:r>
          </w:p>
          <w:p w14:paraId="34140C48" w14:textId="77777777" w:rsidR="00563A24" w:rsidRPr="00A2438B" w:rsidRDefault="00563A24" w:rsidP="00947AEB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Складання пам’ятки, як сортувати </w:t>
            </w:r>
            <w:r w:rsidRPr="00A2438B">
              <w:rPr>
                <w:rFonts w:ascii="Times New Roman" w:hAnsi="Times New Roman"/>
                <w:color w:val="auto"/>
                <w:lang w:val="uk-UA"/>
              </w:rPr>
              <w:t>сміття для утилізації і переробки.</w:t>
            </w:r>
          </w:p>
          <w:p w14:paraId="0027FDFA" w14:textId="77777777" w:rsidR="00563A24" w:rsidRPr="00A2438B" w:rsidRDefault="00563A24" w:rsidP="00F144F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43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Домашнє опрацювання.</w:t>
            </w:r>
          </w:p>
          <w:p w14:paraId="19470ECE" w14:textId="77777777" w:rsidR="00563A24" w:rsidRPr="00A2438B" w:rsidRDefault="00563A24" w:rsidP="00F144F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t xml:space="preserve">Дослідження термінів розкладання сміття та шляхів </w:t>
            </w:r>
            <w:r w:rsidRPr="00A2438B">
              <w:rPr>
                <w:rFonts w:ascii="Times New Roman" w:hAnsi="Times New Roman"/>
                <w:color w:val="auto"/>
                <w:lang w:val="uk-UA"/>
              </w:rPr>
              <w:t>зменшення забруднення довкілля.</w:t>
            </w:r>
          </w:p>
          <w:p w14:paraId="560FA40B" w14:textId="77777777" w:rsidR="00563A24" w:rsidRPr="00A2438B" w:rsidRDefault="00563A24" w:rsidP="00F144F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A2438B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Дослідження способів повторного використання речей. </w:t>
            </w:r>
          </w:p>
          <w:p w14:paraId="31150C7A" w14:textId="77777777" w:rsidR="00563A24" w:rsidRPr="00A2438B" w:rsidRDefault="00563A24" w:rsidP="00F144F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1324C620" w14:textId="585F7FB3" w:rsidR="00563A24" w:rsidRPr="00A2438B" w:rsidRDefault="00563A24" w:rsidP="00947AEB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14:paraId="04D16310" w14:textId="372B7E77" w:rsidR="00563A24" w:rsidRPr="00A2438B" w:rsidRDefault="00563A24" w:rsidP="00F144F9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A2438B">
              <w:rPr>
                <w:rFonts w:ascii="Times New Roman" w:hAnsi="Times New Roman"/>
                <w:sz w:val="24"/>
                <w:szCs w:val="24"/>
              </w:rPr>
              <w:lastRenderedPageBreak/>
              <w:t>§30-31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2172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63A24" w:rsidRPr="00A2438B" w14:paraId="6AF98BB5" w14:textId="77777777" w:rsidTr="00FE78DC">
        <w:trPr>
          <w:trHeight w:val="510"/>
        </w:trPr>
        <w:tc>
          <w:tcPr>
            <w:tcW w:w="594" w:type="dxa"/>
            <w:vMerge/>
          </w:tcPr>
          <w:p w14:paraId="6956E071" w14:textId="00393E14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4ED4A75" w14:textId="5A2B6D35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14:paraId="5E4E4A8F" w14:textId="2C803A5B" w:rsidR="00563A24" w:rsidRPr="00A2438B" w:rsidRDefault="00563A24" w:rsidP="00B52346">
            <w:pPr>
              <w:pStyle w:val="Default"/>
              <w:spacing w:before="120"/>
              <w:ind w:left="152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3686" w:type="dxa"/>
            <w:vMerge/>
          </w:tcPr>
          <w:p w14:paraId="7C8F4AE7" w14:textId="2926B4CB" w:rsidR="00563A24" w:rsidRPr="00A2438B" w:rsidRDefault="00563A24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4252" w:type="dxa"/>
            <w:vMerge/>
          </w:tcPr>
          <w:p w14:paraId="203982E5" w14:textId="12E5E8F0" w:rsidR="00563A24" w:rsidRPr="00A2438B" w:rsidRDefault="00563A24" w:rsidP="00947AEB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595F5226" w14:textId="0290A9C6" w:rsidR="00563A24" w:rsidRPr="00A2438B" w:rsidRDefault="00563A24" w:rsidP="00B5234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562B" w14:textId="77777777" w:rsidR="00563A24" w:rsidRPr="00A2438B" w:rsidRDefault="00563A24" w:rsidP="00B52346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14:paraId="15A62E36" w14:textId="77777777" w:rsidR="0029391B" w:rsidRPr="00A2438B" w:rsidRDefault="0029391B" w:rsidP="00AE6F11">
      <w:pPr>
        <w:ind w:left="57" w:right="57"/>
        <w:rPr>
          <w:sz w:val="24"/>
          <w:szCs w:val="24"/>
        </w:rPr>
      </w:pPr>
    </w:p>
    <w:p w14:paraId="4A9C5F3E" w14:textId="77777777" w:rsidR="0000631D" w:rsidRPr="00A2438B" w:rsidRDefault="0000631D" w:rsidP="00AE6F11">
      <w:pPr>
        <w:ind w:left="57" w:right="57"/>
        <w:rPr>
          <w:sz w:val="24"/>
          <w:szCs w:val="24"/>
        </w:rPr>
      </w:pPr>
    </w:p>
    <w:sectPr w:rsidR="0000631D" w:rsidRPr="00A2438B" w:rsidSect="00243158"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268F" w14:textId="77777777" w:rsidR="008D4522" w:rsidRDefault="008D4522" w:rsidP="00B52346">
      <w:r>
        <w:separator/>
      </w:r>
    </w:p>
  </w:endnote>
  <w:endnote w:type="continuationSeparator" w:id="0">
    <w:p w14:paraId="16312A17" w14:textId="77777777" w:rsidR="008D4522" w:rsidRDefault="008D4522" w:rsidP="00B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9273"/>
      <w:docPartObj>
        <w:docPartGallery w:val="Page Numbers (Bottom of Page)"/>
        <w:docPartUnique/>
      </w:docPartObj>
    </w:sdtPr>
    <w:sdtEndPr/>
    <w:sdtContent>
      <w:p w14:paraId="372A70BC" w14:textId="41921469" w:rsidR="00B52346" w:rsidRDefault="00B523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8B" w:rsidRPr="00A2438B">
          <w:rPr>
            <w:noProof/>
            <w:lang w:val="ru-RU"/>
          </w:rPr>
          <w:t>7</w:t>
        </w:r>
        <w:r>
          <w:fldChar w:fldCharType="end"/>
        </w:r>
      </w:p>
    </w:sdtContent>
  </w:sdt>
  <w:p w14:paraId="55634399" w14:textId="77777777" w:rsidR="00B52346" w:rsidRDefault="00B523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5312" w14:textId="77777777" w:rsidR="008D4522" w:rsidRDefault="008D4522" w:rsidP="00B52346">
      <w:r>
        <w:separator/>
      </w:r>
    </w:p>
  </w:footnote>
  <w:footnote w:type="continuationSeparator" w:id="0">
    <w:p w14:paraId="3A1B4C2F" w14:textId="77777777" w:rsidR="008D4522" w:rsidRDefault="008D4522" w:rsidP="00B5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3F6"/>
    <w:multiLevelType w:val="hybridMultilevel"/>
    <w:tmpl w:val="7A92A95A"/>
    <w:lvl w:ilvl="0" w:tplc="7F985D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C"/>
    <w:rsid w:val="0000631D"/>
    <w:rsid w:val="000340A5"/>
    <w:rsid w:val="000D73A1"/>
    <w:rsid w:val="00163113"/>
    <w:rsid w:val="00186687"/>
    <w:rsid w:val="00243158"/>
    <w:rsid w:val="00261C40"/>
    <w:rsid w:val="002632FE"/>
    <w:rsid w:val="0029391B"/>
    <w:rsid w:val="002A2CFD"/>
    <w:rsid w:val="002F625C"/>
    <w:rsid w:val="003242A4"/>
    <w:rsid w:val="003F5A15"/>
    <w:rsid w:val="004061DD"/>
    <w:rsid w:val="00412795"/>
    <w:rsid w:val="004256C7"/>
    <w:rsid w:val="00470ABC"/>
    <w:rsid w:val="0047335C"/>
    <w:rsid w:val="0049057B"/>
    <w:rsid w:val="004E2B61"/>
    <w:rsid w:val="00563A24"/>
    <w:rsid w:val="005A45A1"/>
    <w:rsid w:val="005D367F"/>
    <w:rsid w:val="00614445"/>
    <w:rsid w:val="00696445"/>
    <w:rsid w:val="006D4C4D"/>
    <w:rsid w:val="006D7F60"/>
    <w:rsid w:val="007013DF"/>
    <w:rsid w:val="00714C8B"/>
    <w:rsid w:val="00743899"/>
    <w:rsid w:val="007754DA"/>
    <w:rsid w:val="007A2FD4"/>
    <w:rsid w:val="007C0277"/>
    <w:rsid w:val="007D633E"/>
    <w:rsid w:val="008225B4"/>
    <w:rsid w:val="008938F2"/>
    <w:rsid w:val="00894C8B"/>
    <w:rsid w:val="008C77B8"/>
    <w:rsid w:val="008D4522"/>
    <w:rsid w:val="00947AEB"/>
    <w:rsid w:val="00980D30"/>
    <w:rsid w:val="00A2438B"/>
    <w:rsid w:val="00A330E6"/>
    <w:rsid w:val="00A51E18"/>
    <w:rsid w:val="00A70118"/>
    <w:rsid w:val="00A70E47"/>
    <w:rsid w:val="00AA5562"/>
    <w:rsid w:val="00AE0988"/>
    <w:rsid w:val="00AE6F11"/>
    <w:rsid w:val="00B37A2A"/>
    <w:rsid w:val="00B52346"/>
    <w:rsid w:val="00BA11DE"/>
    <w:rsid w:val="00BA5AC6"/>
    <w:rsid w:val="00BB698A"/>
    <w:rsid w:val="00BD1D32"/>
    <w:rsid w:val="00BE333F"/>
    <w:rsid w:val="00BF5E58"/>
    <w:rsid w:val="00BF70DD"/>
    <w:rsid w:val="00C53C9D"/>
    <w:rsid w:val="00C73D3B"/>
    <w:rsid w:val="00CA6617"/>
    <w:rsid w:val="00D23151"/>
    <w:rsid w:val="00DF2270"/>
    <w:rsid w:val="00E273E9"/>
    <w:rsid w:val="00E3109A"/>
    <w:rsid w:val="00E522E9"/>
    <w:rsid w:val="00E86217"/>
    <w:rsid w:val="00E87AF6"/>
    <w:rsid w:val="00EB1584"/>
    <w:rsid w:val="00EB74F3"/>
    <w:rsid w:val="00EC0FDE"/>
    <w:rsid w:val="00F144F9"/>
    <w:rsid w:val="00F87BCF"/>
    <w:rsid w:val="00FF1A6F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346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346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7C02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346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346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7C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utta.org.ua/ua/resources/Komplekt_ZBD)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User</cp:lastModifiedBy>
  <cp:revision>34</cp:revision>
  <dcterms:created xsi:type="dcterms:W3CDTF">2021-12-23T11:47:00Z</dcterms:created>
  <dcterms:modified xsi:type="dcterms:W3CDTF">2022-08-08T13:06:00Z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