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53A" w:rsidRPr="00675856" w:rsidRDefault="004E253A" w:rsidP="001B1A2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253A" w:rsidRPr="00675856" w:rsidRDefault="004E253A" w:rsidP="001B1A2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1A22" w:rsidRPr="00675856" w:rsidRDefault="001B1A22" w:rsidP="001B1A2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5856">
        <w:rPr>
          <w:rFonts w:ascii="Times New Roman" w:hAnsi="Times New Roman" w:cs="Times New Roman"/>
          <w:b/>
          <w:sz w:val="28"/>
          <w:szCs w:val="28"/>
          <w:lang w:val="uk-UA"/>
        </w:rPr>
        <w:t>Таблиця 1</w:t>
      </w:r>
    </w:p>
    <w:p w:rsidR="00BD6E93" w:rsidRPr="00675856" w:rsidRDefault="00C0158E" w:rsidP="001B1A2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5856">
        <w:rPr>
          <w:rFonts w:ascii="Times New Roman" w:hAnsi="Times New Roman" w:cs="Times New Roman"/>
          <w:b/>
          <w:sz w:val="28"/>
          <w:szCs w:val="28"/>
          <w:lang w:val="uk-UA"/>
        </w:rPr>
        <w:t>Середня кількість балів учасників опитування для кожного з дев’яти блоків та їх загальна сума</w:t>
      </w:r>
    </w:p>
    <w:tbl>
      <w:tblPr>
        <w:tblStyle w:val="a3"/>
        <w:tblW w:w="0" w:type="auto"/>
        <w:tblLook w:val="04A0"/>
      </w:tblPr>
      <w:tblGrid>
        <w:gridCol w:w="3936"/>
        <w:gridCol w:w="1275"/>
        <w:gridCol w:w="851"/>
        <w:gridCol w:w="992"/>
        <w:gridCol w:w="992"/>
        <w:gridCol w:w="993"/>
        <w:gridCol w:w="992"/>
        <w:gridCol w:w="850"/>
        <w:gridCol w:w="851"/>
        <w:gridCol w:w="709"/>
        <w:gridCol w:w="708"/>
        <w:gridCol w:w="851"/>
        <w:gridCol w:w="786"/>
      </w:tblGrid>
      <w:tr w:rsidR="00C0158E" w:rsidRPr="00675856" w:rsidTr="00C0158E">
        <w:tc>
          <w:tcPr>
            <w:tcW w:w="3936" w:type="dxa"/>
          </w:tcPr>
          <w:p w:rsidR="00C0158E" w:rsidRPr="00675856" w:rsidRDefault="00C0158E" w:rsidP="001B1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58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Блоки контролю якості</w:t>
            </w:r>
          </w:p>
        </w:tc>
        <w:tc>
          <w:tcPr>
            <w:tcW w:w="3118" w:type="dxa"/>
            <w:gridSpan w:val="3"/>
          </w:tcPr>
          <w:p w:rsidR="00C0158E" w:rsidRPr="00675856" w:rsidRDefault="00A22935" w:rsidP="00A22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58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Адміністрація</w:t>
            </w:r>
          </w:p>
          <w:p w:rsidR="00A22935" w:rsidRPr="00675856" w:rsidRDefault="00A22935" w:rsidP="00A22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58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977" w:type="dxa"/>
            <w:gridSpan w:val="3"/>
          </w:tcPr>
          <w:p w:rsidR="00C0158E" w:rsidRPr="00675856" w:rsidRDefault="00A22935" w:rsidP="00A22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58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Вчителі</w:t>
            </w:r>
          </w:p>
          <w:p w:rsidR="00A22935" w:rsidRPr="00675856" w:rsidRDefault="00A22935" w:rsidP="00A22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58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410" w:type="dxa"/>
            <w:gridSpan w:val="3"/>
          </w:tcPr>
          <w:p w:rsidR="00C0158E" w:rsidRPr="00675856" w:rsidRDefault="00A22935" w:rsidP="00A22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58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Учні</w:t>
            </w:r>
          </w:p>
          <w:p w:rsidR="00A22935" w:rsidRPr="00675856" w:rsidRDefault="00A22935" w:rsidP="00A22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58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345" w:type="dxa"/>
            <w:gridSpan w:val="3"/>
          </w:tcPr>
          <w:p w:rsidR="00C0158E" w:rsidRPr="00675856" w:rsidRDefault="00A22935" w:rsidP="00A22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58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Їхні батьки</w:t>
            </w:r>
          </w:p>
          <w:p w:rsidR="00A22935" w:rsidRPr="00675856" w:rsidRDefault="00A22935" w:rsidP="00A22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58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A22935" w:rsidRPr="00675856" w:rsidTr="000B288E">
        <w:trPr>
          <w:cantSplit/>
          <w:trHeight w:val="2261"/>
        </w:trPr>
        <w:tc>
          <w:tcPr>
            <w:tcW w:w="3936" w:type="dxa"/>
          </w:tcPr>
          <w:p w:rsidR="00C0158E" w:rsidRPr="00675856" w:rsidRDefault="00C0158E" w:rsidP="00C015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extDirection w:val="btLr"/>
          </w:tcPr>
          <w:p w:rsidR="00C0158E" w:rsidRPr="00675856" w:rsidRDefault="00A22935" w:rsidP="00A229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Сума балів опитаних </w:t>
            </w:r>
            <w:proofErr w:type="spellStart"/>
            <w:r w:rsidRPr="00675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чл.адміністрації</w:t>
            </w:r>
            <w:proofErr w:type="spellEnd"/>
            <w:r w:rsidRPr="00675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(А)</w:t>
            </w:r>
          </w:p>
        </w:tc>
        <w:tc>
          <w:tcPr>
            <w:tcW w:w="851" w:type="dxa"/>
            <w:textDirection w:val="btLr"/>
          </w:tcPr>
          <w:p w:rsidR="00C0158E" w:rsidRPr="00675856" w:rsidRDefault="00A22935" w:rsidP="00A229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75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</w:t>
            </w:r>
            <w:proofErr w:type="spellEnd"/>
            <w:r w:rsidRPr="00675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опитаних </w:t>
            </w:r>
            <w:proofErr w:type="spellStart"/>
            <w:r w:rsidRPr="00675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чл.адміністрації</w:t>
            </w:r>
            <w:proofErr w:type="spellEnd"/>
            <w:r w:rsidRPr="00675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(Б)</w:t>
            </w:r>
          </w:p>
        </w:tc>
        <w:tc>
          <w:tcPr>
            <w:tcW w:w="992" w:type="dxa"/>
            <w:textDirection w:val="btLr"/>
          </w:tcPr>
          <w:p w:rsidR="00C0158E" w:rsidRPr="00675856" w:rsidRDefault="00A22935" w:rsidP="00A229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Середня </w:t>
            </w:r>
            <w:proofErr w:type="spellStart"/>
            <w:r w:rsidRPr="00675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</w:t>
            </w:r>
            <w:proofErr w:type="spellEnd"/>
            <w:r w:rsidRPr="00675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балів 1 (А/Б)</w:t>
            </w:r>
          </w:p>
        </w:tc>
        <w:tc>
          <w:tcPr>
            <w:tcW w:w="992" w:type="dxa"/>
            <w:textDirection w:val="btLr"/>
          </w:tcPr>
          <w:p w:rsidR="00C0158E" w:rsidRPr="00675856" w:rsidRDefault="00A22935" w:rsidP="00A229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 балів опитаних вчителів (А)</w:t>
            </w:r>
          </w:p>
        </w:tc>
        <w:tc>
          <w:tcPr>
            <w:tcW w:w="993" w:type="dxa"/>
            <w:textDirection w:val="btLr"/>
          </w:tcPr>
          <w:p w:rsidR="00C0158E" w:rsidRPr="00675856" w:rsidRDefault="00A22935" w:rsidP="00A229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75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</w:t>
            </w:r>
            <w:proofErr w:type="spellEnd"/>
            <w:r w:rsidRPr="00675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опитаних вчителів (Б)</w:t>
            </w:r>
          </w:p>
        </w:tc>
        <w:tc>
          <w:tcPr>
            <w:tcW w:w="992" w:type="dxa"/>
            <w:textDirection w:val="btLr"/>
          </w:tcPr>
          <w:p w:rsidR="00C0158E" w:rsidRPr="00675856" w:rsidRDefault="00A22935" w:rsidP="00A229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Середня </w:t>
            </w:r>
            <w:proofErr w:type="spellStart"/>
            <w:r w:rsidRPr="00675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</w:t>
            </w:r>
            <w:proofErr w:type="spellEnd"/>
            <w:r w:rsidRPr="00675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балів 2 (А/Б)</w:t>
            </w:r>
          </w:p>
        </w:tc>
        <w:tc>
          <w:tcPr>
            <w:tcW w:w="850" w:type="dxa"/>
            <w:textDirection w:val="btLr"/>
          </w:tcPr>
          <w:p w:rsidR="00C0158E" w:rsidRPr="00675856" w:rsidRDefault="00A22935" w:rsidP="00A229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 балів опитаних учнів (А)</w:t>
            </w:r>
          </w:p>
        </w:tc>
        <w:tc>
          <w:tcPr>
            <w:tcW w:w="851" w:type="dxa"/>
            <w:textDirection w:val="btLr"/>
          </w:tcPr>
          <w:p w:rsidR="00C0158E" w:rsidRPr="00675856" w:rsidRDefault="00A22935" w:rsidP="00A229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75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</w:t>
            </w:r>
            <w:proofErr w:type="spellEnd"/>
            <w:r w:rsidRPr="00675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опитаних учнів (Б)</w:t>
            </w:r>
          </w:p>
        </w:tc>
        <w:tc>
          <w:tcPr>
            <w:tcW w:w="709" w:type="dxa"/>
            <w:textDirection w:val="btLr"/>
          </w:tcPr>
          <w:p w:rsidR="00C0158E" w:rsidRPr="00675856" w:rsidRDefault="00A22935" w:rsidP="00A229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Середня </w:t>
            </w:r>
            <w:proofErr w:type="spellStart"/>
            <w:r w:rsidRPr="00675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</w:t>
            </w:r>
            <w:proofErr w:type="spellEnd"/>
            <w:r w:rsidRPr="00675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балів 3 (А/Б)</w:t>
            </w:r>
          </w:p>
        </w:tc>
        <w:tc>
          <w:tcPr>
            <w:tcW w:w="708" w:type="dxa"/>
            <w:textDirection w:val="btLr"/>
          </w:tcPr>
          <w:p w:rsidR="00C0158E" w:rsidRPr="00675856" w:rsidRDefault="00A22935" w:rsidP="00A229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 балів опитаних батьків (А)</w:t>
            </w:r>
          </w:p>
        </w:tc>
        <w:tc>
          <w:tcPr>
            <w:tcW w:w="851" w:type="dxa"/>
            <w:textDirection w:val="btLr"/>
          </w:tcPr>
          <w:p w:rsidR="00C0158E" w:rsidRPr="00675856" w:rsidRDefault="00A22935" w:rsidP="00A229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75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</w:t>
            </w:r>
            <w:proofErr w:type="spellEnd"/>
            <w:r w:rsidRPr="00675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опитаних батьків (Б)</w:t>
            </w:r>
          </w:p>
        </w:tc>
        <w:tc>
          <w:tcPr>
            <w:tcW w:w="786" w:type="dxa"/>
            <w:textDirection w:val="btLr"/>
          </w:tcPr>
          <w:p w:rsidR="00C0158E" w:rsidRPr="00675856" w:rsidRDefault="00A22935" w:rsidP="00A229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Середня </w:t>
            </w:r>
            <w:proofErr w:type="spellStart"/>
            <w:r w:rsidRPr="00675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</w:t>
            </w:r>
            <w:proofErr w:type="spellEnd"/>
            <w:r w:rsidRPr="00675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балів 4 (А/Б)</w:t>
            </w:r>
          </w:p>
        </w:tc>
      </w:tr>
      <w:tr w:rsidR="000B288E" w:rsidRPr="00675856" w:rsidTr="000B288E">
        <w:tc>
          <w:tcPr>
            <w:tcW w:w="3936" w:type="dxa"/>
          </w:tcPr>
          <w:p w:rsidR="00C0158E" w:rsidRPr="00675856" w:rsidRDefault="00A22935" w:rsidP="00C0158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58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 Забезпечення дружньої, заохочувальної, сприятливої атмосфери</w:t>
            </w:r>
          </w:p>
        </w:tc>
        <w:tc>
          <w:tcPr>
            <w:tcW w:w="1275" w:type="dxa"/>
            <w:vAlign w:val="center"/>
          </w:tcPr>
          <w:p w:rsidR="00C0158E" w:rsidRPr="00675856" w:rsidRDefault="00035347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10,2</w:t>
            </w:r>
          </w:p>
        </w:tc>
        <w:tc>
          <w:tcPr>
            <w:tcW w:w="851" w:type="dxa"/>
            <w:vAlign w:val="center"/>
          </w:tcPr>
          <w:p w:rsidR="00C0158E" w:rsidRPr="00675856" w:rsidRDefault="000B288E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0158E" w:rsidRPr="00675856" w:rsidRDefault="005E2F46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</w:t>
            </w:r>
          </w:p>
        </w:tc>
        <w:tc>
          <w:tcPr>
            <w:tcW w:w="992" w:type="dxa"/>
            <w:vAlign w:val="center"/>
          </w:tcPr>
          <w:p w:rsidR="00C0158E" w:rsidRPr="00675856" w:rsidRDefault="003B29F5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93" w:type="dxa"/>
            <w:vAlign w:val="center"/>
          </w:tcPr>
          <w:p w:rsidR="00C0158E" w:rsidRPr="00675856" w:rsidRDefault="0060378D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0158E" w:rsidRPr="00675856" w:rsidRDefault="00035347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3,6</w:t>
            </w:r>
          </w:p>
        </w:tc>
        <w:tc>
          <w:tcPr>
            <w:tcW w:w="850" w:type="dxa"/>
            <w:vAlign w:val="center"/>
          </w:tcPr>
          <w:p w:rsidR="00C0158E" w:rsidRPr="00675856" w:rsidRDefault="003B29F5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851" w:type="dxa"/>
            <w:vAlign w:val="center"/>
          </w:tcPr>
          <w:p w:rsidR="00C0158E" w:rsidRPr="00675856" w:rsidRDefault="00505B10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0158E" w:rsidRPr="00675856" w:rsidRDefault="00035347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3,8</w:t>
            </w:r>
          </w:p>
        </w:tc>
        <w:tc>
          <w:tcPr>
            <w:tcW w:w="708" w:type="dxa"/>
            <w:vAlign w:val="center"/>
          </w:tcPr>
          <w:p w:rsidR="00C0158E" w:rsidRPr="00675856" w:rsidRDefault="003B29F5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851" w:type="dxa"/>
            <w:vAlign w:val="center"/>
          </w:tcPr>
          <w:p w:rsidR="00C0158E" w:rsidRPr="00675856" w:rsidRDefault="00505B10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86" w:type="dxa"/>
            <w:shd w:val="clear" w:color="auto" w:fill="D9D9D9" w:themeFill="background1" w:themeFillShade="D9"/>
            <w:vAlign w:val="center"/>
          </w:tcPr>
          <w:p w:rsidR="00C0158E" w:rsidRPr="00675856" w:rsidRDefault="00035347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</w:tr>
      <w:tr w:rsidR="000B288E" w:rsidRPr="00675856" w:rsidTr="000B288E">
        <w:tc>
          <w:tcPr>
            <w:tcW w:w="3936" w:type="dxa"/>
          </w:tcPr>
          <w:p w:rsidR="00C0158E" w:rsidRPr="00675856" w:rsidRDefault="00A22935" w:rsidP="00C0158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58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1275" w:type="dxa"/>
            <w:vAlign w:val="center"/>
          </w:tcPr>
          <w:p w:rsidR="00C0158E" w:rsidRPr="00675856" w:rsidRDefault="00035347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10,8</w:t>
            </w:r>
          </w:p>
        </w:tc>
        <w:tc>
          <w:tcPr>
            <w:tcW w:w="851" w:type="dxa"/>
            <w:vAlign w:val="center"/>
          </w:tcPr>
          <w:p w:rsidR="00C0158E" w:rsidRPr="00675856" w:rsidRDefault="000B288E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0158E" w:rsidRPr="00675856" w:rsidRDefault="005E2F46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3,6</w:t>
            </w:r>
          </w:p>
        </w:tc>
        <w:tc>
          <w:tcPr>
            <w:tcW w:w="992" w:type="dxa"/>
            <w:vAlign w:val="center"/>
          </w:tcPr>
          <w:p w:rsidR="00C0158E" w:rsidRPr="00675856" w:rsidRDefault="003B29F5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17,5</w:t>
            </w:r>
          </w:p>
        </w:tc>
        <w:tc>
          <w:tcPr>
            <w:tcW w:w="993" w:type="dxa"/>
            <w:vAlign w:val="center"/>
          </w:tcPr>
          <w:p w:rsidR="00C0158E" w:rsidRPr="00675856" w:rsidRDefault="00B85281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0158E" w:rsidRPr="00675856" w:rsidRDefault="00035347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850" w:type="dxa"/>
            <w:vAlign w:val="center"/>
          </w:tcPr>
          <w:p w:rsidR="00C0158E" w:rsidRPr="00675856" w:rsidRDefault="003B29F5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851" w:type="dxa"/>
            <w:vAlign w:val="center"/>
          </w:tcPr>
          <w:p w:rsidR="00C0158E" w:rsidRPr="00675856" w:rsidRDefault="00505B10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0158E" w:rsidRPr="00675856" w:rsidRDefault="00035347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3,2</w:t>
            </w:r>
          </w:p>
        </w:tc>
        <w:tc>
          <w:tcPr>
            <w:tcW w:w="708" w:type="dxa"/>
            <w:vAlign w:val="center"/>
          </w:tcPr>
          <w:p w:rsidR="00C0158E" w:rsidRPr="00675856" w:rsidRDefault="003B29F5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28,8</w:t>
            </w:r>
          </w:p>
        </w:tc>
        <w:tc>
          <w:tcPr>
            <w:tcW w:w="851" w:type="dxa"/>
            <w:vAlign w:val="center"/>
          </w:tcPr>
          <w:p w:rsidR="00C0158E" w:rsidRPr="00675856" w:rsidRDefault="00505B10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86" w:type="dxa"/>
            <w:shd w:val="clear" w:color="auto" w:fill="D9D9D9" w:themeFill="background1" w:themeFillShade="D9"/>
            <w:vAlign w:val="center"/>
          </w:tcPr>
          <w:p w:rsidR="00C0158E" w:rsidRPr="00675856" w:rsidRDefault="00035347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3,6</w:t>
            </w:r>
          </w:p>
        </w:tc>
      </w:tr>
      <w:tr w:rsidR="000B288E" w:rsidRPr="00675856" w:rsidTr="000B288E">
        <w:tc>
          <w:tcPr>
            <w:tcW w:w="3936" w:type="dxa"/>
          </w:tcPr>
          <w:p w:rsidR="00C0158E" w:rsidRPr="00675856" w:rsidRDefault="00A22935" w:rsidP="00C0158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58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 Сприяння співпраці та активному навчанню</w:t>
            </w:r>
          </w:p>
        </w:tc>
        <w:tc>
          <w:tcPr>
            <w:tcW w:w="1275" w:type="dxa"/>
            <w:vAlign w:val="center"/>
          </w:tcPr>
          <w:p w:rsidR="00C0158E" w:rsidRPr="00675856" w:rsidRDefault="00035347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9,6</w:t>
            </w:r>
          </w:p>
        </w:tc>
        <w:tc>
          <w:tcPr>
            <w:tcW w:w="851" w:type="dxa"/>
            <w:vAlign w:val="center"/>
          </w:tcPr>
          <w:p w:rsidR="00C0158E" w:rsidRPr="00675856" w:rsidRDefault="000B288E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0158E" w:rsidRPr="00675856" w:rsidRDefault="005E2F46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3,2</w:t>
            </w:r>
          </w:p>
        </w:tc>
        <w:tc>
          <w:tcPr>
            <w:tcW w:w="992" w:type="dxa"/>
            <w:vAlign w:val="center"/>
          </w:tcPr>
          <w:p w:rsidR="00C0158E" w:rsidRPr="00675856" w:rsidRDefault="003B29F5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993" w:type="dxa"/>
            <w:vAlign w:val="center"/>
          </w:tcPr>
          <w:p w:rsidR="00C0158E" w:rsidRPr="00675856" w:rsidRDefault="00B85281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0158E" w:rsidRPr="00675856" w:rsidRDefault="00035347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</w:t>
            </w:r>
          </w:p>
        </w:tc>
        <w:tc>
          <w:tcPr>
            <w:tcW w:w="850" w:type="dxa"/>
            <w:vAlign w:val="center"/>
          </w:tcPr>
          <w:p w:rsidR="00C0158E" w:rsidRPr="00675856" w:rsidRDefault="003B29F5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851" w:type="dxa"/>
            <w:vAlign w:val="center"/>
          </w:tcPr>
          <w:p w:rsidR="00C0158E" w:rsidRPr="00675856" w:rsidRDefault="00505B10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0158E" w:rsidRPr="00675856" w:rsidRDefault="00035347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</w:t>
            </w:r>
          </w:p>
        </w:tc>
        <w:tc>
          <w:tcPr>
            <w:tcW w:w="708" w:type="dxa"/>
            <w:vAlign w:val="center"/>
          </w:tcPr>
          <w:p w:rsidR="00C0158E" w:rsidRPr="00675856" w:rsidRDefault="003B29F5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28,8</w:t>
            </w:r>
          </w:p>
        </w:tc>
        <w:tc>
          <w:tcPr>
            <w:tcW w:w="851" w:type="dxa"/>
            <w:vAlign w:val="center"/>
          </w:tcPr>
          <w:p w:rsidR="00C0158E" w:rsidRPr="00675856" w:rsidRDefault="00505B10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86" w:type="dxa"/>
            <w:shd w:val="clear" w:color="auto" w:fill="D9D9D9" w:themeFill="background1" w:themeFillShade="D9"/>
            <w:vAlign w:val="center"/>
          </w:tcPr>
          <w:p w:rsidR="00C0158E" w:rsidRPr="00675856" w:rsidRDefault="00035347" w:rsidP="005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3,6</w:t>
            </w:r>
          </w:p>
        </w:tc>
      </w:tr>
      <w:tr w:rsidR="000B288E" w:rsidRPr="00675856" w:rsidTr="000B288E">
        <w:tc>
          <w:tcPr>
            <w:tcW w:w="3936" w:type="dxa"/>
          </w:tcPr>
          <w:p w:rsidR="00C0158E" w:rsidRPr="00675856" w:rsidRDefault="000B288E" w:rsidP="00C0158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58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 Відсутність фізичного покарання та насильства</w:t>
            </w:r>
          </w:p>
        </w:tc>
        <w:tc>
          <w:tcPr>
            <w:tcW w:w="1275" w:type="dxa"/>
            <w:vAlign w:val="center"/>
          </w:tcPr>
          <w:p w:rsidR="00C0158E" w:rsidRPr="00675856" w:rsidRDefault="00035347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11,1</w:t>
            </w:r>
          </w:p>
        </w:tc>
        <w:tc>
          <w:tcPr>
            <w:tcW w:w="851" w:type="dxa"/>
            <w:vAlign w:val="center"/>
          </w:tcPr>
          <w:p w:rsidR="00C0158E" w:rsidRPr="00675856" w:rsidRDefault="000B288E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0158E" w:rsidRPr="00675856" w:rsidRDefault="005E2F46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3,7</w:t>
            </w:r>
          </w:p>
        </w:tc>
        <w:tc>
          <w:tcPr>
            <w:tcW w:w="992" w:type="dxa"/>
            <w:vAlign w:val="center"/>
          </w:tcPr>
          <w:p w:rsidR="00C0158E" w:rsidRPr="00675856" w:rsidRDefault="003B29F5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16,5</w:t>
            </w:r>
          </w:p>
        </w:tc>
        <w:tc>
          <w:tcPr>
            <w:tcW w:w="993" w:type="dxa"/>
            <w:vAlign w:val="center"/>
          </w:tcPr>
          <w:p w:rsidR="00C0158E" w:rsidRPr="00675856" w:rsidRDefault="00B85281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0158E" w:rsidRPr="00675856" w:rsidRDefault="00035347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</w:t>
            </w:r>
          </w:p>
        </w:tc>
        <w:tc>
          <w:tcPr>
            <w:tcW w:w="850" w:type="dxa"/>
            <w:vAlign w:val="center"/>
          </w:tcPr>
          <w:p w:rsidR="00C0158E" w:rsidRPr="00675856" w:rsidRDefault="003B29F5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851" w:type="dxa"/>
            <w:vAlign w:val="center"/>
          </w:tcPr>
          <w:p w:rsidR="00C0158E" w:rsidRPr="00675856" w:rsidRDefault="00505B10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0158E" w:rsidRPr="00675856" w:rsidRDefault="00035347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3,8</w:t>
            </w:r>
          </w:p>
        </w:tc>
        <w:tc>
          <w:tcPr>
            <w:tcW w:w="708" w:type="dxa"/>
            <w:vAlign w:val="center"/>
          </w:tcPr>
          <w:p w:rsidR="00C0158E" w:rsidRPr="00675856" w:rsidRDefault="003B29F5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29,6</w:t>
            </w:r>
          </w:p>
        </w:tc>
        <w:tc>
          <w:tcPr>
            <w:tcW w:w="851" w:type="dxa"/>
            <w:vAlign w:val="center"/>
          </w:tcPr>
          <w:p w:rsidR="00C0158E" w:rsidRPr="00675856" w:rsidRDefault="00505B10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86" w:type="dxa"/>
            <w:shd w:val="clear" w:color="auto" w:fill="D9D9D9" w:themeFill="background1" w:themeFillShade="D9"/>
            <w:vAlign w:val="center"/>
          </w:tcPr>
          <w:p w:rsidR="00C0158E" w:rsidRPr="00675856" w:rsidRDefault="00035347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3,7</w:t>
            </w:r>
          </w:p>
        </w:tc>
      </w:tr>
      <w:tr w:rsidR="000B288E" w:rsidRPr="00675856" w:rsidTr="000B288E">
        <w:tc>
          <w:tcPr>
            <w:tcW w:w="3936" w:type="dxa"/>
          </w:tcPr>
          <w:p w:rsidR="00C0158E" w:rsidRPr="00675856" w:rsidRDefault="000B288E" w:rsidP="00C0158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58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 Недопущення знущання, домагання та дискримінації</w:t>
            </w:r>
          </w:p>
        </w:tc>
        <w:tc>
          <w:tcPr>
            <w:tcW w:w="1275" w:type="dxa"/>
            <w:vAlign w:val="center"/>
          </w:tcPr>
          <w:p w:rsidR="00C0158E" w:rsidRPr="00675856" w:rsidRDefault="00035347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10,8</w:t>
            </w:r>
          </w:p>
        </w:tc>
        <w:tc>
          <w:tcPr>
            <w:tcW w:w="851" w:type="dxa"/>
            <w:vAlign w:val="center"/>
          </w:tcPr>
          <w:p w:rsidR="00C0158E" w:rsidRPr="00675856" w:rsidRDefault="000B288E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0158E" w:rsidRPr="00675856" w:rsidRDefault="005E2F46" w:rsidP="005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3,6</w:t>
            </w:r>
          </w:p>
        </w:tc>
        <w:tc>
          <w:tcPr>
            <w:tcW w:w="992" w:type="dxa"/>
            <w:vAlign w:val="center"/>
          </w:tcPr>
          <w:p w:rsidR="00C0158E" w:rsidRPr="00675856" w:rsidRDefault="003B29F5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93" w:type="dxa"/>
            <w:vAlign w:val="center"/>
          </w:tcPr>
          <w:p w:rsidR="00C0158E" w:rsidRPr="00675856" w:rsidRDefault="00B85281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0158E" w:rsidRPr="00675856" w:rsidRDefault="00035347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3,6</w:t>
            </w:r>
          </w:p>
        </w:tc>
        <w:tc>
          <w:tcPr>
            <w:tcW w:w="850" w:type="dxa"/>
            <w:vAlign w:val="center"/>
          </w:tcPr>
          <w:p w:rsidR="00C0158E" w:rsidRPr="00675856" w:rsidRDefault="003B29F5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851" w:type="dxa"/>
            <w:vAlign w:val="center"/>
          </w:tcPr>
          <w:p w:rsidR="00C0158E" w:rsidRPr="00675856" w:rsidRDefault="00505B10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0158E" w:rsidRPr="00675856" w:rsidRDefault="00035347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3,7</w:t>
            </w:r>
          </w:p>
        </w:tc>
        <w:tc>
          <w:tcPr>
            <w:tcW w:w="708" w:type="dxa"/>
            <w:vAlign w:val="center"/>
          </w:tcPr>
          <w:p w:rsidR="00C0158E" w:rsidRPr="00675856" w:rsidRDefault="003B29F5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30,4</w:t>
            </w:r>
          </w:p>
        </w:tc>
        <w:tc>
          <w:tcPr>
            <w:tcW w:w="851" w:type="dxa"/>
            <w:vAlign w:val="center"/>
          </w:tcPr>
          <w:p w:rsidR="00C0158E" w:rsidRPr="00675856" w:rsidRDefault="00505B10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86" w:type="dxa"/>
            <w:shd w:val="clear" w:color="auto" w:fill="D9D9D9" w:themeFill="background1" w:themeFillShade="D9"/>
            <w:vAlign w:val="center"/>
          </w:tcPr>
          <w:p w:rsidR="00C0158E" w:rsidRPr="00675856" w:rsidRDefault="00035347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3,8</w:t>
            </w:r>
          </w:p>
        </w:tc>
      </w:tr>
      <w:tr w:rsidR="000B288E" w:rsidRPr="00675856" w:rsidTr="000B288E">
        <w:tc>
          <w:tcPr>
            <w:tcW w:w="3936" w:type="dxa"/>
          </w:tcPr>
          <w:p w:rsidR="00C0158E" w:rsidRPr="00675856" w:rsidRDefault="000B288E" w:rsidP="00C0158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58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 Оцінка розвитку творчих видів діяльності</w:t>
            </w:r>
          </w:p>
        </w:tc>
        <w:tc>
          <w:tcPr>
            <w:tcW w:w="1275" w:type="dxa"/>
            <w:vAlign w:val="center"/>
          </w:tcPr>
          <w:p w:rsidR="00C0158E" w:rsidRPr="00675856" w:rsidRDefault="00035347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10,5</w:t>
            </w:r>
          </w:p>
        </w:tc>
        <w:tc>
          <w:tcPr>
            <w:tcW w:w="851" w:type="dxa"/>
            <w:vAlign w:val="center"/>
          </w:tcPr>
          <w:p w:rsidR="00C0158E" w:rsidRPr="00675856" w:rsidRDefault="000B288E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0158E" w:rsidRPr="00675856" w:rsidRDefault="00035347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992" w:type="dxa"/>
            <w:vAlign w:val="center"/>
          </w:tcPr>
          <w:p w:rsidR="00C0158E" w:rsidRPr="00675856" w:rsidRDefault="003B29F5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993" w:type="dxa"/>
            <w:vAlign w:val="center"/>
          </w:tcPr>
          <w:p w:rsidR="00C0158E" w:rsidRPr="00675856" w:rsidRDefault="00B85281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0158E" w:rsidRPr="00675856" w:rsidRDefault="00035347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</w:t>
            </w:r>
          </w:p>
        </w:tc>
        <w:tc>
          <w:tcPr>
            <w:tcW w:w="850" w:type="dxa"/>
            <w:vAlign w:val="center"/>
          </w:tcPr>
          <w:p w:rsidR="00C0158E" w:rsidRPr="00675856" w:rsidRDefault="003B29F5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851" w:type="dxa"/>
            <w:vAlign w:val="center"/>
          </w:tcPr>
          <w:p w:rsidR="00C0158E" w:rsidRPr="00675856" w:rsidRDefault="00505B10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0158E" w:rsidRPr="00675856" w:rsidRDefault="00035347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3,7</w:t>
            </w:r>
          </w:p>
        </w:tc>
        <w:tc>
          <w:tcPr>
            <w:tcW w:w="708" w:type="dxa"/>
            <w:vAlign w:val="center"/>
          </w:tcPr>
          <w:p w:rsidR="00C0158E" w:rsidRPr="00675856" w:rsidRDefault="003B29F5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851" w:type="dxa"/>
            <w:vAlign w:val="center"/>
          </w:tcPr>
          <w:p w:rsidR="00C0158E" w:rsidRPr="00675856" w:rsidRDefault="00505B10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86" w:type="dxa"/>
            <w:shd w:val="clear" w:color="auto" w:fill="D9D9D9" w:themeFill="background1" w:themeFillShade="D9"/>
            <w:vAlign w:val="center"/>
          </w:tcPr>
          <w:p w:rsidR="00C0158E" w:rsidRPr="00675856" w:rsidRDefault="00035347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</w:tr>
      <w:tr w:rsidR="000B288E" w:rsidRPr="00675856" w:rsidTr="000B288E">
        <w:tc>
          <w:tcPr>
            <w:tcW w:w="3936" w:type="dxa"/>
          </w:tcPr>
          <w:p w:rsidR="00C0158E" w:rsidRPr="00675856" w:rsidRDefault="000B288E" w:rsidP="00C0158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58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1275" w:type="dxa"/>
            <w:vAlign w:val="center"/>
          </w:tcPr>
          <w:p w:rsidR="00C0158E" w:rsidRPr="00675856" w:rsidRDefault="00035347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11,1</w:t>
            </w:r>
          </w:p>
        </w:tc>
        <w:tc>
          <w:tcPr>
            <w:tcW w:w="851" w:type="dxa"/>
            <w:vAlign w:val="center"/>
          </w:tcPr>
          <w:p w:rsidR="00C0158E" w:rsidRPr="00675856" w:rsidRDefault="000B288E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0158E" w:rsidRPr="00675856" w:rsidRDefault="00035347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3,7</w:t>
            </w:r>
          </w:p>
        </w:tc>
        <w:tc>
          <w:tcPr>
            <w:tcW w:w="992" w:type="dxa"/>
            <w:vAlign w:val="center"/>
          </w:tcPr>
          <w:p w:rsidR="00C0158E" w:rsidRPr="00675856" w:rsidRDefault="003B29F5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18,5</w:t>
            </w:r>
          </w:p>
        </w:tc>
        <w:tc>
          <w:tcPr>
            <w:tcW w:w="993" w:type="dxa"/>
            <w:vAlign w:val="center"/>
          </w:tcPr>
          <w:p w:rsidR="00C0158E" w:rsidRPr="00675856" w:rsidRDefault="00B85281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0158E" w:rsidRPr="00675856" w:rsidRDefault="00035347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3,7</w:t>
            </w:r>
          </w:p>
        </w:tc>
        <w:tc>
          <w:tcPr>
            <w:tcW w:w="850" w:type="dxa"/>
            <w:vAlign w:val="center"/>
          </w:tcPr>
          <w:p w:rsidR="00C0158E" w:rsidRPr="00675856" w:rsidRDefault="003B29F5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851" w:type="dxa"/>
            <w:vAlign w:val="center"/>
          </w:tcPr>
          <w:p w:rsidR="00C0158E" w:rsidRPr="00675856" w:rsidRDefault="00505B10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0158E" w:rsidRPr="00675856" w:rsidRDefault="00035347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3,7</w:t>
            </w:r>
          </w:p>
        </w:tc>
        <w:tc>
          <w:tcPr>
            <w:tcW w:w="708" w:type="dxa"/>
            <w:vAlign w:val="center"/>
          </w:tcPr>
          <w:p w:rsidR="00C0158E" w:rsidRPr="00675856" w:rsidRDefault="003B29F5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28,8</w:t>
            </w:r>
          </w:p>
        </w:tc>
        <w:tc>
          <w:tcPr>
            <w:tcW w:w="851" w:type="dxa"/>
            <w:vAlign w:val="center"/>
          </w:tcPr>
          <w:p w:rsidR="00C0158E" w:rsidRPr="00675856" w:rsidRDefault="00505B10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86" w:type="dxa"/>
            <w:shd w:val="clear" w:color="auto" w:fill="D9D9D9" w:themeFill="background1" w:themeFillShade="D9"/>
            <w:vAlign w:val="center"/>
          </w:tcPr>
          <w:p w:rsidR="00C0158E" w:rsidRPr="00675856" w:rsidRDefault="00035347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3,6</w:t>
            </w:r>
          </w:p>
        </w:tc>
      </w:tr>
      <w:tr w:rsidR="000B288E" w:rsidRPr="00675856" w:rsidTr="000B288E">
        <w:tc>
          <w:tcPr>
            <w:tcW w:w="3936" w:type="dxa"/>
          </w:tcPr>
          <w:p w:rsidR="000B288E" w:rsidRPr="00675856" w:rsidRDefault="000B288E" w:rsidP="00C0158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58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1275" w:type="dxa"/>
            <w:vAlign w:val="center"/>
          </w:tcPr>
          <w:p w:rsidR="000B288E" w:rsidRPr="00675856" w:rsidRDefault="00035347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11,4</w:t>
            </w:r>
          </w:p>
        </w:tc>
        <w:tc>
          <w:tcPr>
            <w:tcW w:w="851" w:type="dxa"/>
            <w:vAlign w:val="center"/>
          </w:tcPr>
          <w:p w:rsidR="000B288E" w:rsidRPr="00675856" w:rsidRDefault="000B288E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B288E" w:rsidRPr="00675856" w:rsidRDefault="00035347" w:rsidP="00011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3,8</w:t>
            </w:r>
          </w:p>
        </w:tc>
        <w:tc>
          <w:tcPr>
            <w:tcW w:w="992" w:type="dxa"/>
            <w:vAlign w:val="center"/>
          </w:tcPr>
          <w:p w:rsidR="000B288E" w:rsidRPr="00675856" w:rsidRDefault="003B29F5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993" w:type="dxa"/>
            <w:vAlign w:val="center"/>
          </w:tcPr>
          <w:p w:rsidR="000B288E" w:rsidRPr="00675856" w:rsidRDefault="00B85281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B288E" w:rsidRPr="00675856" w:rsidRDefault="00035347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3,8</w:t>
            </w:r>
          </w:p>
        </w:tc>
        <w:tc>
          <w:tcPr>
            <w:tcW w:w="850" w:type="dxa"/>
            <w:vAlign w:val="center"/>
          </w:tcPr>
          <w:p w:rsidR="000B288E" w:rsidRPr="00675856" w:rsidRDefault="003B29F5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851" w:type="dxa"/>
            <w:vAlign w:val="center"/>
          </w:tcPr>
          <w:p w:rsidR="000B288E" w:rsidRPr="00675856" w:rsidRDefault="00505B10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B288E" w:rsidRPr="00675856" w:rsidRDefault="00035347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3,6</w:t>
            </w:r>
          </w:p>
        </w:tc>
        <w:tc>
          <w:tcPr>
            <w:tcW w:w="708" w:type="dxa"/>
            <w:vAlign w:val="center"/>
          </w:tcPr>
          <w:p w:rsidR="000B288E" w:rsidRPr="00675856" w:rsidRDefault="003B29F5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29,6</w:t>
            </w:r>
          </w:p>
        </w:tc>
        <w:tc>
          <w:tcPr>
            <w:tcW w:w="851" w:type="dxa"/>
            <w:vAlign w:val="center"/>
          </w:tcPr>
          <w:p w:rsidR="000B288E" w:rsidRPr="00675856" w:rsidRDefault="00505B10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86" w:type="dxa"/>
            <w:shd w:val="clear" w:color="auto" w:fill="D9D9D9" w:themeFill="background1" w:themeFillShade="D9"/>
            <w:vAlign w:val="center"/>
          </w:tcPr>
          <w:p w:rsidR="000B288E" w:rsidRPr="00675856" w:rsidRDefault="00035347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3,7</w:t>
            </w:r>
          </w:p>
        </w:tc>
      </w:tr>
      <w:tr w:rsidR="000B288E" w:rsidRPr="00675856" w:rsidTr="000B288E">
        <w:tc>
          <w:tcPr>
            <w:tcW w:w="3936" w:type="dxa"/>
          </w:tcPr>
          <w:p w:rsidR="000B288E" w:rsidRPr="00675856" w:rsidRDefault="000B288E" w:rsidP="00C0158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58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9. Якісна превентивна освіта</w:t>
            </w:r>
          </w:p>
        </w:tc>
        <w:tc>
          <w:tcPr>
            <w:tcW w:w="1275" w:type="dxa"/>
            <w:vAlign w:val="center"/>
          </w:tcPr>
          <w:p w:rsidR="000B288E" w:rsidRPr="00675856" w:rsidRDefault="00035347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11,4</w:t>
            </w:r>
          </w:p>
        </w:tc>
        <w:tc>
          <w:tcPr>
            <w:tcW w:w="851" w:type="dxa"/>
            <w:vAlign w:val="center"/>
          </w:tcPr>
          <w:p w:rsidR="000B288E" w:rsidRPr="00675856" w:rsidRDefault="000B288E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B288E" w:rsidRPr="00675856" w:rsidRDefault="00035347" w:rsidP="00011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3,8</w:t>
            </w:r>
          </w:p>
        </w:tc>
        <w:tc>
          <w:tcPr>
            <w:tcW w:w="992" w:type="dxa"/>
            <w:vAlign w:val="center"/>
          </w:tcPr>
          <w:p w:rsidR="000B288E" w:rsidRPr="00675856" w:rsidRDefault="003B29F5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93" w:type="dxa"/>
            <w:vAlign w:val="center"/>
          </w:tcPr>
          <w:p w:rsidR="000B288E" w:rsidRPr="00675856" w:rsidRDefault="00B85281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B288E" w:rsidRPr="00675856" w:rsidRDefault="00035347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3,6</w:t>
            </w:r>
          </w:p>
        </w:tc>
        <w:tc>
          <w:tcPr>
            <w:tcW w:w="850" w:type="dxa"/>
            <w:vAlign w:val="center"/>
          </w:tcPr>
          <w:p w:rsidR="000B288E" w:rsidRPr="00675856" w:rsidRDefault="003B29F5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851" w:type="dxa"/>
            <w:vAlign w:val="center"/>
          </w:tcPr>
          <w:p w:rsidR="000B288E" w:rsidRPr="00675856" w:rsidRDefault="00505B10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B288E" w:rsidRPr="00675856" w:rsidRDefault="00035347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3,8</w:t>
            </w:r>
          </w:p>
        </w:tc>
        <w:tc>
          <w:tcPr>
            <w:tcW w:w="708" w:type="dxa"/>
            <w:vAlign w:val="center"/>
          </w:tcPr>
          <w:p w:rsidR="000B288E" w:rsidRPr="00675856" w:rsidRDefault="003B29F5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29,6</w:t>
            </w:r>
          </w:p>
        </w:tc>
        <w:tc>
          <w:tcPr>
            <w:tcW w:w="851" w:type="dxa"/>
            <w:vAlign w:val="center"/>
          </w:tcPr>
          <w:p w:rsidR="000B288E" w:rsidRPr="00675856" w:rsidRDefault="00505B10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86" w:type="dxa"/>
            <w:shd w:val="clear" w:color="auto" w:fill="D9D9D9" w:themeFill="background1" w:themeFillShade="D9"/>
            <w:vAlign w:val="center"/>
          </w:tcPr>
          <w:p w:rsidR="000B288E" w:rsidRPr="00675856" w:rsidRDefault="00035347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3,7</w:t>
            </w:r>
          </w:p>
        </w:tc>
      </w:tr>
      <w:tr w:rsidR="000B288E" w:rsidRPr="00675856" w:rsidTr="000B288E">
        <w:tc>
          <w:tcPr>
            <w:tcW w:w="3936" w:type="dxa"/>
          </w:tcPr>
          <w:p w:rsidR="000B288E" w:rsidRPr="00675856" w:rsidRDefault="000B288E" w:rsidP="000B288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58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сума балів графи "середня кількість балів (А/Б)" за дев’ять блоків:</w:t>
            </w:r>
          </w:p>
        </w:tc>
        <w:tc>
          <w:tcPr>
            <w:tcW w:w="3118" w:type="dxa"/>
            <w:gridSpan w:val="3"/>
            <w:shd w:val="clear" w:color="auto" w:fill="D9D9D9" w:themeFill="background1" w:themeFillShade="D9"/>
            <w:vAlign w:val="center"/>
          </w:tcPr>
          <w:p w:rsidR="000B288E" w:rsidRPr="00675856" w:rsidRDefault="003B29F5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32,3</w:t>
            </w:r>
          </w:p>
        </w:tc>
        <w:tc>
          <w:tcPr>
            <w:tcW w:w="2977" w:type="dxa"/>
            <w:gridSpan w:val="3"/>
            <w:shd w:val="clear" w:color="auto" w:fill="D9D9D9" w:themeFill="background1" w:themeFillShade="D9"/>
            <w:vAlign w:val="center"/>
          </w:tcPr>
          <w:p w:rsidR="000B288E" w:rsidRPr="00675856" w:rsidRDefault="003B29F5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31,9</w:t>
            </w:r>
          </w:p>
        </w:tc>
        <w:tc>
          <w:tcPr>
            <w:tcW w:w="2410" w:type="dxa"/>
            <w:gridSpan w:val="3"/>
            <w:shd w:val="clear" w:color="auto" w:fill="D9D9D9" w:themeFill="background1" w:themeFillShade="D9"/>
            <w:vAlign w:val="center"/>
          </w:tcPr>
          <w:p w:rsidR="000B288E" w:rsidRPr="00675856" w:rsidRDefault="003B29F5" w:rsidP="00011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32,7</w:t>
            </w:r>
          </w:p>
        </w:tc>
        <w:tc>
          <w:tcPr>
            <w:tcW w:w="2345" w:type="dxa"/>
            <w:gridSpan w:val="3"/>
            <w:shd w:val="clear" w:color="auto" w:fill="D9D9D9" w:themeFill="background1" w:themeFillShade="D9"/>
            <w:vAlign w:val="center"/>
          </w:tcPr>
          <w:p w:rsidR="00B15483" w:rsidRPr="00675856" w:rsidRDefault="00675856" w:rsidP="005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32,7</w:t>
            </w:r>
          </w:p>
        </w:tc>
      </w:tr>
    </w:tbl>
    <w:p w:rsidR="00505B10" w:rsidRPr="00675856" w:rsidRDefault="00505B10" w:rsidP="00505B10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75856">
        <w:rPr>
          <w:rFonts w:ascii="Times New Roman" w:hAnsi="Times New Roman"/>
          <w:b/>
          <w:sz w:val="28"/>
          <w:szCs w:val="28"/>
          <w:lang w:val="uk-UA"/>
        </w:rPr>
        <w:lastRenderedPageBreak/>
        <w:t>Зведені результати опитування</w:t>
      </w:r>
    </w:p>
    <w:p w:rsidR="00675856" w:rsidRPr="00675856" w:rsidRDefault="00675856" w:rsidP="00505B10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05B10" w:rsidRPr="00675856" w:rsidRDefault="00505B10" w:rsidP="00675856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75856">
        <w:rPr>
          <w:rFonts w:ascii="Times New Roman" w:hAnsi="Times New Roman"/>
          <w:sz w:val="28"/>
          <w:szCs w:val="28"/>
          <w:lang w:val="uk-UA"/>
        </w:rPr>
        <w:t>У анкетуванню з метою оцінки діяльності Підвисоцької загальноосвітньої школи як школи, дружньої до дитини виявили бажання взяти участь 3 члена адміністрації НВК, 5 вчителів, 20 учнів старших класів та 8 батьків. Всього 36 учасників навчально-виховного процесу.</w:t>
      </w:r>
    </w:p>
    <w:p w:rsidR="00505B10" w:rsidRPr="00675856" w:rsidRDefault="00505B10" w:rsidP="00675856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75856">
        <w:rPr>
          <w:rFonts w:ascii="Times New Roman" w:hAnsi="Times New Roman"/>
          <w:sz w:val="28"/>
          <w:szCs w:val="28"/>
          <w:lang w:val="uk-UA"/>
        </w:rPr>
        <w:t>Зведені результати опитування адміністрації, вчителів, учнів та їхніх батьків подаються у таблиці "Середня кількість балів учасників анкетування для кожного з дев’яти блоків та їх загальна сума" (Таблиця 1).</w:t>
      </w:r>
    </w:p>
    <w:p w:rsidR="00C0158E" w:rsidRPr="00675856" w:rsidRDefault="00C0158E" w:rsidP="0067585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0158E" w:rsidRPr="00675856" w:rsidSect="004E253A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158E"/>
    <w:rsid w:val="00035347"/>
    <w:rsid w:val="000B288E"/>
    <w:rsid w:val="000B47C7"/>
    <w:rsid w:val="001941E0"/>
    <w:rsid w:val="001B1A22"/>
    <w:rsid w:val="00217A8E"/>
    <w:rsid w:val="003A5EB5"/>
    <w:rsid w:val="003B29F5"/>
    <w:rsid w:val="004E253A"/>
    <w:rsid w:val="00505B10"/>
    <w:rsid w:val="005E2F46"/>
    <w:rsid w:val="0060378D"/>
    <w:rsid w:val="00675856"/>
    <w:rsid w:val="009E573F"/>
    <w:rsid w:val="00A0746C"/>
    <w:rsid w:val="00A07CFB"/>
    <w:rsid w:val="00A21235"/>
    <w:rsid w:val="00A22935"/>
    <w:rsid w:val="00A44479"/>
    <w:rsid w:val="00B15483"/>
    <w:rsid w:val="00B85281"/>
    <w:rsid w:val="00BD6E93"/>
    <w:rsid w:val="00C01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5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1278</Words>
  <Characters>729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koippo</cp:lastModifiedBy>
  <cp:revision>7</cp:revision>
  <dcterms:created xsi:type="dcterms:W3CDTF">2014-06-17T16:27:00Z</dcterms:created>
  <dcterms:modified xsi:type="dcterms:W3CDTF">2014-09-12T09:36:00Z</dcterms:modified>
</cp:coreProperties>
</file>